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536"/>
      </w:tblGrid>
      <w:tr w:rsidR="001814AE" w:rsidRPr="009054B5" w:rsidTr="001814AE">
        <w:tc>
          <w:tcPr>
            <w:tcW w:w="5920" w:type="dxa"/>
          </w:tcPr>
          <w:p w:rsidR="001814AE" w:rsidRPr="009054B5" w:rsidRDefault="001814AE" w:rsidP="008C08BA">
            <w:pPr>
              <w:jc w:val="center"/>
              <w:rPr>
                <w:rFonts w:ascii="Times New Roman" w:eastAsiaTheme="minorHAnsi" w:hAnsi="Times New Roman"/>
                <w:b/>
                <w:lang w:eastAsia="en-US"/>
              </w:rPr>
            </w:pPr>
          </w:p>
        </w:tc>
        <w:tc>
          <w:tcPr>
            <w:tcW w:w="4536" w:type="dxa"/>
          </w:tcPr>
          <w:p w:rsidR="001814AE" w:rsidRPr="009054B5" w:rsidRDefault="00F932B0" w:rsidP="00831EDD">
            <w:pPr>
              <w:ind w:firstLine="459"/>
              <w:jc w:val="right"/>
              <w:rPr>
                <w:rFonts w:ascii="Times New Roman" w:eastAsiaTheme="minorHAnsi" w:hAnsi="Times New Roman"/>
                <w:lang w:eastAsia="en-US"/>
              </w:rPr>
            </w:pPr>
            <w:r w:rsidRPr="009054B5">
              <w:rPr>
                <w:rFonts w:ascii="Times New Roman" w:eastAsiaTheme="minorHAnsi" w:hAnsi="Times New Roman"/>
                <w:lang w:eastAsia="en-US"/>
              </w:rPr>
              <w:t xml:space="preserve">Приложение </w:t>
            </w:r>
          </w:p>
          <w:p w:rsidR="00831EDD" w:rsidRPr="009054B5" w:rsidRDefault="00F932B0" w:rsidP="00831EDD">
            <w:pPr>
              <w:jc w:val="right"/>
              <w:rPr>
                <w:rFonts w:ascii="Times New Roman" w:eastAsiaTheme="minorHAnsi" w:hAnsi="Times New Roman"/>
                <w:lang w:eastAsia="en-US"/>
              </w:rPr>
            </w:pPr>
            <w:r w:rsidRPr="009054B5">
              <w:rPr>
                <w:rFonts w:ascii="Times New Roman" w:eastAsiaTheme="minorHAnsi" w:hAnsi="Times New Roman"/>
                <w:lang w:eastAsia="en-US"/>
              </w:rPr>
              <w:t xml:space="preserve">к </w:t>
            </w:r>
            <w:r w:rsidR="006D45EA" w:rsidRPr="009054B5">
              <w:rPr>
                <w:rFonts w:ascii="Times New Roman" w:eastAsiaTheme="minorHAnsi" w:hAnsi="Times New Roman"/>
                <w:lang w:eastAsia="en-US"/>
              </w:rPr>
              <w:t>п</w:t>
            </w:r>
            <w:r w:rsidR="001814AE" w:rsidRPr="009054B5">
              <w:rPr>
                <w:rFonts w:ascii="Times New Roman" w:eastAsiaTheme="minorHAnsi" w:hAnsi="Times New Roman"/>
                <w:lang w:eastAsia="en-US"/>
              </w:rPr>
              <w:t>риказ</w:t>
            </w:r>
            <w:r w:rsidRPr="009054B5">
              <w:rPr>
                <w:rFonts w:ascii="Times New Roman" w:eastAsiaTheme="minorHAnsi" w:hAnsi="Times New Roman"/>
                <w:lang w:eastAsia="en-US"/>
              </w:rPr>
              <w:t>у</w:t>
            </w:r>
            <w:r w:rsidR="001814AE" w:rsidRPr="009054B5">
              <w:rPr>
                <w:rFonts w:ascii="Times New Roman" w:eastAsiaTheme="minorHAnsi" w:hAnsi="Times New Roman"/>
                <w:lang w:eastAsia="en-US"/>
              </w:rPr>
              <w:t xml:space="preserve"> директора </w:t>
            </w:r>
          </w:p>
          <w:p w:rsidR="001814AE" w:rsidRPr="009054B5" w:rsidRDefault="001814AE" w:rsidP="00831EDD">
            <w:pPr>
              <w:jc w:val="right"/>
              <w:rPr>
                <w:rFonts w:ascii="Times New Roman" w:eastAsiaTheme="minorHAnsi" w:hAnsi="Times New Roman"/>
                <w:lang w:eastAsia="en-US"/>
              </w:rPr>
            </w:pPr>
            <w:r w:rsidRPr="009054B5">
              <w:rPr>
                <w:rFonts w:ascii="Times New Roman" w:eastAsiaTheme="minorHAnsi" w:hAnsi="Times New Roman"/>
                <w:lang w:eastAsia="en-US"/>
              </w:rPr>
              <w:t xml:space="preserve">БОУ ДО </w:t>
            </w:r>
            <w:proofErr w:type="gramStart"/>
            <w:r w:rsidRPr="009054B5">
              <w:rPr>
                <w:rFonts w:ascii="Times New Roman" w:eastAsiaTheme="minorHAnsi" w:hAnsi="Times New Roman"/>
                <w:lang w:eastAsia="en-US"/>
              </w:rPr>
              <w:t>ВО</w:t>
            </w:r>
            <w:proofErr w:type="gramEnd"/>
            <w:r w:rsidRPr="009054B5">
              <w:rPr>
                <w:rFonts w:ascii="Times New Roman" w:eastAsiaTheme="minorHAnsi" w:hAnsi="Times New Roman"/>
                <w:lang w:eastAsia="en-US"/>
              </w:rPr>
              <w:t xml:space="preserve"> «Школа традиционной </w:t>
            </w:r>
            <w:r w:rsidR="00AF51C1" w:rsidRPr="009054B5">
              <w:rPr>
                <w:rFonts w:ascii="Times New Roman" w:eastAsiaTheme="minorHAnsi" w:hAnsi="Times New Roman"/>
                <w:lang w:eastAsia="en-US"/>
              </w:rPr>
              <w:t xml:space="preserve"> </w:t>
            </w:r>
            <w:r w:rsidRPr="009054B5">
              <w:rPr>
                <w:rFonts w:ascii="Times New Roman" w:eastAsiaTheme="minorHAnsi" w:hAnsi="Times New Roman"/>
                <w:lang w:eastAsia="en-US"/>
              </w:rPr>
              <w:t>народной культуры»</w:t>
            </w:r>
          </w:p>
          <w:p w:rsidR="001814AE" w:rsidRPr="009054B5" w:rsidRDefault="001814AE" w:rsidP="00831EDD">
            <w:pPr>
              <w:jc w:val="right"/>
              <w:rPr>
                <w:rFonts w:ascii="Times New Roman" w:eastAsiaTheme="minorHAnsi" w:hAnsi="Times New Roman"/>
                <w:lang w:eastAsia="en-US"/>
              </w:rPr>
            </w:pPr>
            <w:r w:rsidRPr="009054B5">
              <w:rPr>
                <w:rFonts w:ascii="Times New Roman" w:eastAsiaTheme="minorHAnsi" w:hAnsi="Times New Roman"/>
                <w:lang w:eastAsia="en-US"/>
              </w:rPr>
              <w:t xml:space="preserve">от </w:t>
            </w:r>
            <w:r w:rsidR="00EF09B0" w:rsidRPr="009054B5">
              <w:rPr>
                <w:rFonts w:ascii="Times New Roman" w:eastAsiaTheme="minorHAnsi" w:hAnsi="Times New Roman"/>
                <w:lang w:eastAsia="en-US"/>
              </w:rPr>
              <w:t>31.03.</w:t>
            </w:r>
            <w:r w:rsidRPr="009054B5">
              <w:rPr>
                <w:rFonts w:ascii="Times New Roman" w:eastAsiaTheme="minorHAnsi" w:hAnsi="Times New Roman"/>
                <w:lang w:eastAsia="en-US"/>
              </w:rPr>
              <w:t xml:space="preserve"> 202</w:t>
            </w:r>
            <w:r w:rsidR="00EF09B0" w:rsidRPr="009054B5">
              <w:rPr>
                <w:rFonts w:ascii="Times New Roman" w:eastAsiaTheme="minorHAnsi" w:hAnsi="Times New Roman"/>
                <w:lang w:eastAsia="en-US"/>
              </w:rPr>
              <w:t>3</w:t>
            </w:r>
            <w:r w:rsidRPr="009054B5">
              <w:rPr>
                <w:rFonts w:ascii="Times New Roman" w:eastAsiaTheme="minorHAnsi" w:hAnsi="Times New Roman"/>
                <w:lang w:eastAsia="en-US"/>
              </w:rPr>
              <w:t xml:space="preserve"> года  № </w:t>
            </w:r>
            <w:r w:rsidR="009054B5" w:rsidRPr="009054B5">
              <w:rPr>
                <w:rFonts w:ascii="Times New Roman" w:eastAsiaTheme="minorHAnsi" w:hAnsi="Times New Roman"/>
                <w:lang w:eastAsia="en-US"/>
              </w:rPr>
              <w:t>65</w:t>
            </w:r>
          </w:p>
          <w:p w:rsidR="001814AE" w:rsidRPr="009054B5" w:rsidRDefault="001814AE" w:rsidP="001814AE">
            <w:pPr>
              <w:rPr>
                <w:rFonts w:ascii="Times New Roman" w:eastAsiaTheme="minorHAnsi" w:hAnsi="Times New Roman"/>
                <w:b/>
                <w:lang w:eastAsia="en-US"/>
              </w:rPr>
            </w:pPr>
          </w:p>
        </w:tc>
      </w:tr>
      <w:tr w:rsidR="001814AE" w:rsidRPr="009054B5" w:rsidTr="001814AE">
        <w:tc>
          <w:tcPr>
            <w:tcW w:w="5920" w:type="dxa"/>
          </w:tcPr>
          <w:p w:rsidR="001814AE" w:rsidRPr="009054B5" w:rsidRDefault="001814AE" w:rsidP="008C08BA">
            <w:pPr>
              <w:jc w:val="center"/>
              <w:rPr>
                <w:rFonts w:ascii="Times New Roman" w:eastAsiaTheme="minorHAnsi" w:hAnsi="Times New Roman"/>
                <w:b/>
                <w:lang w:eastAsia="en-US"/>
              </w:rPr>
            </w:pPr>
          </w:p>
        </w:tc>
        <w:tc>
          <w:tcPr>
            <w:tcW w:w="4536" w:type="dxa"/>
          </w:tcPr>
          <w:p w:rsidR="001814AE" w:rsidRPr="009054B5" w:rsidRDefault="001814AE" w:rsidP="008C08BA">
            <w:pPr>
              <w:jc w:val="center"/>
              <w:rPr>
                <w:rFonts w:ascii="Times New Roman" w:eastAsiaTheme="minorHAnsi" w:hAnsi="Times New Roman"/>
                <w:b/>
                <w:lang w:eastAsia="en-US"/>
              </w:rPr>
            </w:pPr>
          </w:p>
        </w:tc>
      </w:tr>
    </w:tbl>
    <w:p w:rsidR="00215D69" w:rsidRPr="009054B5" w:rsidRDefault="00215D69" w:rsidP="008C08BA">
      <w:pPr>
        <w:spacing w:after="0" w:line="240" w:lineRule="auto"/>
        <w:jc w:val="center"/>
        <w:rPr>
          <w:rFonts w:ascii="Times New Roman" w:eastAsiaTheme="minorHAnsi" w:hAnsi="Times New Roman"/>
          <w:b/>
          <w:lang w:eastAsia="en-US"/>
        </w:rPr>
      </w:pPr>
      <w:r w:rsidRPr="009054B5">
        <w:rPr>
          <w:rFonts w:ascii="Times New Roman" w:eastAsiaTheme="minorHAnsi" w:hAnsi="Times New Roman"/>
          <w:b/>
          <w:lang w:eastAsia="en-US"/>
        </w:rPr>
        <w:t>Отчет</w:t>
      </w:r>
    </w:p>
    <w:p w:rsidR="00133C10" w:rsidRPr="009054B5" w:rsidRDefault="00215D69" w:rsidP="008C08BA">
      <w:pPr>
        <w:spacing w:after="0" w:line="240" w:lineRule="auto"/>
        <w:jc w:val="center"/>
        <w:rPr>
          <w:rFonts w:ascii="Times New Roman" w:eastAsiaTheme="minorHAnsi" w:hAnsi="Times New Roman"/>
          <w:b/>
          <w:lang w:eastAsia="en-US"/>
        </w:rPr>
      </w:pPr>
      <w:r w:rsidRPr="009054B5">
        <w:rPr>
          <w:rFonts w:ascii="Times New Roman" w:eastAsiaTheme="minorHAnsi" w:hAnsi="Times New Roman"/>
          <w:b/>
          <w:lang w:eastAsia="en-US"/>
        </w:rPr>
        <w:t xml:space="preserve">об итогах </w:t>
      </w:r>
      <w:proofErr w:type="spellStart"/>
      <w:r w:rsidRPr="009054B5">
        <w:rPr>
          <w:rFonts w:ascii="Times New Roman" w:eastAsiaTheme="minorHAnsi" w:hAnsi="Times New Roman"/>
          <w:b/>
          <w:lang w:eastAsia="en-US"/>
        </w:rPr>
        <w:t>самообследования</w:t>
      </w:r>
      <w:proofErr w:type="spellEnd"/>
      <w:r w:rsidR="00133C10" w:rsidRPr="009054B5">
        <w:rPr>
          <w:rFonts w:ascii="Times New Roman" w:eastAsiaTheme="minorHAnsi" w:hAnsi="Times New Roman"/>
          <w:b/>
          <w:lang w:eastAsia="en-US"/>
        </w:rPr>
        <w:t xml:space="preserve"> </w:t>
      </w:r>
      <w:r w:rsidRPr="009054B5">
        <w:rPr>
          <w:rFonts w:ascii="Times New Roman" w:eastAsiaTheme="minorHAnsi" w:hAnsi="Times New Roman"/>
          <w:b/>
          <w:lang w:eastAsia="en-US"/>
        </w:rPr>
        <w:t>деятельности</w:t>
      </w:r>
    </w:p>
    <w:p w:rsidR="007E257F" w:rsidRPr="009054B5" w:rsidRDefault="00215D69" w:rsidP="008C08BA">
      <w:pPr>
        <w:spacing w:after="0" w:line="240" w:lineRule="auto"/>
        <w:jc w:val="center"/>
        <w:rPr>
          <w:rFonts w:ascii="Times New Roman" w:eastAsiaTheme="minorHAnsi" w:hAnsi="Times New Roman"/>
          <w:b/>
          <w:lang w:eastAsia="en-US"/>
        </w:rPr>
      </w:pPr>
      <w:r w:rsidRPr="009054B5">
        <w:rPr>
          <w:rFonts w:ascii="Times New Roman" w:eastAsiaTheme="minorHAnsi" w:hAnsi="Times New Roman"/>
          <w:b/>
          <w:lang w:eastAsia="en-US"/>
        </w:rPr>
        <w:t xml:space="preserve">Бюджетного образовательного учреждения дополнительного образования </w:t>
      </w:r>
    </w:p>
    <w:p w:rsidR="00A72753" w:rsidRPr="009054B5" w:rsidRDefault="00215D69" w:rsidP="008C08BA">
      <w:pPr>
        <w:spacing w:after="0" w:line="240" w:lineRule="auto"/>
        <w:jc w:val="center"/>
        <w:rPr>
          <w:rFonts w:ascii="Times New Roman" w:eastAsiaTheme="minorHAnsi" w:hAnsi="Times New Roman"/>
          <w:b/>
          <w:lang w:eastAsia="en-US"/>
        </w:rPr>
      </w:pPr>
      <w:r w:rsidRPr="009054B5">
        <w:rPr>
          <w:rFonts w:ascii="Times New Roman" w:eastAsiaTheme="minorHAnsi" w:hAnsi="Times New Roman"/>
          <w:b/>
          <w:lang w:eastAsia="en-US"/>
        </w:rPr>
        <w:t>Вологодской области</w:t>
      </w:r>
    </w:p>
    <w:p w:rsidR="00133C10" w:rsidRPr="009054B5" w:rsidRDefault="00215D69" w:rsidP="008C08BA">
      <w:pPr>
        <w:spacing w:after="0" w:line="240" w:lineRule="auto"/>
        <w:jc w:val="center"/>
        <w:rPr>
          <w:rFonts w:ascii="Times New Roman" w:hAnsi="Times New Roman"/>
          <w:b/>
        </w:rPr>
      </w:pPr>
      <w:r w:rsidRPr="009054B5">
        <w:rPr>
          <w:rFonts w:ascii="Times New Roman" w:eastAsiaTheme="minorHAnsi" w:hAnsi="Times New Roman"/>
          <w:b/>
          <w:lang w:eastAsia="en-US"/>
        </w:rPr>
        <w:t>«Школа традиционной народной культуры»</w:t>
      </w:r>
    </w:p>
    <w:p w:rsidR="00164A5B" w:rsidRPr="009054B5" w:rsidRDefault="0056330B" w:rsidP="008C08BA">
      <w:pPr>
        <w:pStyle w:val="Default"/>
        <w:jc w:val="center"/>
        <w:rPr>
          <w:sz w:val="22"/>
          <w:szCs w:val="22"/>
        </w:rPr>
      </w:pPr>
      <w:r w:rsidRPr="009054B5">
        <w:rPr>
          <w:b/>
          <w:sz w:val="22"/>
          <w:szCs w:val="22"/>
        </w:rPr>
        <w:t>за 20</w:t>
      </w:r>
      <w:r w:rsidR="002F3D5B" w:rsidRPr="009054B5">
        <w:rPr>
          <w:b/>
          <w:sz w:val="22"/>
          <w:szCs w:val="22"/>
        </w:rPr>
        <w:t>2</w:t>
      </w:r>
      <w:r w:rsidR="00766F09" w:rsidRPr="009054B5">
        <w:rPr>
          <w:b/>
          <w:sz w:val="22"/>
          <w:szCs w:val="22"/>
        </w:rPr>
        <w:t>2</w:t>
      </w:r>
      <w:r w:rsidR="00133C10" w:rsidRPr="009054B5">
        <w:rPr>
          <w:b/>
          <w:sz w:val="22"/>
          <w:szCs w:val="22"/>
        </w:rPr>
        <w:t xml:space="preserve"> календарный год</w:t>
      </w:r>
    </w:p>
    <w:p w:rsidR="00164A5B" w:rsidRPr="009054B5" w:rsidRDefault="00164A5B" w:rsidP="008C08BA">
      <w:pPr>
        <w:pStyle w:val="Default"/>
        <w:jc w:val="center"/>
        <w:rPr>
          <w:sz w:val="22"/>
          <w:szCs w:val="22"/>
        </w:rPr>
      </w:pPr>
    </w:p>
    <w:p w:rsidR="00133C10" w:rsidRPr="009054B5" w:rsidRDefault="00164A5B" w:rsidP="00FB586F">
      <w:pPr>
        <w:spacing w:after="0" w:line="240" w:lineRule="auto"/>
        <w:ind w:firstLine="567"/>
        <w:jc w:val="both"/>
        <w:rPr>
          <w:rFonts w:ascii="Times New Roman" w:hAnsi="Times New Roman"/>
        </w:rPr>
      </w:pPr>
      <w:proofErr w:type="spellStart"/>
      <w:r w:rsidRPr="009054B5">
        <w:rPr>
          <w:rFonts w:ascii="Times New Roman" w:eastAsiaTheme="minorHAnsi" w:hAnsi="Times New Roman"/>
          <w:color w:val="000000"/>
          <w:lang w:eastAsia="en-US"/>
        </w:rPr>
        <w:t>Самообследование</w:t>
      </w:r>
      <w:proofErr w:type="spellEnd"/>
      <w:r w:rsidR="00133C10" w:rsidRPr="009054B5">
        <w:rPr>
          <w:rFonts w:ascii="Times New Roman" w:eastAsiaTheme="minorHAnsi" w:hAnsi="Times New Roman"/>
          <w:color w:val="000000"/>
          <w:lang w:eastAsia="en-US"/>
        </w:rPr>
        <w:t xml:space="preserve"> </w:t>
      </w:r>
      <w:r w:rsidR="00133C10" w:rsidRPr="009054B5">
        <w:rPr>
          <w:rFonts w:ascii="Times New Roman" w:eastAsiaTheme="minorHAnsi" w:hAnsi="Times New Roman"/>
          <w:lang w:eastAsia="en-US"/>
        </w:rPr>
        <w:t>Бюджетного образовательного учреждения дополнительного образования Вологодской области «Школа традиционной народной культуры</w:t>
      </w:r>
      <w:r w:rsidR="00133C10" w:rsidRPr="009054B5">
        <w:rPr>
          <w:rFonts w:ascii="Times New Roman" w:eastAsiaTheme="minorHAnsi" w:hAnsi="Times New Roman"/>
          <w:b/>
          <w:lang w:eastAsia="en-US"/>
        </w:rPr>
        <w:t>»</w:t>
      </w:r>
      <w:r w:rsidR="00133C10" w:rsidRPr="009054B5">
        <w:rPr>
          <w:rFonts w:ascii="Times New Roman" w:hAnsi="Times New Roman"/>
        </w:rPr>
        <w:t xml:space="preserve"> </w:t>
      </w:r>
      <w:r w:rsidR="00133C10" w:rsidRPr="009054B5">
        <w:rPr>
          <w:rFonts w:ascii="Times New Roman" w:eastAsiaTheme="minorHAnsi" w:hAnsi="Times New Roman"/>
          <w:color w:val="000000"/>
          <w:lang w:eastAsia="en-US"/>
        </w:rPr>
        <w:t xml:space="preserve">проводится в соответствии </w:t>
      </w:r>
      <w:proofErr w:type="gramStart"/>
      <w:r w:rsidR="00133C10" w:rsidRPr="009054B5">
        <w:rPr>
          <w:rFonts w:ascii="Times New Roman" w:eastAsiaTheme="minorHAnsi" w:hAnsi="Times New Roman"/>
          <w:color w:val="000000"/>
          <w:lang w:eastAsia="en-US"/>
        </w:rPr>
        <w:t>с</w:t>
      </w:r>
      <w:proofErr w:type="gramEnd"/>
      <w:r w:rsidR="00133C10" w:rsidRPr="009054B5">
        <w:rPr>
          <w:rFonts w:ascii="Times New Roman" w:eastAsiaTheme="minorHAnsi" w:hAnsi="Times New Roman"/>
          <w:color w:val="000000"/>
          <w:lang w:eastAsia="en-US"/>
        </w:rPr>
        <w:t>:</w:t>
      </w:r>
    </w:p>
    <w:p w:rsidR="00164A5B" w:rsidRPr="009054B5" w:rsidRDefault="00133C10" w:rsidP="00FB586F">
      <w:pPr>
        <w:autoSpaceDE w:val="0"/>
        <w:autoSpaceDN w:val="0"/>
        <w:adjustRightInd w:val="0"/>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xml:space="preserve">- </w:t>
      </w:r>
      <w:r w:rsidR="00164A5B" w:rsidRPr="009054B5">
        <w:rPr>
          <w:rFonts w:ascii="Times New Roman" w:eastAsiaTheme="minorHAnsi" w:hAnsi="Times New Roman"/>
          <w:lang w:eastAsia="en-US"/>
        </w:rPr>
        <w:t>Законом Российской Федерации «Об образовании в Российской Федерации» от 29.12.2012 г. № 237-ФЗ</w:t>
      </w:r>
      <w:r w:rsidR="009603E2" w:rsidRPr="009054B5">
        <w:rPr>
          <w:rFonts w:ascii="Times New Roman" w:eastAsiaTheme="minorHAnsi" w:hAnsi="Times New Roman"/>
          <w:lang w:eastAsia="en-US"/>
        </w:rPr>
        <w:t xml:space="preserve"> с изменениями 20</w:t>
      </w:r>
      <w:r w:rsidR="004B4D88" w:rsidRPr="009054B5">
        <w:rPr>
          <w:rFonts w:ascii="Times New Roman" w:eastAsiaTheme="minorHAnsi" w:hAnsi="Times New Roman"/>
          <w:lang w:eastAsia="en-US"/>
        </w:rPr>
        <w:t>2</w:t>
      </w:r>
      <w:r w:rsidR="00766F09" w:rsidRPr="009054B5">
        <w:rPr>
          <w:rFonts w:ascii="Times New Roman" w:eastAsiaTheme="minorHAnsi" w:hAnsi="Times New Roman"/>
          <w:lang w:eastAsia="en-US"/>
        </w:rPr>
        <w:t>2</w:t>
      </w:r>
      <w:r w:rsidR="009603E2" w:rsidRPr="009054B5">
        <w:rPr>
          <w:rFonts w:ascii="Times New Roman" w:eastAsiaTheme="minorHAnsi" w:hAnsi="Times New Roman"/>
          <w:lang w:eastAsia="en-US"/>
        </w:rPr>
        <w:t xml:space="preserve"> года</w:t>
      </w:r>
      <w:r w:rsidR="00164A5B" w:rsidRPr="009054B5">
        <w:rPr>
          <w:rFonts w:ascii="Times New Roman" w:eastAsiaTheme="minorHAnsi" w:hAnsi="Times New Roman"/>
          <w:lang w:eastAsia="en-US"/>
        </w:rPr>
        <w:t xml:space="preserve">; </w:t>
      </w:r>
    </w:p>
    <w:p w:rsidR="00164A5B" w:rsidRPr="009054B5" w:rsidRDefault="00133C10" w:rsidP="00FB586F">
      <w:pPr>
        <w:autoSpaceDE w:val="0"/>
        <w:autoSpaceDN w:val="0"/>
        <w:adjustRightInd w:val="0"/>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xml:space="preserve">- </w:t>
      </w:r>
      <w:r w:rsidR="00164A5B" w:rsidRPr="009054B5">
        <w:rPr>
          <w:rFonts w:ascii="Times New Roman" w:eastAsiaTheme="minorHAnsi" w:hAnsi="Times New Roman"/>
          <w:lang w:eastAsia="en-US"/>
        </w:rPr>
        <w:t xml:space="preserve"> Приказом Министерства образования и науки РФ от 14 июня </w:t>
      </w:r>
      <w:r w:rsidRPr="009054B5">
        <w:rPr>
          <w:rFonts w:ascii="Times New Roman" w:eastAsiaTheme="minorHAnsi" w:hAnsi="Times New Roman"/>
          <w:lang w:eastAsia="en-US"/>
        </w:rPr>
        <w:t xml:space="preserve">2013 г. № 462. «Об утверждении </w:t>
      </w:r>
      <w:r w:rsidR="00164A5B" w:rsidRPr="009054B5">
        <w:rPr>
          <w:rFonts w:ascii="Times New Roman" w:eastAsiaTheme="minorHAnsi" w:hAnsi="Times New Roman"/>
          <w:lang w:eastAsia="en-US"/>
        </w:rPr>
        <w:t xml:space="preserve">Порядка проведения </w:t>
      </w:r>
      <w:proofErr w:type="spellStart"/>
      <w:r w:rsidR="00164A5B" w:rsidRPr="009054B5">
        <w:rPr>
          <w:rFonts w:ascii="Times New Roman" w:eastAsiaTheme="minorHAnsi" w:hAnsi="Times New Roman"/>
          <w:lang w:eastAsia="en-US"/>
        </w:rPr>
        <w:t>самообследования</w:t>
      </w:r>
      <w:proofErr w:type="spellEnd"/>
      <w:r w:rsidR="00164A5B" w:rsidRPr="009054B5">
        <w:rPr>
          <w:rFonts w:ascii="Times New Roman" w:eastAsiaTheme="minorHAnsi" w:hAnsi="Times New Roman"/>
          <w:lang w:eastAsia="en-US"/>
        </w:rPr>
        <w:t xml:space="preserve"> образовательной организацией»; </w:t>
      </w:r>
    </w:p>
    <w:p w:rsidR="00CC344C" w:rsidRPr="009054B5" w:rsidRDefault="00395E9C" w:rsidP="00BA71E8">
      <w:pPr>
        <w:autoSpaceDE w:val="0"/>
        <w:autoSpaceDN w:val="0"/>
        <w:adjustRightInd w:val="0"/>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xml:space="preserve">- </w:t>
      </w:r>
      <w:r w:rsidR="00164A5B" w:rsidRPr="009054B5">
        <w:rPr>
          <w:rFonts w:ascii="Times New Roman" w:eastAsiaTheme="minorHAnsi" w:hAnsi="Times New Roman"/>
          <w:lang w:eastAsia="en-US"/>
        </w:rPr>
        <w:t xml:space="preserve"> Приказом «О проведении процедуры </w:t>
      </w:r>
      <w:proofErr w:type="spellStart"/>
      <w:r w:rsidR="00164A5B" w:rsidRPr="009054B5">
        <w:rPr>
          <w:rFonts w:ascii="Times New Roman" w:eastAsiaTheme="minorHAnsi" w:hAnsi="Times New Roman"/>
          <w:lang w:eastAsia="en-US"/>
        </w:rPr>
        <w:t>самообследования</w:t>
      </w:r>
      <w:proofErr w:type="spellEnd"/>
      <w:r w:rsidR="00164A5B" w:rsidRPr="009054B5">
        <w:rPr>
          <w:rFonts w:ascii="Times New Roman" w:eastAsiaTheme="minorHAnsi" w:hAnsi="Times New Roman"/>
          <w:lang w:eastAsia="en-US"/>
        </w:rPr>
        <w:t xml:space="preserve"> </w:t>
      </w:r>
      <w:r w:rsidR="006610F5" w:rsidRPr="009054B5">
        <w:rPr>
          <w:rFonts w:ascii="Times New Roman" w:eastAsiaTheme="minorHAnsi" w:hAnsi="Times New Roman"/>
          <w:lang w:eastAsia="en-US"/>
        </w:rPr>
        <w:t xml:space="preserve">БОУ ДО </w:t>
      </w:r>
      <w:proofErr w:type="gramStart"/>
      <w:r w:rsidR="006610F5" w:rsidRPr="009054B5">
        <w:rPr>
          <w:rFonts w:ascii="Times New Roman" w:eastAsiaTheme="minorHAnsi" w:hAnsi="Times New Roman"/>
          <w:lang w:eastAsia="en-US"/>
        </w:rPr>
        <w:t>ВО</w:t>
      </w:r>
      <w:proofErr w:type="gramEnd"/>
      <w:r w:rsidR="006610F5" w:rsidRPr="009054B5">
        <w:rPr>
          <w:rFonts w:ascii="Times New Roman" w:eastAsiaTheme="minorHAnsi" w:hAnsi="Times New Roman"/>
          <w:lang w:eastAsia="en-US"/>
        </w:rPr>
        <w:t xml:space="preserve"> «Школа традиционной народной культуры</w:t>
      </w:r>
      <w:r w:rsidR="006610F5" w:rsidRPr="009054B5">
        <w:rPr>
          <w:rFonts w:ascii="Times New Roman" w:eastAsiaTheme="minorHAnsi" w:hAnsi="Times New Roman"/>
          <w:b/>
          <w:lang w:eastAsia="en-US"/>
        </w:rPr>
        <w:t xml:space="preserve">» </w:t>
      </w:r>
      <w:r w:rsidR="00155E84" w:rsidRPr="009054B5">
        <w:rPr>
          <w:rFonts w:ascii="Times New Roman" w:eastAsiaTheme="minorHAnsi" w:hAnsi="Times New Roman"/>
          <w:b/>
          <w:lang w:eastAsia="en-US"/>
        </w:rPr>
        <w:t xml:space="preserve"> </w:t>
      </w:r>
      <w:r w:rsidR="00155E84" w:rsidRPr="009054B5">
        <w:rPr>
          <w:rFonts w:ascii="Times New Roman" w:eastAsiaTheme="minorHAnsi" w:hAnsi="Times New Roman"/>
          <w:lang w:eastAsia="en-US"/>
        </w:rPr>
        <w:t>за 202</w:t>
      </w:r>
      <w:r w:rsidR="00766F09" w:rsidRPr="009054B5">
        <w:rPr>
          <w:rFonts w:ascii="Times New Roman" w:eastAsiaTheme="minorHAnsi" w:hAnsi="Times New Roman"/>
          <w:lang w:eastAsia="en-US"/>
        </w:rPr>
        <w:t>2</w:t>
      </w:r>
      <w:r w:rsidR="00155E84" w:rsidRPr="009054B5">
        <w:rPr>
          <w:rFonts w:ascii="Times New Roman" w:eastAsiaTheme="minorHAnsi" w:hAnsi="Times New Roman"/>
          <w:lang w:eastAsia="en-US"/>
        </w:rPr>
        <w:t xml:space="preserve"> год</w:t>
      </w:r>
      <w:r w:rsidR="00164A5B" w:rsidRPr="009054B5">
        <w:rPr>
          <w:rFonts w:ascii="Times New Roman" w:eastAsiaTheme="minorHAnsi" w:hAnsi="Times New Roman"/>
          <w:lang w:eastAsia="en-US"/>
        </w:rPr>
        <w:t xml:space="preserve"> </w:t>
      </w:r>
      <w:r w:rsidR="006610F5" w:rsidRPr="009054B5">
        <w:rPr>
          <w:rFonts w:ascii="Times New Roman" w:eastAsiaTheme="minorHAnsi" w:hAnsi="Times New Roman"/>
          <w:lang w:eastAsia="en-US"/>
        </w:rPr>
        <w:t xml:space="preserve">от </w:t>
      </w:r>
      <w:r w:rsidR="009054B5" w:rsidRPr="009054B5">
        <w:rPr>
          <w:rFonts w:ascii="Times New Roman" w:eastAsiaTheme="minorHAnsi" w:hAnsi="Times New Roman"/>
          <w:lang w:eastAsia="en-US"/>
        </w:rPr>
        <w:t>12</w:t>
      </w:r>
      <w:r w:rsidR="006610F5" w:rsidRPr="009054B5">
        <w:rPr>
          <w:rFonts w:ascii="Times New Roman" w:eastAsiaTheme="minorHAnsi" w:hAnsi="Times New Roman"/>
          <w:lang w:eastAsia="en-US"/>
        </w:rPr>
        <w:t>.0</w:t>
      </w:r>
      <w:r w:rsidR="00774697" w:rsidRPr="009054B5">
        <w:rPr>
          <w:rFonts w:ascii="Times New Roman" w:eastAsiaTheme="minorHAnsi" w:hAnsi="Times New Roman"/>
          <w:lang w:eastAsia="en-US"/>
        </w:rPr>
        <w:t>1</w:t>
      </w:r>
      <w:r w:rsidR="006610F5" w:rsidRPr="009054B5">
        <w:rPr>
          <w:rFonts w:ascii="Times New Roman" w:eastAsiaTheme="minorHAnsi" w:hAnsi="Times New Roman"/>
          <w:lang w:eastAsia="en-US"/>
        </w:rPr>
        <w:t>.20</w:t>
      </w:r>
      <w:r w:rsidR="00155E84" w:rsidRPr="009054B5">
        <w:rPr>
          <w:rFonts w:ascii="Times New Roman" w:eastAsiaTheme="minorHAnsi" w:hAnsi="Times New Roman"/>
          <w:lang w:eastAsia="en-US"/>
        </w:rPr>
        <w:t>2</w:t>
      </w:r>
      <w:r w:rsidR="00766F09" w:rsidRPr="009054B5">
        <w:rPr>
          <w:rFonts w:ascii="Times New Roman" w:eastAsiaTheme="minorHAnsi" w:hAnsi="Times New Roman"/>
          <w:lang w:eastAsia="en-US"/>
        </w:rPr>
        <w:t>3</w:t>
      </w:r>
      <w:r w:rsidR="006610F5" w:rsidRPr="009054B5">
        <w:rPr>
          <w:rFonts w:ascii="Times New Roman" w:eastAsiaTheme="minorHAnsi" w:hAnsi="Times New Roman"/>
          <w:lang w:eastAsia="en-US"/>
        </w:rPr>
        <w:t xml:space="preserve"> г № </w:t>
      </w:r>
      <w:r w:rsidR="009054B5" w:rsidRPr="009054B5">
        <w:rPr>
          <w:rFonts w:ascii="Times New Roman" w:eastAsiaTheme="minorHAnsi" w:hAnsi="Times New Roman"/>
          <w:lang w:eastAsia="en-US"/>
        </w:rPr>
        <w:t>20</w:t>
      </w:r>
    </w:p>
    <w:p w:rsidR="00215D69" w:rsidRPr="009054B5" w:rsidRDefault="00215D69" w:rsidP="00BA71E8">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b/>
          <w:lang w:eastAsia="en-US"/>
        </w:rPr>
        <w:t>Цель</w:t>
      </w:r>
      <w:r w:rsidRPr="009054B5">
        <w:rPr>
          <w:rFonts w:ascii="Times New Roman" w:eastAsiaTheme="minorHAnsi" w:hAnsi="Times New Roman"/>
          <w:lang w:eastAsia="en-US"/>
        </w:rPr>
        <w:t xml:space="preserve"> </w:t>
      </w:r>
      <w:proofErr w:type="spellStart"/>
      <w:r w:rsidRPr="009054B5">
        <w:rPr>
          <w:rFonts w:ascii="Times New Roman" w:eastAsiaTheme="minorHAnsi" w:hAnsi="Times New Roman"/>
          <w:lang w:eastAsia="en-US"/>
        </w:rPr>
        <w:t>самообследования</w:t>
      </w:r>
      <w:proofErr w:type="spellEnd"/>
      <w:r w:rsidRPr="009054B5">
        <w:rPr>
          <w:rFonts w:ascii="Times New Roman" w:eastAsiaTheme="minorHAnsi" w:hAnsi="Times New Roman"/>
          <w:lang w:eastAsia="en-US"/>
        </w:rPr>
        <w:t xml:space="preserve"> – всесторонний анализ и объективная оценка деятельности учреждения, повышение уровня информац</w:t>
      </w:r>
      <w:r w:rsidR="00CC344C" w:rsidRPr="009054B5">
        <w:rPr>
          <w:rFonts w:ascii="Times New Roman" w:eastAsiaTheme="minorHAnsi" w:hAnsi="Times New Roman"/>
          <w:lang w:eastAsia="en-US"/>
        </w:rPr>
        <w:t>ионной открытости и доступн</w:t>
      </w:r>
      <w:r w:rsidR="00B21499" w:rsidRPr="009054B5">
        <w:rPr>
          <w:rFonts w:ascii="Times New Roman" w:eastAsiaTheme="minorHAnsi" w:hAnsi="Times New Roman"/>
          <w:lang w:eastAsia="en-US"/>
        </w:rPr>
        <w:t>ости</w:t>
      </w:r>
      <w:r w:rsidR="00CC344C" w:rsidRPr="009054B5">
        <w:rPr>
          <w:rFonts w:ascii="Times New Roman" w:eastAsiaTheme="minorHAnsi" w:hAnsi="Times New Roman"/>
          <w:lang w:eastAsia="en-US"/>
        </w:rPr>
        <w:t xml:space="preserve"> информации о деятельности учреждения</w:t>
      </w:r>
      <w:r w:rsidRPr="009054B5">
        <w:rPr>
          <w:rFonts w:ascii="Times New Roman" w:eastAsiaTheme="minorHAnsi" w:hAnsi="Times New Roman"/>
          <w:lang w:eastAsia="en-US"/>
        </w:rPr>
        <w:t>.</w:t>
      </w:r>
    </w:p>
    <w:p w:rsidR="00215D69" w:rsidRPr="009054B5" w:rsidRDefault="00215D69" w:rsidP="00BA71E8">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b/>
          <w:lang w:eastAsia="en-US"/>
        </w:rPr>
        <w:t>Задачи</w:t>
      </w:r>
      <w:r w:rsidRPr="009054B5">
        <w:rPr>
          <w:rFonts w:ascii="Times New Roman" w:eastAsiaTheme="minorHAnsi" w:hAnsi="Times New Roman"/>
          <w:lang w:eastAsia="en-US"/>
        </w:rPr>
        <w:t xml:space="preserve"> </w:t>
      </w:r>
      <w:proofErr w:type="spellStart"/>
      <w:r w:rsidRPr="009054B5">
        <w:rPr>
          <w:rFonts w:ascii="Times New Roman" w:eastAsiaTheme="minorHAnsi" w:hAnsi="Times New Roman"/>
          <w:lang w:eastAsia="en-US"/>
        </w:rPr>
        <w:t>самообследования</w:t>
      </w:r>
      <w:proofErr w:type="spellEnd"/>
      <w:r w:rsidRPr="009054B5">
        <w:rPr>
          <w:rFonts w:ascii="Times New Roman" w:eastAsiaTheme="minorHAnsi" w:hAnsi="Times New Roman"/>
          <w:lang w:eastAsia="en-US"/>
        </w:rPr>
        <w:t>:</w:t>
      </w:r>
    </w:p>
    <w:p w:rsidR="00215D69" w:rsidRPr="009054B5" w:rsidRDefault="00215D69" w:rsidP="00BA71E8">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оценка образовательной деятельности</w:t>
      </w:r>
      <w:r w:rsidR="00CC344C" w:rsidRPr="009054B5">
        <w:rPr>
          <w:rFonts w:ascii="Times New Roman" w:eastAsiaTheme="minorHAnsi" w:hAnsi="Times New Roman"/>
          <w:lang w:eastAsia="en-US"/>
        </w:rPr>
        <w:t xml:space="preserve">, </w:t>
      </w:r>
      <w:r w:rsidR="00B21499" w:rsidRPr="009054B5">
        <w:rPr>
          <w:rFonts w:ascii="Times New Roman" w:hAnsi="Times New Roman"/>
        </w:rPr>
        <w:t>организации учебного процесса</w:t>
      </w:r>
      <w:r w:rsidR="00B21499" w:rsidRPr="009054B5">
        <w:rPr>
          <w:rFonts w:ascii="Times New Roman" w:eastAsiaTheme="minorHAnsi" w:hAnsi="Times New Roman"/>
          <w:lang w:eastAsia="en-US"/>
        </w:rPr>
        <w:t xml:space="preserve"> </w:t>
      </w:r>
      <w:r w:rsidR="00CC344C" w:rsidRPr="009054B5">
        <w:rPr>
          <w:rFonts w:ascii="Times New Roman" w:eastAsiaTheme="minorHAnsi" w:hAnsi="Times New Roman"/>
          <w:lang w:eastAsia="en-US"/>
        </w:rPr>
        <w:t xml:space="preserve">содержания и качества подготовки </w:t>
      </w:r>
      <w:proofErr w:type="gramStart"/>
      <w:r w:rsidR="00CC344C" w:rsidRPr="009054B5">
        <w:rPr>
          <w:rFonts w:ascii="Times New Roman" w:eastAsiaTheme="minorHAnsi" w:hAnsi="Times New Roman"/>
          <w:lang w:eastAsia="en-US"/>
        </w:rPr>
        <w:t>обучающихся</w:t>
      </w:r>
      <w:proofErr w:type="gramEnd"/>
      <w:r w:rsidRPr="009054B5">
        <w:rPr>
          <w:rFonts w:ascii="Times New Roman" w:eastAsiaTheme="minorHAnsi" w:hAnsi="Times New Roman"/>
          <w:lang w:eastAsia="en-US"/>
        </w:rPr>
        <w:t>;</w:t>
      </w:r>
    </w:p>
    <w:p w:rsidR="00A34F70" w:rsidRPr="009054B5" w:rsidRDefault="00CC344C" w:rsidP="00BA71E8">
      <w:pPr>
        <w:spacing w:after="0" w:line="240" w:lineRule="auto"/>
        <w:ind w:firstLine="567"/>
        <w:jc w:val="both"/>
        <w:rPr>
          <w:rFonts w:ascii="Times New Roman" w:hAnsi="Times New Roman"/>
        </w:rPr>
      </w:pPr>
      <w:r w:rsidRPr="009054B5">
        <w:rPr>
          <w:rFonts w:ascii="Times New Roman" w:hAnsi="Times New Roman"/>
        </w:rPr>
        <w:t>- анализ системы управления</w:t>
      </w:r>
      <w:r w:rsidR="00B21499" w:rsidRPr="009054B5">
        <w:rPr>
          <w:rFonts w:ascii="Times New Roman" w:hAnsi="Times New Roman"/>
        </w:rPr>
        <w:t xml:space="preserve"> учреждения</w:t>
      </w:r>
      <w:r w:rsidRPr="009054B5">
        <w:rPr>
          <w:rFonts w:ascii="Times New Roman" w:hAnsi="Times New Roman"/>
        </w:rPr>
        <w:t>;</w:t>
      </w:r>
    </w:p>
    <w:p w:rsidR="00B21499" w:rsidRPr="009054B5" w:rsidRDefault="00B21499" w:rsidP="00BA71E8">
      <w:pPr>
        <w:spacing w:after="0" w:line="240" w:lineRule="auto"/>
        <w:ind w:firstLine="567"/>
        <w:jc w:val="both"/>
        <w:rPr>
          <w:rFonts w:ascii="Times New Roman" w:hAnsi="Times New Roman"/>
        </w:rPr>
      </w:pPr>
      <w:r w:rsidRPr="009054B5">
        <w:rPr>
          <w:rFonts w:ascii="Times New Roman" w:hAnsi="Times New Roman"/>
        </w:rPr>
        <w:t>-</w:t>
      </w:r>
      <w:r w:rsidRPr="009054B5">
        <w:rPr>
          <w:rFonts w:ascii="Times New Roman" w:eastAsiaTheme="minorHAnsi" w:hAnsi="Times New Roman"/>
          <w:lang w:eastAsia="en-US"/>
        </w:rPr>
        <w:t xml:space="preserve"> оценка качества кадрового, </w:t>
      </w:r>
      <w:r w:rsidRPr="009054B5">
        <w:rPr>
          <w:rFonts w:ascii="Times New Roman" w:hAnsi="Times New Roman"/>
        </w:rPr>
        <w:t>учебно-методического</w:t>
      </w:r>
      <w:r w:rsidR="000E40D1" w:rsidRPr="009054B5">
        <w:rPr>
          <w:rFonts w:ascii="Times New Roman" w:hAnsi="Times New Roman"/>
        </w:rPr>
        <w:t xml:space="preserve"> </w:t>
      </w:r>
      <w:r w:rsidRPr="009054B5">
        <w:rPr>
          <w:rFonts w:ascii="Times New Roman" w:hAnsi="Times New Roman"/>
        </w:rPr>
        <w:t>обеспечения;</w:t>
      </w:r>
    </w:p>
    <w:p w:rsidR="00B21499" w:rsidRPr="009054B5" w:rsidRDefault="00B21499" w:rsidP="00BA71E8">
      <w:pPr>
        <w:spacing w:after="0" w:line="240" w:lineRule="auto"/>
        <w:ind w:firstLine="567"/>
        <w:jc w:val="both"/>
        <w:rPr>
          <w:rFonts w:ascii="Times New Roman" w:hAnsi="Times New Roman"/>
        </w:rPr>
      </w:pPr>
      <w:r w:rsidRPr="009054B5">
        <w:rPr>
          <w:rFonts w:ascii="Times New Roman" w:hAnsi="Times New Roman"/>
        </w:rPr>
        <w:t>- функционирование внутренней системы оценки качества образования;</w:t>
      </w:r>
    </w:p>
    <w:p w:rsidR="00B21499" w:rsidRPr="009054B5" w:rsidRDefault="00B21499" w:rsidP="00BA71E8">
      <w:pPr>
        <w:spacing w:after="0" w:line="240" w:lineRule="auto"/>
        <w:ind w:firstLine="567"/>
        <w:jc w:val="both"/>
        <w:rPr>
          <w:rFonts w:ascii="Times New Roman" w:eastAsiaTheme="minorHAnsi" w:hAnsi="Times New Roman"/>
          <w:lang w:eastAsia="en-US"/>
        </w:rPr>
      </w:pPr>
      <w:r w:rsidRPr="009054B5">
        <w:rPr>
          <w:rFonts w:ascii="Times New Roman" w:hAnsi="Times New Roman"/>
        </w:rPr>
        <w:t>-</w:t>
      </w:r>
      <w:r w:rsidR="00164A5B" w:rsidRPr="009054B5">
        <w:rPr>
          <w:rFonts w:ascii="Times New Roman" w:hAnsi="Times New Roman"/>
        </w:rPr>
        <w:t xml:space="preserve"> состояние</w:t>
      </w:r>
      <w:r w:rsidRPr="009054B5">
        <w:rPr>
          <w:rFonts w:ascii="Times New Roman" w:hAnsi="Times New Roman"/>
        </w:rPr>
        <w:t xml:space="preserve"> </w:t>
      </w:r>
      <w:r w:rsidR="00164A5B" w:rsidRPr="009054B5">
        <w:rPr>
          <w:rFonts w:ascii="Times New Roman" w:hAnsi="Times New Roman"/>
        </w:rPr>
        <w:t xml:space="preserve">материально-технической базы для обеспечения </w:t>
      </w:r>
      <w:r w:rsidR="00164A5B" w:rsidRPr="009054B5">
        <w:rPr>
          <w:rFonts w:ascii="Times New Roman" w:eastAsiaTheme="minorHAnsi" w:hAnsi="Times New Roman"/>
          <w:lang w:eastAsia="en-US"/>
        </w:rPr>
        <w:t>деятельности учреждения;</w:t>
      </w:r>
    </w:p>
    <w:p w:rsidR="00215D69" w:rsidRPr="009054B5" w:rsidRDefault="00164A5B" w:rsidP="00BA71E8">
      <w:pPr>
        <w:spacing w:after="0" w:line="240" w:lineRule="auto"/>
        <w:ind w:firstLine="567"/>
        <w:jc w:val="both"/>
        <w:rPr>
          <w:rFonts w:ascii="Times New Roman" w:hAnsi="Times New Roman"/>
        </w:rPr>
      </w:pPr>
      <w:r w:rsidRPr="009054B5">
        <w:rPr>
          <w:rFonts w:ascii="Times New Roman" w:eastAsiaTheme="minorHAnsi" w:hAnsi="Times New Roman"/>
          <w:lang w:eastAsia="en-US"/>
        </w:rPr>
        <w:t xml:space="preserve">- </w:t>
      </w:r>
      <w:r w:rsidRPr="009054B5">
        <w:rPr>
          <w:rFonts w:ascii="Times New Roman" w:hAnsi="Times New Roman"/>
        </w:rPr>
        <w:t>анализ показателей деятельности учреждения.</w:t>
      </w:r>
    </w:p>
    <w:p w:rsidR="00215D69" w:rsidRPr="009054B5" w:rsidRDefault="00215D69" w:rsidP="00BA71E8">
      <w:pPr>
        <w:spacing w:after="0" w:line="240" w:lineRule="auto"/>
        <w:ind w:firstLine="567"/>
        <w:jc w:val="both"/>
        <w:rPr>
          <w:rFonts w:ascii="Times New Roman" w:eastAsiaTheme="minorHAnsi" w:hAnsi="Times New Roman"/>
          <w:b/>
          <w:lang w:eastAsia="en-US"/>
        </w:rPr>
      </w:pPr>
      <w:r w:rsidRPr="009054B5">
        <w:rPr>
          <w:rFonts w:ascii="Times New Roman" w:eastAsiaTheme="minorHAnsi" w:hAnsi="Times New Roman"/>
          <w:b/>
          <w:lang w:eastAsia="en-US"/>
        </w:rPr>
        <w:t xml:space="preserve"> Источники </w:t>
      </w:r>
      <w:proofErr w:type="spellStart"/>
      <w:r w:rsidRPr="009054B5">
        <w:rPr>
          <w:rFonts w:ascii="Times New Roman" w:eastAsiaTheme="minorHAnsi" w:hAnsi="Times New Roman"/>
          <w:b/>
          <w:lang w:eastAsia="en-US"/>
        </w:rPr>
        <w:t>самообследования</w:t>
      </w:r>
      <w:proofErr w:type="spellEnd"/>
      <w:r w:rsidRPr="009054B5">
        <w:rPr>
          <w:rFonts w:ascii="Times New Roman" w:eastAsiaTheme="minorHAnsi" w:hAnsi="Times New Roman"/>
          <w:b/>
          <w:lang w:eastAsia="en-US"/>
        </w:rPr>
        <w:t>:</w:t>
      </w:r>
    </w:p>
    <w:p w:rsidR="00215D69" w:rsidRPr="009054B5" w:rsidRDefault="00215D69" w:rsidP="00BA71E8">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устав и локальные акты учреждения;</w:t>
      </w:r>
    </w:p>
    <w:p w:rsidR="00215D69" w:rsidRPr="009054B5" w:rsidRDefault="00215D69" w:rsidP="00BA71E8">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xml:space="preserve">- лицензия на </w:t>
      </w:r>
      <w:proofErr w:type="gramStart"/>
      <w:r w:rsidRPr="009054B5">
        <w:rPr>
          <w:rFonts w:ascii="Times New Roman" w:eastAsiaTheme="minorHAnsi" w:hAnsi="Times New Roman"/>
          <w:lang w:eastAsia="en-US"/>
        </w:rPr>
        <w:t>право ведения</w:t>
      </w:r>
      <w:proofErr w:type="gramEnd"/>
      <w:r w:rsidRPr="009054B5">
        <w:rPr>
          <w:rFonts w:ascii="Times New Roman" w:eastAsiaTheme="minorHAnsi" w:hAnsi="Times New Roman"/>
          <w:lang w:eastAsia="en-US"/>
        </w:rPr>
        <w:t xml:space="preserve"> образовательной деятельности;</w:t>
      </w:r>
    </w:p>
    <w:p w:rsidR="00215D69" w:rsidRPr="009054B5" w:rsidRDefault="00215D69" w:rsidP="00BA71E8">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образовательная программа учреждения;</w:t>
      </w:r>
    </w:p>
    <w:p w:rsidR="00215D69" w:rsidRPr="009054B5" w:rsidRDefault="00215D69" w:rsidP="00BA71E8">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штатное расписание и тарификационный список;</w:t>
      </w:r>
    </w:p>
    <w:p w:rsidR="00215D69" w:rsidRPr="009054B5" w:rsidRDefault="00215D69" w:rsidP="00BA71E8">
      <w:pPr>
        <w:spacing w:after="0" w:line="240" w:lineRule="auto"/>
        <w:ind w:firstLine="567"/>
        <w:jc w:val="both"/>
        <w:rPr>
          <w:rFonts w:ascii="Times New Roman" w:eastAsiaTheme="minorHAnsi" w:hAnsi="Times New Roman"/>
          <w:color w:val="FF0000"/>
          <w:lang w:eastAsia="en-US"/>
        </w:rPr>
      </w:pPr>
      <w:r w:rsidRPr="009054B5">
        <w:rPr>
          <w:rFonts w:ascii="Times New Roman" w:eastAsiaTheme="minorHAnsi" w:hAnsi="Times New Roman"/>
          <w:lang w:eastAsia="en-US"/>
        </w:rPr>
        <w:t xml:space="preserve">- протоколы заседаний </w:t>
      </w:r>
      <w:r w:rsidR="007629AB" w:rsidRPr="009054B5">
        <w:rPr>
          <w:rFonts w:ascii="Times New Roman" w:eastAsiaTheme="minorHAnsi" w:hAnsi="Times New Roman"/>
          <w:lang w:eastAsia="en-US"/>
        </w:rPr>
        <w:t>П</w:t>
      </w:r>
      <w:r w:rsidRPr="009054B5">
        <w:rPr>
          <w:rFonts w:ascii="Times New Roman" w:eastAsiaTheme="minorHAnsi" w:hAnsi="Times New Roman"/>
          <w:lang w:eastAsia="en-US"/>
        </w:rPr>
        <w:t>едагогического совета, Совета учреждения и др.;</w:t>
      </w:r>
    </w:p>
    <w:p w:rsidR="00215D69" w:rsidRPr="009054B5" w:rsidRDefault="00215D69" w:rsidP="00BA71E8">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анализ</w:t>
      </w:r>
      <w:r w:rsidR="0056330B" w:rsidRPr="009054B5">
        <w:rPr>
          <w:rFonts w:ascii="Times New Roman" w:eastAsiaTheme="minorHAnsi" w:hAnsi="Times New Roman"/>
          <w:lang w:eastAsia="en-US"/>
        </w:rPr>
        <w:t xml:space="preserve"> деятельности учреждения за 20</w:t>
      </w:r>
      <w:r w:rsidR="00B9453B" w:rsidRPr="009054B5">
        <w:rPr>
          <w:rFonts w:ascii="Times New Roman" w:eastAsiaTheme="minorHAnsi" w:hAnsi="Times New Roman"/>
          <w:lang w:eastAsia="en-US"/>
        </w:rPr>
        <w:t>2</w:t>
      </w:r>
      <w:r w:rsidR="00766F09" w:rsidRPr="009054B5">
        <w:rPr>
          <w:rFonts w:ascii="Times New Roman" w:eastAsiaTheme="minorHAnsi" w:hAnsi="Times New Roman"/>
          <w:lang w:eastAsia="en-US"/>
        </w:rPr>
        <w:t>1</w:t>
      </w:r>
      <w:r w:rsidR="004B4D88" w:rsidRPr="009054B5">
        <w:rPr>
          <w:rFonts w:ascii="Times New Roman" w:eastAsiaTheme="minorHAnsi" w:hAnsi="Times New Roman"/>
          <w:lang w:eastAsia="en-US"/>
        </w:rPr>
        <w:t>-20</w:t>
      </w:r>
      <w:r w:rsidR="002F3D5B" w:rsidRPr="009054B5">
        <w:rPr>
          <w:rFonts w:ascii="Times New Roman" w:eastAsiaTheme="minorHAnsi" w:hAnsi="Times New Roman"/>
          <w:lang w:eastAsia="en-US"/>
        </w:rPr>
        <w:t>2</w:t>
      </w:r>
      <w:r w:rsidR="00766F09" w:rsidRPr="009054B5">
        <w:rPr>
          <w:rFonts w:ascii="Times New Roman" w:eastAsiaTheme="minorHAnsi" w:hAnsi="Times New Roman"/>
          <w:lang w:eastAsia="en-US"/>
        </w:rPr>
        <w:t>2</w:t>
      </w:r>
      <w:r w:rsidR="00563698" w:rsidRPr="009054B5">
        <w:rPr>
          <w:rFonts w:ascii="Times New Roman" w:eastAsiaTheme="minorHAnsi" w:hAnsi="Times New Roman"/>
          <w:lang w:eastAsia="en-US"/>
        </w:rPr>
        <w:t xml:space="preserve"> и 202</w:t>
      </w:r>
      <w:r w:rsidR="00766F09" w:rsidRPr="009054B5">
        <w:rPr>
          <w:rFonts w:ascii="Times New Roman" w:eastAsiaTheme="minorHAnsi" w:hAnsi="Times New Roman"/>
          <w:lang w:eastAsia="en-US"/>
        </w:rPr>
        <w:t>2</w:t>
      </w:r>
      <w:r w:rsidR="00563698" w:rsidRPr="009054B5">
        <w:rPr>
          <w:rFonts w:ascii="Times New Roman" w:eastAsiaTheme="minorHAnsi" w:hAnsi="Times New Roman"/>
          <w:lang w:eastAsia="en-US"/>
        </w:rPr>
        <w:t>-202</w:t>
      </w:r>
      <w:r w:rsidR="00766F09" w:rsidRPr="009054B5">
        <w:rPr>
          <w:rFonts w:ascii="Times New Roman" w:eastAsiaTheme="minorHAnsi" w:hAnsi="Times New Roman"/>
          <w:lang w:eastAsia="en-US"/>
        </w:rPr>
        <w:t>3</w:t>
      </w:r>
      <w:r w:rsidR="00563698" w:rsidRPr="009054B5">
        <w:rPr>
          <w:rFonts w:ascii="Times New Roman" w:eastAsiaTheme="minorHAnsi" w:hAnsi="Times New Roman"/>
          <w:lang w:eastAsia="en-US"/>
        </w:rPr>
        <w:t xml:space="preserve"> </w:t>
      </w:r>
      <w:r w:rsidRPr="009054B5">
        <w:rPr>
          <w:rFonts w:ascii="Times New Roman" w:eastAsiaTheme="minorHAnsi" w:hAnsi="Times New Roman"/>
          <w:lang w:eastAsia="en-US"/>
        </w:rPr>
        <w:t>учебн</w:t>
      </w:r>
      <w:r w:rsidR="00563698" w:rsidRPr="009054B5">
        <w:rPr>
          <w:rFonts w:ascii="Times New Roman" w:eastAsiaTheme="minorHAnsi" w:hAnsi="Times New Roman"/>
          <w:lang w:eastAsia="en-US"/>
        </w:rPr>
        <w:t>ые</w:t>
      </w:r>
      <w:r w:rsidRPr="009054B5">
        <w:rPr>
          <w:rFonts w:ascii="Times New Roman" w:eastAsiaTheme="minorHAnsi" w:hAnsi="Times New Roman"/>
          <w:lang w:eastAsia="en-US"/>
        </w:rPr>
        <w:t xml:space="preserve"> год</w:t>
      </w:r>
      <w:r w:rsidR="00563698" w:rsidRPr="009054B5">
        <w:rPr>
          <w:rFonts w:ascii="Times New Roman" w:eastAsiaTheme="minorHAnsi" w:hAnsi="Times New Roman"/>
          <w:lang w:eastAsia="en-US"/>
        </w:rPr>
        <w:t>а</w:t>
      </w:r>
      <w:r w:rsidRPr="009054B5">
        <w:rPr>
          <w:rFonts w:ascii="Times New Roman" w:eastAsiaTheme="minorHAnsi" w:hAnsi="Times New Roman"/>
          <w:lang w:eastAsia="en-US"/>
        </w:rPr>
        <w:t>;</w:t>
      </w:r>
    </w:p>
    <w:p w:rsidR="00215D69" w:rsidRPr="009054B5" w:rsidRDefault="00215D69" w:rsidP="00BA71E8">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статист</w:t>
      </w:r>
      <w:r w:rsidR="0056330B" w:rsidRPr="009054B5">
        <w:rPr>
          <w:rFonts w:ascii="Times New Roman" w:eastAsiaTheme="minorHAnsi" w:hAnsi="Times New Roman"/>
          <w:lang w:eastAsia="en-US"/>
        </w:rPr>
        <w:t>ический отчет ДО-1 на 01.01.20</w:t>
      </w:r>
      <w:r w:rsidR="004B4D88" w:rsidRPr="009054B5">
        <w:rPr>
          <w:rFonts w:ascii="Times New Roman" w:eastAsiaTheme="minorHAnsi" w:hAnsi="Times New Roman"/>
          <w:lang w:eastAsia="en-US"/>
        </w:rPr>
        <w:t>2</w:t>
      </w:r>
      <w:r w:rsidR="00766F09" w:rsidRPr="009054B5">
        <w:rPr>
          <w:rFonts w:ascii="Times New Roman" w:eastAsiaTheme="minorHAnsi" w:hAnsi="Times New Roman"/>
          <w:lang w:eastAsia="en-US"/>
        </w:rPr>
        <w:t>3</w:t>
      </w:r>
      <w:r w:rsidRPr="009054B5">
        <w:rPr>
          <w:rFonts w:ascii="Times New Roman" w:eastAsiaTheme="minorHAnsi" w:hAnsi="Times New Roman"/>
          <w:lang w:eastAsia="en-US"/>
        </w:rPr>
        <w:t xml:space="preserve"> г.;</w:t>
      </w:r>
    </w:p>
    <w:p w:rsidR="00215D69" w:rsidRPr="009054B5" w:rsidRDefault="00215D69" w:rsidP="00BA71E8">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w:t>
      </w:r>
      <w:r w:rsidR="0056330B" w:rsidRPr="009054B5">
        <w:rPr>
          <w:rFonts w:ascii="Times New Roman" w:eastAsiaTheme="minorHAnsi" w:hAnsi="Times New Roman"/>
          <w:lang w:eastAsia="en-US"/>
        </w:rPr>
        <w:t xml:space="preserve"> материалы внутреннего</w:t>
      </w:r>
      <w:r w:rsidRPr="009054B5">
        <w:rPr>
          <w:rFonts w:ascii="Times New Roman" w:eastAsiaTheme="minorHAnsi" w:hAnsi="Times New Roman"/>
          <w:lang w:eastAsia="en-US"/>
        </w:rPr>
        <w:t xml:space="preserve"> контроля;</w:t>
      </w:r>
    </w:p>
    <w:p w:rsidR="00215D69" w:rsidRPr="009054B5" w:rsidRDefault="00215D69" w:rsidP="00BA71E8">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результаты внешней экспертизы деятельности учреждения Департаментом образования и проверок контрольно-надзорных органов</w:t>
      </w:r>
      <w:r w:rsidR="00F14333" w:rsidRPr="009054B5">
        <w:rPr>
          <w:rFonts w:ascii="Times New Roman" w:eastAsiaTheme="minorHAnsi" w:hAnsi="Times New Roman"/>
          <w:lang w:eastAsia="en-US"/>
        </w:rPr>
        <w:t xml:space="preserve"> (при наличии)</w:t>
      </w:r>
      <w:r w:rsidRPr="009054B5">
        <w:rPr>
          <w:rFonts w:ascii="Times New Roman" w:eastAsiaTheme="minorHAnsi" w:hAnsi="Times New Roman"/>
          <w:lang w:eastAsia="en-US"/>
        </w:rPr>
        <w:t>;</w:t>
      </w:r>
    </w:p>
    <w:p w:rsidR="00215D69" w:rsidRPr="009054B5" w:rsidRDefault="00215D69" w:rsidP="00586C02">
      <w:pPr>
        <w:spacing w:after="0" w:line="240" w:lineRule="auto"/>
        <w:jc w:val="both"/>
        <w:rPr>
          <w:rFonts w:ascii="Times New Roman" w:eastAsiaTheme="minorHAnsi" w:hAnsi="Times New Roman"/>
          <w:lang w:eastAsia="en-US"/>
        </w:rPr>
      </w:pPr>
      <w:r w:rsidRPr="009054B5">
        <w:rPr>
          <w:rFonts w:ascii="Times New Roman" w:eastAsiaTheme="minorHAnsi" w:hAnsi="Times New Roman"/>
          <w:lang w:eastAsia="en-US"/>
        </w:rPr>
        <w:t>- данные опроса участников образовательного процесса (педагоги, обучающиеся, родители);</w:t>
      </w:r>
    </w:p>
    <w:p w:rsidR="00215D69" w:rsidRPr="009054B5" w:rsidRDefault="00215D69" w:rsidP="00586C02">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xml:space="preserve">-результаты итоговой и промежуточной аттестации </w:t>
      </w:r>
      <w:proofErr w:type="gramStart"/>
      <w:r w:rsidRPr="009054B5">
        <w:rPr>
          <w:rFonts w:ascii="Times New Roman" w:eastAsiaTheme="minorHAnsi" w:hAnsi="Times New Roman"/>
          <w:lang w:eastAsia="en-US"/>
        </w:rPr>
        <w:t>обучающихся</w:t>
      </w:r>
      <w:proofErr w:type="gramEnd"/>
      <w:r w:rsidRPr="009054B5">
        <w:rPr>
          <w:rFonts w:ascii="Times New Roman" w:eastAsiaTheme="minorHAnsi" w:hAnsi="Times New Roman"/>
          <w:lang w:eastAsia="en-US"/>
        </w:rPr>
        <w:t>;</w:t>
      </w:r>
    </w:p>
    <w:p w:rsidR="00215D69" w:rsidRPr="009054B5" w:rsidRDefault="00215D69" w:rsidP="00586C02">
      <w:pPr>
        <w:spacing w:after="0" w:line="240" w:lineRule="auto"/>
        <w:ind w:firstLine="567"/>
        <w:jc w:val="both"/>
        <w:rPr>
          <w:rFonts w:ascii="Times New Roman" w:eastAsiaTheme="minorHAnsi" w:hAnsi="Times New Roman"/>
          <w:lang w:eastAsia="en-US"/>
        </w:rPr>
      </w:pPr>
      <w:proofErr w:type="gramStart"/>
      <w:r w:rsidRPr="009054B5">
        <w:rPr>
          <w:rFonts w:ascii="Times New Roman" w:eastAsiaTheme="minorHAnsi" w:hAnsi="Times New Roman"/>
          <w:lang w:eastAsia="en-US"/>
        </w:rPr>
        <w:t>- результаты участия обучающихся в мероприятиях регионального, всероссийского и международного уровней;</w:t>
      </w:r>
      <w:proofErr w:type="gramEnd"/>
    </w:p>
    <w:p w:rsidR="00215D69" w:rsidRPr="009054B5" w:rsidRDefault="00215D69" w:rsidP="00586C02">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анализ инфраструктуры учреждения.</w:t>
      </w:r>
    </w:p>
    <w:p w:rsidR="00B05B80" w:rsidRPr="009054B5" w:rsidRDefault="00B05B80" w:rsidP="00586C02">
      <w:pPr>
        <w:spacing w:after="0" w:line="240" w:lineRule="auto"/>
        <w:ind w:firstLine="567"/>
        <w:jc w:val="both"/>
        <w:rPr>
          <w:rFonts w:ascii="Times New Roman" w:eastAsiaTheme="minorHAnsi" w:hAnsi="Times New Roman"/>
          <w:lang w:eastAsia="en-US"/>
        </w:rPr>
      </w:pPr>
    </w:p>
    <w:p w:rsidR="00BB6376" w:rsidRPr="009054B5" w:rsidRDefault="00BB6376" w:rsidP="00586C02">
      <w:pPr>
        <w:spacing w:after="0" w:line="240" w:lineRule="auto"/>
        <w:jc w:val="center"/>
        <w:rPr>
          <w:rFonts w:ascii="Times New Roman" w:eastAsiaTheme="minorHAnsi" w:hAnsi="Times New Roman"/>
          <w:b/>
          <w:lang w:eastAsia="en-US"/>
        </w:rPr>
      </w:pPr>
    </w:p>
    <w:p w:rsidR="00215D69" w:rsidRPr="009054B5" w:rsidRDefault="00215D69" w:rsidP="00586C02">
      <w:pPr>
        <w:spacing w:after="0" w:line="240" w:lineRule="auto"/>
        <w:jc w:val="center"/>
        <w:rPr>
          <w:rFonts w:ascii="Times New Roman" w:eastAsiaTheme="minorHAnsi" w:hAnsi="Times New Roman"/>
          <w:b/>
          <w:lang w:eastAsia="en-US"/>
        </w:rPr>
      </w:pPr>
      <w:r w:rsidRPr="009054B5">
        <w:rPr>
          <w:rFonts w:ascii="Times New Roman" w:eastAsiaTheme="minorHAnsi" w:hAnsi="Times New Roman"/>
          <w:b/>
          <w:lang w:val="en-US" w:eastAsia="en-US"/>
        </w:rPr>
        <w:t>I</w:t>
      </w:r>
      <w:r w:rsidRPr="009054B5">
        <w:rPr>
          <w:rFonts w:ascii="Times New Roman" w:eastAsiaTheme="minorHAnsi" w:hAnsi="Times New Roman"/>
          <w:b/>
          <w:lang w:eastAsia="en-US"/>
        </w:rPr>
        <w:t>. Аналитическая часть</w:t>
      </w:r>
    </w:p>
    <w:p w:rsidR="005769D5" w:rsidRPr="009054B5" w:rsidRDefault="00395E9C" w:rsidP="00586C02">
      <w:pPr>
        <w:spacing w:after="0" w:line="240" w:lineRule="auto"/>
        <w:jc w:val="center"/>
        <w:rPr>
          <w:rFonts w:ascii="Times New Roman" w:eastAsiaTheme="minorHAnsi" w:hAnsi="Times New Roman"/>
          <w:b/>
          <w:lang w:eastAsia="en-US"/>
        </w:rPr>
      </w:pPr>
      <w:r w:rsidRPr="009054B5">
        <w:rPr>
          <w:rFonts w:ascii="Times New Roman" w:eastAsiaTheme="minorHAnsi" w:hAnsi="Times New Roman"/>
          <w:b/>
          <w:lang w:eastAsia="en-US"/>
        </w:rPr>
        <w:t>Раздел 1. Организация образовательной деятельности</w:t>
      </w:r>
    </w:p>
    <w:p w:rsidR="006610F5" w:rsidRPr="009054B5" w:rsidRDefault="006610F5" w:rsidP="00B0735B">
      <w:pPr>
        <w:spacing w:after="0" w:line="240" w:lineRule="auto"/>
        <w:rPr>
          <w:rFonts w:ascii="Times New Roman" w:eastAsiaTheme="minorHAnsi" w:hAnsi="Times New Roman"/>
          <w:b/>
          <w:lang w:eastAsia="en-US"/>
        </w:rPr>
      </w:pPr>
    </w:p>
    <w:p w:rsidR="00395E9C" w:rsidRPr="009054B5" w:rsidRDefault="005769D5" w:rsidP="00B0735B">
      <w:pPr>
        <w:spacing w:after="0" w:line="240" w:lineRule="auto"/>
        <w:ind w:firstLine="567"/>
        <w:rPr>
          <w:rFonts w:ascii="Times New Roman" w:eastAsiaTheme="minorHAnsi" w:hAnsi="Times New Roman"/>
          <w:u w:val="single"/>
          <w:lang w:eastAsia="en-US"/>
        </w:rPr>
      </w:pPr>
      <w:r w:rsidRPr="009054B5">
        <w:rPr>
          <w:rFonts w:ascii="Times New Roman" w:eastAsiaTheme="minorHAnsi" w:hAnsi="Times New Roman"/>
          <w:lang w:eastAsia="en-US"/>
        </w:rPr>
        <w:t xml:space="preserve">1.1. </w:t>
      </w:r>
      <w:r w:rsidR="00395E9C" w:rsidRPr="009054B5">
        <w:rPr>
          <w:rFonts w:ascii="Times New Roman" w:eastAsiaTheme="minorHAnsi" w:hAnsi="Times New Roman"/>
          <w:u w:val="single"/>
          <w:lang w:eastAsia="en-US"/>
        </w:rPr>
        <w:t>Краткая историческая справка</w:t>
      </w:r>
    </w:p>
    <w:p w:rsidR="007D78F3" w:rsidRPr="009054B5" w:rsidRDefault="0056330B" w:rsidP="00FB2D08">
      <w:pPr>
        <w:spacing w:after="0" w:line="240" w:lineRule="auto"/>
        <w:ind w:firstLine="567"/>
        <w:jc w:val="both"/>
        <w:rPr>
          <w:rFonts w:ascii="Times New Roman" w:hAnsi="Times New Roman"/>
        </w:rPr>
      </w:pPr>
      <w:r w:rsidRPr="009054B5">
        <w:rPr>
          <w:rFonts w:ascii="Times New Roman" w:hAnsi="Times New Roman"/>
        </w:rPr>
        <w:t xml:space="preserve">Школа традиционной народной культуры была открыта в Вологде 1 июня 1990 года. С сентября 1994 года входила в состав Экспериментального учебно-воспитательного комплекса департамента </w:t>
      </w:r>
      <w:r w:rsidRPr="009054B5">
        <w:rPr>
          <w:rFonts w:ascii="Times New Roman" w:hAnsi="Times New Roman"/>
        </w:rPr>
        <w:lastRenderedPageBreak/>
        <w:t xml:space="preserve">образования Вологодской области в качестве структурного подразделения. С февраля 2000 года существовала как Государственное образовательное учреждение «Детско-юношеский центр «Школа традиционной народной культуры». С 18 января 2016 года учреждение переименовано в БОУ ДО </w:t>
      </w:r>
      <w:proofErr w:type="gramStart"/>
      <w:r w:rsidRPr="009054B5">
        <w:rPr>
          <w:rFonts w:ascii="Times New Roman" w:hAnsi="Times New Roman"/>
        </w:rPr>
        <w:t>ВО</w:t>
      </w:r>
      <w:proofErr w:type="gramEnd"/>
      <w:r w:rsidRPr="009054B5">
        <w:rPr>
          <w:rFonts w:ascii="Times New Roman" w:hAnsi="Times New Roman"/>
        </w:rPr>
        <w:t xml:space="preserve"> «Школа традиционной народной культуры».</w:t>
      </w:r>
    </w:p>
    <w:p w:rsidR="0056330B" w:rsidRPr="009054B5" w:rsidRDefault="007D78F3" w:rsidP="00FB2D08">
      <w:pPr>
        <w:spacing w:after="0" w:line="240" w:lineRule="auto"/>
        <w:ind w:firstLine="567"/>
        <w:jc w:val="both"/>
        <w:rPr>
          <w:rFonts w:ascii="Times New Roman" w:hAnsi="Times New Roman"/>
          <w:color w:val="463607"/>
          <w:shd w:val="clear" w:color="auto" w:fill="FAF5E5"/>
        </w:rPr>
      </w:pPr>
      <w:r w:rsidRPr="009054B5">
        <w:rPr>
          <w:rFonts w:ascii="Times New Roman" w:hAnsi="Times New Roman"/>
        </w:rPr>
        <w:t xml:space="preserve">Учреждение располагается в здании, которое является объектом культурного наследия федерального значения «Жилой дом (деревянный), </w:t>
      </w:r>
      <w:r w:rsidRPr="009054B5">
        <w:rPr>
          <w:rFonts w:ascii="Times New Roman" w:hAnsi="Times New Roman"/>
          <w:lang w:val="en-US"/>
        </w:rPr>
        <w:t>XIX</w:t>
      </w:r>
      <w:r w:rsidRPr="009054B5">
        <w:rPr>
          <w:rFonts w:ascii="Times New Roman" w:hAnsi="Times New Roman"/>
        </w:rPr>
        <w:t xml:space="preserve"> в.»</w:t>
      </w:r>
      <w:r w:rsidR="00F93BF3" w:rsidRPr="009054B5">
        <w:rPr>
          <w:rFonts w:ascii="Times New Roman" w:hAnsi="Times New Roman"/>
        </w:rPr>
        <w:t xml:space="preserve"> («Охранное обязательство» № 00-Ф-346-11 от 01.12.2011г.)</w:t>
      </w:r>
      <w:r w:rsidRPr="009054B5">
        <w:rPr>
          <w:rFonts w:ascii="Times New Roman" w:hAnsi="Times New Roman"/>
          <w:color w:val="463607"/>
          <w:shd w:val="clear" w:color="auto" w:fill="FAF5E5"/>
        </w:rPr>
        <w:t xml:space="preserve"> </w:t>
      </w:r>
    </w:p>
    <w:p w:rsidR="00395E9C" w:rsidRPr="009054B5" w:rsidRDefault="005769D5" w:rsidP="00FB2D08">
      <w:pPr>
        <w:spacing w:after="0" w:line="240" w:lineRule="auto"/>
        <w:ind w:firstLine="567"/>
        <w:contextualSpacing/>
        <w:jc w:val="both"/>
        <w:rPr>
          <w:rFonts w:ascii="Times New Roman" w:eastAsiaTheme="minorHAnsi" w:hAnsi="Times New Roman"/>
          <w:lang w:eastAsia="en-US"/>
        </w:rPr>
      </w:pPr>
      <w:r w:rsidRPr="009054B5">
        <w:rPr>
          <w:rFonts w:ascii="Times New Roman" w:eastAsiaTheme="minorHAnsi" w:hAnsi="Times New Roman"/>
          <w:u w:val="single"/>
          <w:lang w:eastAsia="en-US"/>
        </w:rPr>
        <w:t>1.2.</w:t>
      </w:r>
      <w:r w:rsidR="00395E9C" w:rsidRPr="009054B5">
        <w:rPr>
          <w:rFonts w:ascii="Times New Roman" w:eastAsiaTheme="minorHAnsi" w:hAnsi="Times New Roman"/>
          <w:u w:val="single"/>
          <w:lang w:eastAsia="en-US"/>
        </w:rPr>
        <w:t>Организационно-правовое обеспечение образовательной деятельности</w:t>
      </w:r>
      <w:r w:rsidR="00395E9C" w:rsidRPr="009054B5">
        <w:rPr>
          <w:rFonts w:ascii="Times New Roman" w:eastAsiaTheme="minorHAnsi" w:hAnsi="Times New Roman"/>
          <w:lang w:eastAsia="en-US"/>
        </w:rPr>
        <w:t>.</w:t>
      </w:r>
    </w:p>
    <w:p w:rsidR="00FF2C00" w:rsidRPr="009054B5" w:rsidRDefault="00FF2C00" w:rsidP="005A65AF">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color w:val="000000"/>
          <w:lang w:eastAsia="en-US"/>
        </w:rPr>
        <w:t>Полное наименование образовательного учреждения в соответствии с Уставом</w:t>
      </w:r>
      <w:r w:rsidR="00430D34" w:rsidRPr="009054B5">
        <w:rPr>
          <w:rFonts w:ascii="Times New Roman" w:eastAsiaTheme="minorHAnsi" w:hAnsi="Times New Roman"/>
          <w:lang w:eastAsia="en-US"/>
        </w:rPr>
        <w:t xml:space="preserve"> -</w:t>
      </w:r>
      <w:r w:rsidR="00395E9C" w:rsidRPr="009054B5">
        <w:rPr>
          <w:rFonts w:ascii="Times New Roman" w:eastAsiaTheme="minorHAnsi" w:hAnsi="Times New Roman"/>
          <w:lang w:eastAsia="en-US"/>
        </w:rPr>
        <w:t xml:space="preserve"> Бюджетное образовательное учреждение дополнительного </w:t>
      </w:r>
      <w:r w:rsidR="00FB2D08" w:rsidRPr="009054B5">
        <w:rPr>
          <w:rFonts w:ascii="Times New Roman" w:eastAsiaTheme="minorHAnsi" w:hAnsi="Times New Roman"/>
          <w:lang w:eastAsia="en-US"/>
        </w:rPr>
        <w:t>о</w:t>
      </w:r>
      <w:r w:rsidR="00395E9C" w:rsidRPr="009054B5">
        <w:rPr>
          <w:rFonts w:ascii="Times New Roman" w:eastAsiaTheme="minorHAnsi" w:hAnsi="Times New Roman"/>
          <w:lang w:eastAsia="en-US"/>
        </w:rPr>
        <w:t>бразования Вологодской области «Школа традиционной народной культуры»</w:t>
      </w:r>
      <w:r w:rsidR="002833E9" w:rsidRPr="009054B5">
        <w:rPr>
          <w:rFonts w:ascii="Times New Roman" w:eastAsiaTheme="minorHAnsi" w:hAnsi="Times New Roman"/>
          <w:lang w:eastAsia="en-US"/>
        </w:rPr>
        <w:t>.</w:t>
      </w:r>
    </w:p>
    <w:p w:rsidR="00395E9C" w:rsidRPr="009054B5" w:rsidRDefault="00430D34" w:rsidP="005A65AF">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color w:val="000000"/>
          <w:lang w:eastAsia="en-US"/>
        </w:rPr>
        <w:t>Сокращенное наименование -</w:t>
      </w:r>
      <w:r w:rsidR="008D06AD" w:rsidRPr="009054B5">
        <w:rPr>
          <w:rFonts w:ascii="Times New Roman" w:eastAsiaTheme="minorHAnsi" w:hAnsi="Times New Roman"/>
          <w:color w:val="000000"/>
          <w:lang w:eastAsia="en-US"/>
        </w:rPr>
        <w:t xml:space="preserve"> БОУ ДО </w:t>
      </w:r>
      <w:proofErr w:type="gramStart"/>
      <w:r w:rsidR="008D06AD" w:rsidRPr="009054B5">
        <w:rPr>
          <w:rFonts w:ascii="Times New Roman" w:eastAsiaTheme="minorHAnsi" w:hAnsi="Times New Roman"/>
          <w:color w:val="000000"/>
          <w:lang w:eastAsia="en-US"/>
        </w:rPr>
        <w:t>ВО</w:t>
      </w:r>
      <w:proofErr w:type="gramEnd"/>
      <w:r w:rsidR="008D06AD" w:rsidRPr="009054B5">
        <w:rPr>
          <w:rFonts w:ascii="Times New Roman" w:eastAsiaTheme="minorHAnsi" w:hAnsi="Times New Roman"/>
          <w:color w:val="000000"/>
          <w:lang w:eastAsia="en-US"/>
        </w:rPr>
        <w:t xml:space="preserve"> </w:t>
      </w:r>
      <w:r w:rsidR="008D06AD" w:rsidRPr="009054B5">
        <w:rPr>
          <w:rFonts w:ascii="Times New Roman" w:eastAsiaTheme="minorHAnsi" w:hAnsi="Times New Roman"/>
          <w:lang w:eastAsia="en-US"/>
        </w:rPr>
        <w:t>«Школа традиционной народной культуры»</w:t>
      </w:r>
      <w:r w:rsidR="002833E9" w:rsidRPr="009054B5">
        <w:rPr>
          <w:rFonts w:ascii="Times New Roman" w:eastAsiaTheme="minorHAnsi" w:hAnsi="Times New Roman"/>
          <w:lang w:eastAsia="en-US"/>
        </w:rPr>
        <w:t>.</w:t>
      </w:r>
    </w:p>
    <w:p w:rsidR="00395E9C" w:rsidRPr="009054B5" w:rsidRDefault="00395E9C" w:rsidP="005A65AF">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Учредитель – Департамент образования Вологодской области</w:t>
      </w:r>
      <w:r w:rsidR="00F14333" w:rsidRPr="009054B5">
        <w:rPr>
          <w:rFonts w:ascii="Times New Roman" w:eastAsiaTheme="minorHAnsi" w:hAnsi="Times New Roman"/>
          <w:lang w:eastAsia="en-US"/>
        </w:rPr>
        <w:t>.</w:t>
      </w:r>
    </w:p>
    <w:p w:rsidR="00395E9C" w:rsidRPr="009054B5" w:rsidRDefault="005A65AF" w:rsidP="005A65AF">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Уст</w:t>
      </w:r>
      <w:r w:rsidR="00395E9C" w:rsidRPr="009054B5">
        <w:rPr>
          <w:rFonts w:ascii="Times New Roman" w:eastAsiaTheme="minorHAnsi" w:hAnsi="Times New Roman"/>
          <w:lang w:eastAsia="en-US"/>
        </w:rPr>
        <w:t>ав</w:t>
      </w:r>
      <w:r w:rsidR="00430D34" w:rsidRPr="009054B5">
        <w:rPr>
          <w:rFonts w:ascii="Times New Roman" w:eastAsiaTheme="minorHAnsi" w:hAnsi="Times New Roman"/>
          <w:lang w:eastAsia="en-US"/>
        </w:rPr>
        <w:t xml:space="preserve">  </w:t>
      </w:r>
      <w:r w:rsidR="008D06AD" w:rsidRPr="009054B5">
        <w:rPr>
          <w:rFonts w:ascii="Times New Roman" w:eastAsiaTheme="minorHAnsi" w:hAnsi="Times New Roman"/>
          <w:color w:val="000000"/>
          <w:lang w:eastAsia="en-US"/>
        </w:rPr>
        <w:t>утвержден приказом Департамента образования Вологодской области от 28 декабря 2015 года №3459</w:t>
      </w:r>
      <w:r w:rsidR="002833E9" w:rsidRPr="009054B5">
        <w:rPr>
          <w:rFonts w:ascii="Times New Roman" w:eastAsiaTheme="minorHAnsi" w:hAnsi="Times New Roman"/>
          <w:color w:val="000000"/>
          <w:lang w:eastAsia="en-US"/>
        </w:rPr>
        <w:t>.</w:t>
      </w:r>
      <w:r w:rsidR="008D06AD" w:rsidRPr="009054B5">
        <w:rPr>
          <w:rFonts w:ascii="Times New Roman" w:eastAsiaTheme="minorHAnsi" w:hAnsi="Times New Roman"/>
          <w:color w:val="000000"/>
          <w:lang w:eastAsia="en-US"/>
        </w:rPr>
        <w:t xml:space="preserve"> </w:t>
      </w:r>
    </w:p>
    <w:p w:rsidR="00314117" w:rsidRPr="009054B5" w:rsidRDefault="00395E9C" w:rsidP="005A65AF">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xml:space="preserve">Лицензия </w:t>
      </w:r>
      <w:r w:rsidR="00FF2C00" w:rsidRPr="009054B5">
        <w:rPr>
          <w:rFonts w:ascii="Times New Roman" w:eastAsiaTheme="minorHAnsi" w:hAnsi="Times New Roman"/>
          <w:lang w:eastAsia="en-US"/>
        </w:rPr>
        <w:t xml:space="preserve"> на образов</w:t>
      </w:r>
      <w:r w:rsidR="002833E9" w:rsidRPr="009054B5">
        <w:rPr>
          <w:rFonts w:ascii="Times New Roman" w:eastAsiaTheme="minorHAnsi" w:hAnsi="Times New Roman"/>
          <w:lang w:eastAsia="en-US"/>
        </w:rPr>
        <w:t>ательную деятельность: № 9063 от 14 апреля 2016 г. серия 35</w:t>
      </w:r>
      <w:r w:rsidR="00FF2C00" w:rsidRPr="009054B5">
        <w:rPr>
          <w:rFonts w:ascii="Times New Roman" w:eastAsiaTheme="minorHAnsi" w:hAnsi="Times New Roman"/>
          <w:lang w:eastAsia="en-US"/>
        </w:rPr>
        <w:t>Л01 № 000</w:t>
      </w:r>
      <w:r w:rsidR="002833E9" w:rsidRPr="009054B5">
        <w:rPr>
          <w:rFonts w:ascii="Times New Roman" w:eastAsiaTheme="minorHAnsi" w:hAnsi="Times New Roman"/>
          <w:lang w:eastAsia="en-US"/>
        </w:rPr>
        <w:t xml:space="preserve">1652. </w:t>
      </w:r>
      <w:r w:rsidR="00FF2C00" w:rsidRPr="009054B5">
        <w:rPr>
          <w:rFonts w:ascii="Times New Roman" w:eastAsiaTheme="minorHAnsi" w:hAnsi="Times New Roman"/>
          <w:lang w:eastAsia="en-US"/>
        </w:rPr>
        <w:t xml:space="preserve"> Срок действия – бессрочно.</w:t>
      </w:r>
    </w:p>
    <w:p w:rsidR="00395E9C" w:rsidRPr="009054B5" w:rsidRDefault="00314117" w:rsidP="005A65AF">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Санитарно-эпидемиологическое заключение: №35.ВЦ.02.000.М.000196.03.18 от 26.03.2018.</w:t>
      </w:r>
      <w:r w:rsidR="00395E9C" w:rsidRPr="009054B5">
        <w:rPr>
          <w:rFonts w:ascii="Times New Roman" w:eastAsiaTheme="minorHAnsi" w:hAnsi="Times New Roman"/>
          <w:lang w:eastAsia="en-US"/>
        </w:rPr>
        <w:t xml:space="preserve"> </w:t>
      </w:r>
    </w:p>
    <w:p w:rsidR="00395E9C" w:rsidRPr="009054B5" w:rsidRDefault="00395E9C" w:rsidP="005A65AF">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Место нахождения (юридический и фактический адрес) –</w:t>
      </w:r>
      <w:r w:rsidR="00FF2C00" w:rsidRPr="009054B5">
        <w:rPr>
          <w:rFonts w:ascii="Times New Roman" w:eastAsiaTheme="minorHAnsi" w:hAnsi="Times New Roman"/>
          <w:lang w:eastAsia="en-US"/>
        </w:rPr>
        <w:t xml:space="preserve"> </w:t>
      </w:r>
      <w:r w:rsidR="008D06AD" w:rsidRPr="009054B5">
        <w:rPr>
          <w:rFonts w:ascii="Times New Roman" w:eastAsiaTheme="minorHAnsi" w:hAnsi="Times New Roman"/>
          <w:lang w:eastAsia="en-US"/>
        </w:rPr>
        <w:t>160001. . Вологда, ул. Мальцева, д.31</w:t>
      </w:r>
      <w:r w:rsidR="002833E9" w:rsidRPr="009054B5">
        <w:rPr>
          <w:rFonts w:ascii="Times New Roman" w:eastAsiaTheme="minorHAnsi" w:hAnsi="Times New Roman"/>
          <w:lang w:eastAsia="en-US"/>
        </w:rPr>
        <w:t>.</w:t>
      </w:r>
      <w:r w:rsidR="00390DB4" w:rsidRPr="009054B5">
        <w:rPr>
          <w:rFonts w:ascii="Times New Roman" w:hAnsi="Times New Roman"/>
        </w:rPr>
        <w:t xml:space="preserve"> </w:t>
      </w:r>
      <w:r w:rsidR="0009652E" w:rsidRPr="009054B5">
        <w:rPr>
          <w:rFonts w:ascii="Times New Roman" w:hAnsi="Times New Roman"/>
        </w:rPr>
        <w:t xml:space="preserve"> </w:t>
      </w:r>
    </w:p>
    <w:p w:rsidR="00395E9C" w:rsidRPr="009054B5" w:rsidRDefault="00395E9C" w:rsidP="00940C5D">
      <w:pPr>
        <w:spacing w:after="0" w:line="240" w:lineRule="auto"/>
        <w:ind w:firstLine="426"/>
        <w:rPr>
          <w:rFonts w:ascii="Times New Roman" w:eastAsiaTheme="minorHAnsi" w:hAnsi="Times New Roman"/>
          <w:lang w:eastAsia="en-US"/>
        </w:rPr>
      </w:pPr>
      <w:r w:rsidRPr="009054B5">
        <w:rPr>
          <w:rFonts w:ascii="Times New Roman" w:eastAsiaTheme="minorHAnsi" w:hAnsi="Times New Roman"/>
          <w:lang w:eastAsia="en-US"/>
        </w:rPr>
        <w:t>Телефон</w:t>
      </w:r>
      <w:r w:rsidR="00BB6376" w:rsidRPr="009054B5">
        <w:rPr>
          <w:rFonts w:ascii="Times New Roman" w:eastAsiaTheme="minorHAnsi" w:hAnsi="Times New Roman"/>
          <w:lang w:eastAsia="en-US"/>
        </w:rPr>
        <w:t>:</w:t>
      </w:r>
      <w:r w:rsidR="00841A1E" w:rsidRPr="009054B5">
        <w:rPr>
          <w:rFonts w:ascii="Times New Roman" w:eastAsiaTheme="minorHAnsi" w:hAnsi="Times New Roman"/>
          <w:lang w:eastAsia="en-US"/>
        </w:rPr>
        <w:t xml:space="preserve"> 8(8172)721892</w:t>
      </w:r>
    </w:p>
    <w:p w:rsidR="005769D5" w:rsidRPr="009054B5" w:rsidRDefault="00395E9C" w:rsidP="00940C5D">
      <w:pPr>
        <w:tabs>
          <w:tab w:val="left" w:pos="900"/>
        </w:tabs>
        <w:spacing w:after="0" w:line="240" w:lineRule="auto"/>
        <w:ind w:firstLine="426"/>
        <w:jc w:val="both"/>
        <w:rPr>
          <w:rFonts w:ascii="Times New Roman" w:eastAsiaTheme="minorHAnsi" w:hAnsi="Times New Roman"/>
          <w:lang w:eastAsia="en-US"/>
        </w:rPr>
      </w:pPr>
      <w:r w:rsidRPr="009054B5">
        <w:rPr>
          <w:rFonts w:ascii="Times New Roman" w:eastAsiaTheme="minorHAnsi" w:hAnsi="Times New Roman"/>
          <w:lang w:eastAsia="en-US"/>
        </w:rPr>
        <w:t>Электронная почта</w:t>
      </w:r>
      <w:r w:rsidR="00BB6376" w:rsidRPr="009054B5">
        <w:rPr>
          <w:rFonts w:ascii="Times New Roman" w:eastAsiaTheme="minorHAnsi" w:hAnsi="Times New Roman"/>
          <w:lang w:eastAsia="en-US"/>
        </w:rPr>
        <w:t>:</w:t>
      </w:r>
      <w:r w:rsidR="005769D5" w:rsidRPr="009054B5">
        <w:rPr>
          <w:rFonts w:ascii="Times New Roman" w:eastAsiaTheme="minorHAnsi" w:hAnsi="Times New Roman"/>
          <w:lang w:eastAsia="en-US"/>
        </w:rPr>
        <w:t xml:space="preserve"> </w:t>
      </w:r>
      <w:proofErr w:type="spellStart"/>
      <w:r w:rsidR="00841A1E" w:rsidRPr="009054B5">
        <w:rPr>
          <w:rFonts w:ascii="Times New Roman" w:eastAsiaTheme="minorHAnsi" w:hAnsi="Times New Roman"/>
          <w:lang w:val="en-US" w:eastAsia="en-US"/>
        </w:rPr>
        <w:t>shtnk</w:t>
      </w:r>
      <w:proofErr w:type="spellEnd"/>
      <w:r w:rsidR="00841A1E" w:rsidRPr="009054B5">
        <w:rPr>
          <w:rFonts w:ascii="Times New Roman" w:eastAsiaTheme="minorHAnsi" w:hAnsi="Times New Roman"/>
          <w:lang w:eastAsia="en-US"/>
        </w:rPr>
        <w:t>_</w:t>
      </w:r>
      <w:proofErr w:type="spellStart"/>
      <w:r w:rsidR="00841A1E" w:rsidRPr="009054B5">
        <w:rPr>
          <w:rFonts w:ascii="Times New Roman" w:eastAsiaTheme="minorHAnsi" w:hAnsi="Times New Roman"/>
          <w:lang w:val="en-US" w:eastAsia="en-US"/>
        </w:rPr>
        <w:t>vologda</w:t>
      </w:r>
      <w:proofErr w:type="spellEnd"/>
      <w:r w:rsidR="00841A1E" w:rsidRPr="009054B5">
        <w:rPr>
          <w:rFonts w:ascii="Times New Roman" w:eastAsiaTheme="minorHAnsi" w:hAnsi="Times New Roman"/>
          <w:lang w:eastAsia="en-US"/>
        </w:rPr>
        <w:t>@</w:t>
      </w:r>
      <w:proofErr w:type="spellStart"/>
      <w:r w:rsidR="00841A1E" w:rsidRPr="009054B5">
        <w:rPr>
          <w:rFonts w:ascii="Times New Roman" w:eastAsiaTheme="minorHAnsi" w:hAnsi="Times New Roman"/>
          <w:lang w:val="en-US" w:eastAsia="en-US"/>
        </w:rPr>
        <w:t>bk</w:t>
      </w:r>
      <w:proofErr w:type="spellEnd"/>
      <w:r w:rsidR="00841A1E" w:rsidRPr="009054B5">
        <w:rPr>
          <w:rFonts w:ascii="Times New Roman" w:eastAsiaTheme="minorHAnsi" w:hAnsi="Times New Roman"/>
          <w:lang w:eastAsia="en-US"/>
        </w:rPr>
        <w:t>.</w:t>
      </w:r>
      <w:proofErr w:type="spellStart"/>
      <w:r w:rsidR="00841A1E" w:rsidRPr="009054B5">
        <w:rPr>
          <w:rFonts w:ascii="Times New Roman" w:eastAsiaTheme="minorHAnsi" w:hAnsi="Times New Roman"/>
          <w:lang w:val="en-US" w:eastAsia="en-US"/>
        </w:rPr>
        <w:t>ru</w:t>
      </w:r>
      <w:proofErr w:type="spellEnd"/>
    </w:p>
    <w:p w:rsidR="00BB6376" w:rsidRPr="009054B5" w:rsidRDefault="005769D5" w:rsidP="00940C5D">
      <w:pPr>
        <w:spacing w:after="0" w:line="240" w:lineRule="auto"/>
        <w:ind w:firstLine="426"/>
        <w:jc w:val="both"/>
        <w:rPr>
          <w:rFonts w:ascii="Times New Roman" w:hAnsi="Times New Roman"/>
        </w:rPr>
      </w:pPr>
      <w:r w:rsidRPr="009054B5">
        <w:rPr>
          <w:rFonts w:ascii="Times New Roman" w:eastAsiaTheme="minorHAnsi" w:hAnsi="Times New Roman"/>
          <w:lang w:eastAsia="en-US"/>
        </w:rPr>
        <w:t>С</w:t>
      </w:r>
      <w:r w:rsidR="00395E9C" w:rsidRPr="009054B5">
        <w:rPr>
          <w:rFonts w:ascii="Times New Roman" w:eastAsiaTheme="minorHAnsi" w:hAnsi="Times New Roman"/>
          <w:lang w:eastAsia="en-US"/>
        </w:rPr>
        <w:t>айт</w:t>
      </w:r>
      <w:r w:rsidR="00BB6376" w:rsidRPr="009054B5">
        <w:rPr>
          <w:rFonts w:ascii="Times New Roman" w:eastAsiaTheme="minorHAnsi" w:hAnsi="Times New Roman"/>
          <w:lang w:eastAsia="en-US"/>
        </w:rPr>
        <w:t>:</w:t>
      </w:r>
      <w:r w:rsidR="00790795" w:rsidRPr="009054B5">
        <w:rPr>
          <w:rFonts w:ascii="Times New Roman" w:hAnsi="Times New Roman"/>
        </w:rPr>
        <w:t xml:space="preserve"> </w:t>
      </w:r>
      <w:proofErr w:type="spellStart"/>
      <w:r w:rsidR="00790795" w:rsidRPr="009054B5">
        <w:rPr>
          <w:rFonts w:ascii="Times New Roman" w:hAnsi="Times New Roman"/>
        </w:rPr>
        <w:t>nar</w:t>
      </w:r>
      <w:proofErr w:type="spellEnd"/>
      <w:r w:rsidR="00790795" w:rsidRPr="009054B5">
        <w:rPr>
          <w:rFonts w:ascii="Times New Roman" w:hAnsi="Times New Roman"/>
          <w:lang w:val="en-US"/>
        </w:rPr>
        <w:t>k</w:t>
      </w:r>
      <w:proofErr w:type="spellStart"/>
      <w:r w:rsidR="00790795" w:rsidRPr="009054B5">
        <w:rPr>
          <w:rFonts w:ascii="Times New Roman" w:hAnsi="Times New Roman"/>
        </w:rPr>
        <w:t>ult</w:t>
      </w:r>
      <w:proofErr w:type="spellEnd"/>
      <w:r w:rsidR="00790795" w:rsidRPr="009054B5">
        <w:rPr>
          <w:rFonts w:ascii="Times New Roman" w:hAnsi="Times New Roman"/>
        </w:rPr>
        <w:t>.</w:t>
      </w:r>
      <w:proofErr w:type="spellStart"/>
      <w:r w:rsidR="00790795" w:rsidRPr="009054B5">
        <w:rPr>
          <w:rFonts w:ascii="Times New Roman" w:hAnsi="Times New Roman"/>
          <w:lang w:val="en-US"/>
        </w:rPr>
        <w:t>edu</w:t>
      </w:r>
      <w:proofErr w:type="spellEnd"/>
      <w:r w:rsidR="00790795" w:rsidRPr="009054B5">
        <w:rPr>
          <w:rFonts w:ascii="Times New Roman" w:hAnsi="Times New Roman"/>
        </w:rPr>
        <w:t>35.</w:t>
      </w:r>
      <w:proofErr w:type="spellStart"/>
      <w:r w:rsidR="00790795" w:rsidRPr="009054B5">
        <w:rPr>
          <w:rFonts w:ascii="Times New Roman" w:hAnsi="Times New Roman"/>
          <w:lang w:val="en-US"/>
        </w:rPr>
        <w:t>ru</w:t>
      </w:r>
      <w:proofErr w:type="spellEnd"/>
      <w:r w:rsidR="00BB6376" w:rsidRPr="009054B5">
        <w:rPr>
          <w:rFonts w:ascii="Times New Roman" w:hAnsi="Times New Roman"/>
        </w:rPr>
        <w:t xml:space="preserve">, </w:t>
      </w:r>
    </w:p>
    <w:p w:rsidR="002833E9" w:rsidRPr="009054B5" w:rsidRDefault="00BB6376" w:rsidP="00940C5D">
      <w:pPr>
        <w:spacing w:after="0" w:line="240" w:lineRule="auto"/>
        <w:ind w:firstLine="426"/>
        <w:jc w:val="both"/>
        <w:rPr>
          <w:rFonts w:ascii="Times New Roman" w:hAnsi="Times New Roman"/>
        </w:rPr>
      </w:pPr>
      <w:r w:rsidRPr="009054B5">
        <w:rPr>
          <w:rFonts w:ascii="Times New Roman" w:hAnsi="Times New Roman"/>
        </w:rPr>
        <w:t xml:space="preserve">группа во </w:t>
      </w:r>
      <w:proofErr w:type="spellStart"/>
      <w:r w:rsidRPr="009054B5">
        <w:rPr>
          <w:rFonts w:ascii="Times New Roman" w:hAnsi="Times New Roman"/>
        </w:rPr>
        <w:t>Вконтакте</w:t>
      </w:r>
      <w:proofErr w:type="spellEnd"/>
      <w:r w:rsidRPr="009054B5">
        <w:rPr>
          <w:rFonts w:ascii="Times New Roman" w:hAnsi="Times New Roman"/>
        </w:rPr>
        <w:t xml:space="preserve">: </w:t>
      </w:r>
      <w:hyperlink r:id="rId6" w:history="1">
        <w:r w:rsidRPr="009054B5">
          <w:rPr>
            <w:rStyle w:val="ab"/>
            <w:rFonts w:ascii="Times New Roman" w:hAnsi="Times New Roman"/>
          </w:rPr>
          <w:t>https://vk.com/clubshtnk35</w:t>
        </w:r>
      </w:hyperlink>
    </w:p>
    <w:p w:rsidR="00BB6376" w:rsidRPr="009054B5" w:rsidRDefault="00BB6376" w:rsidP="00BB6376">
      <w:pPr>
        <w:spacing w:after="0" w:line="240" w:lineRule="auto"/>
        <w:jc w:val="both"/>
        <w:rPr>
          <w:rFonts w:ascii="Times New Roman" w:hAnsi="Times New Roman"/>
        </w:rPr>
      </w:pPr>
    </w:p>
    <w:p w:rsidR="008C3C7B" w:rsidRPr="009054B5" w:rsidRDefault="00527CCB" w:rsidP="00FB586F">
      <w:pPr>
        <w:spacing w:after="0" w:line="240" w:lineRule="auto"/>
        <w:jc w:val="both"/>
        <w:rPr>
          <w:rFonts w:ascii="Times New Roman" w:hAnsi="Times New Roman"/>
        </w:rPr>
      </w:pPr>
      <w:r w:rsidRPr="009054B5">
        <w:rPr>
          <w:rFonts w:ascii="Times New Roman" w:eastAsiaTheme="minorHAnsi" w:hAnsi="Times New Roman"/>
          <w:color w:val="000000"/>
          <w:lang w:eastAsia="en-US"/>
        </w:rPr>
        <w:t xml:space="preserve">        </w:t>
      </w:r>
      <w:r w:rsidR="00BC08F2" w:rsidRPr="009054B5">
        <w:rPr>
          <w:rFonts w:ascii="Times New Roman" w:eastAsiaTheme="minorHAnsi" w:hAnsi="Times New Roman"/>
          <w:color w:val="000000"/>
          <w:lang w:eastAsia="en-US"/>
        </w:rPr>
        <w:t xml:space="preserve">БОУ ДО </w:t>
      </w:r>
      <w:proofErr w:type="gramStart"/>
      <w:r w:rsidR="00BC08F2" w:rsidRPr="009054B5">
        <w:rPr>
          <w:rFonts w:ascii="Times New Roman" w:eastAsiaTheme="minorHAnsi" w:hAnsi="Times New Roman"/>
          <w:color w:val="000000"/>
          <w:lang w:eastAsia="en-US"/>
        </w:rPr>
        <w:t>ВО</w:t>
      </w:r>
      <w:proofErr w:type="gramEnd"/>
      <w:r w:rsidR="00BC08F2" w:rsidRPr="009054B5">
        <w:rPr>
          <w:rFonts w:ascii="Times New Roman" w:eastAsiaTheme="minorHAnsi" w:hAnsi="Times New Roman"/>
          <w:color w:val="000000"/>
          <w:lang w:eastAsia="en-US"/>
        </w:rPr>
        <w:t xml:space="preserve"> </w:t>
      </w:r>
      <w:r w:rsidR="00BC08F2" w:rsidRPr="009054B5">
        <w:rPr>
          <w:rFonts w:ascii="Times New Roman" w:eastAsiaTheme="minorHAnsi" w:hAnsi="Times New Roman"/>
          <w:lang w:eastAsia="en-US"/>
        </w:rPr>
        <w:t>«Школа традиционной народной культуры»</w:t>
      </w:r>
      <w:r w:rsidR="00395E9C" w:rsidRPr="009054B5">
        <w:rPr>
          <w:rFonts w:ascii="Times New Roman" w:eastAsiaTheme="minorHAnsi" w:hAnsi="Times New Roman"/>
          <w:lang w:eastAsia="en-US"/>
        </w:rPr>
        <w:t xml:space="preserve"> </w:t>
      </w:r>
      <w:r w:rsidR="00FF2C00" w:rsidRPr="009054B5">
        <w:rPr>
          <w:rFonts w:ascii="Times New Roman" w:hAnsi="Times New Roman"/>
        </w:rPr>
        <w:t xml:space="preserve"> является юридическим лицом, </w:t>
      </w:r>
      <w:r w:rsidR="00BC08F2" w:rsidRPr="009054B5">
        <w:rPr>
          <w:rFonts w:ascii="Times New Roman" w:hAnsi="Times New Roman"/>
        </w:rPr>
        <w:t xml:space="preserve">обладает обособленным имуществом, </w:t>
      </w:r>
      <w:r w:rsidR="00FF2C00" w:rsidRPr="009054B5">
        <w:rPr>
          <w:rFonts w:ascii="Times New Roman" w:hAnsi="Times New Roman"/>
        </w:rPr>
        <w:t xml:space="preserve">имеет самостоятельный баланс, </w:t>
      </w:r>
      <w:r w:rsidR="00BC08F2" w:rsidRPr="009054B5">
        <w:rPr>
          <w:rFonts w:ascii="Times New Roman" w:hAnsi="Times New Roman"/>
        </w:rPr>
        <w:t>лицевые счета, открываемые в Департаменте финансов Вологодской области, печать, штампы, бланки со своим наименованием.</w:t>
      </w:r>
    </w:p>
    <w:p w:rsidR="00BB6376" w:rsidRPr="009054B5" w:rsidRDefault="00BB6376" w:rsidP="005A65AF">
      <w:pPr>
        <w:spacing w:after="0" w:line="240" w:lineRule="auto"/>
        <w:ind w:firstLine="567"/>
        <w:rPr>
          <w:rFonts w:ascii="Times New Roman" w:hAnsi="Times New Roman"/>
          <w:u w:val="single"/>
        </w:rPr>
      </w:pPr>
    </w:p>
    <w:p w:rsidR="00884FE8" w:rsidRPr="009054B5" w:rsidRDefault="005769D5" w:rsidP="005A65AF">
      <w:pPr>
        <w:spacing w:after="0" w:line="240" w:lineRule="auto"/>
        <w:ind w:firstLine="567"/>
        <w:rPr>
          <w:rFonts w:ascii="Times New Roman" w:eastAsiaTheme="minorHAnsi" w:hAnsi="Times New Roman"/>
          <w:bCs/>
          <w:iCs/>
          <w:u w:val="single"/>
          <w:lang w:eastAsia="en-US"/>
        </w:rPr>
      </w:pPr>
      <w:r w:rsidRPr="009054B5">
        <w:rPr>
          <w:rFonts w:ascii="Times New Roman" w:hAnsi="Times New Roman"/>
          <w:u w:val="single"/>
        </w:rPr>
        <w:t>1.3.</w:t>
      </w:r>
      <w:r w:rsidRPr="009054B5">
        <w:rPr>
          <w:rFonts w:ascii="Times New Roman" w:eastAsiaTheme="minorHAnsi" w:hAnsi="Times New Roman"/>
          <w:b/>
          <w:bCs/>
          <w:i/>
          <w:iCs/>
          <w:u w:val="single"/>
          <w:lang w:eastAsia="en-US"/>
        </w:rPr>
        <w:t xml:space="preserve"> </w:t>
      </w:r>
      <w:r w:rsidR="00884FE8" w:rsidRPr="009054B5">
        <w:rPr>
          <w:rFonts w:ascii="Times New Roman" w:eastAsiaTheme="minorHAnsi" w:hAnsi="Times New Roman"/>
          <w:bCs/>
          <w:iCs/>
          <w:u w:val="single"/>
          <w:lang w:eastAsia="en-US"/>
        </w:rPr>
        <w:t>Организация учебного процесса</w:t>
      </w:r>
    </w:p>
    <w:p w:rsidR="00D7472F" w:rsidRPr="009054B5" w:rsidRDefault="00D7472F" w:rsidP="00D7472F">
      <w:pPr>
        <w:spacing w:after="0" w:line="240" w:lineRule="auto"/>
        <w:ind w:firstLine="567"/>
        <w:rPr>
          <w:rFonts w:ascii="Times New Roman" w:eastAsiaTheme="minorHAnsi" w:hAnsi="Times New Roman"/>
          <w:bCs/>
          <w:iCs/>
          <w:lang w:eastAsia="en-US"/>
        </w:rPr>
      </w:pPr>
      <w:r w:rsidRPr="009054B5">
        <w:rPr>
          <w:rFonts w:ascii="Times New Roman" w:eastAsiaTheme="minorHAnsi" w:hAnsi="Times New Roman"/>
          <w:bCs/>
          <w:iCs/>
          <w:lang w:eastAsia="en-US"/>
        </w:rPr>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B53EA4" w:rsidRPr="009054B5" w:rsidRDefault="00884FE8" w:rsidP="00346638">
      <w:pPr>
        <w:spacing w:after="0" w:line="240" w:lineRule="auto"/>
        <w:ind w:firstLine="567"/>
        <w:jc w:val="both"/>
        <w:rPr>
          <w:rFonts w:ascii="Times New Roman" w:hAnsi="Times New Roman"/>
          <w:bCs/>
        </w:rPr>
      </w:pPr>
      <w:proofErr w:type="gramStart"/>
      <w:r w:rsidRPr="009054B5">
        <w:rPr>
          <w:rFonts w:ascii="Times New Roman" w:hAnsi="Times New Roman"/>
        </w:rPr>
        <w:t xml:space="preserve">Учебный </w:t>
      </w:r>
      <w:r w:rsidR="00B53EA4" w:rsidRPr="009054B5">
        <w:rPr>
          <w:rFonts w:ascii="Times New Roman" w:hAnsi="Times New Roman"/>
        </w:rPr>
        <w:t>процесс направлен на реализацию</w:t>
      </w:r>
      <w:r w:rsidRPr="009054B5">
        <w:rPr>
          <w:rFonts w:ascii="Times New Roman" w:hAnsi="Times New Roman"/>
        </w:rPr>
        <w:t xml:space="preserve"> д</w:t>
      </w:r>
      <w:r w:rsidR="0061442A" w:rsidRPr="009054B5">
        <w:rPr>
          <w:rFonts w:ascii="Times New Roman" w:hAnsi="Times New Roman"/>
        </w:rPr>
        <w:t>ополнительных общеобразовательных</w:t>
      </w:r>
      <w:r w:rsidRPr="009054B5">
        <w:rPr>
          <w:rFonts w:ascii="Times New Roman" w:hAnsi="Times New Roman"/>
        </w:rPr>
        <w:t xml:space="preserve"> </w:t>
      </w:r>
      <w:r w:rsidR="0061442A" w:rsidRPr="009054B5">
        <w:rPr>
          <w:rFonts w:ascii="Times New Roman" w:hAnsi="Times New Roman"/>
        </w:rPr>
        <w:t xml:space="preserve"> общеразвивающих</w:t>
      </w:r>
      <w:r w:rsidRPr="009054B5">
        <w:rPr>
          <w:rFonts w:ascii="Times New Roman" w:hAnsi="Times New Roman"/>
        </w:rPr>
        <w:t xml:space="preserve"> </w:t>
      </w:r>
      <w:r w:rsidR="00B53EA4" w:rsidRPr="009054B5">
        <w:rPr>
          <w:rFonts w:ascii="Times New Roman" w:hAnsi="Times New Roman"/>
        </w:rPr>
        <w:t>программ</w:t>
      </w:r>
      <w:r w:rsidR="0061442A" w:rsidRPr="009054B5">
        <w:rPr>
          <w:rFonts w:ascii="Times New Roman" w:hAnsi="Times New Roman"/>
        </w:rPr>
        <w:t>, котор</w:t>
      </w:r>
      <w:r w:rsidR="007629AB" w:rsidRPr="009054B5">
        <w:rPr>
          <w:rFonts w:ascii="Times New Roman" w:hAnsi="Times New Roman"/>
        </w:rPr>
        <w:t>ые</w:t>
      </w:r>
      <w:r w:rsidR="0061442A" w:rsidRPr="009054B5">
        <w:rPr>
          <w:rFonts w:ascii="Times New Roman" w:hAnsi="Times New Roman"/>
        </w:rPr>
        <w:t xml:space="preserve"> был</w:t>
      </w:r>
      <w:r w:rsidR="007629AB" w:rsidRPr="009054B5">
        <w:rPr>
          <w:rFonts w:ascii="Times New Roman" w:hAnsi="Times New Roman"/>
        </w:rPr>
        <w:t>и</w:t>
      </w:r>
      <w:r w:rsidR="0061442A" w:rsidRPr="009054B5">
        <w:rPr>
          <w:rFonts w:ascii="Times New Roman" w:hAnsi="Times New Roman"/>
        </w:rPr>
        <w:t xml:space="preserve"> рассмотрен</w:t>
      </w:r>
      <w:r w:rsidR="007629AB" w:rsidRPr="009054B5">
        <w:rPr>
          <w:rFonts w:ascii="Times New Roman" w:hAnsi="Times New Roman"/>
        </w:rPr>
        <w:t>ы</w:t>
      </w:r>
      <w:r w:rsidR="00B53EA4" w:rsidRPr="009054B5">
        <w:rPr>
          <w:rFonts w:ascii="Times New Roman" w:hAnsi="Times New Roman"/>
        </w:rPr>
        <w:t xml:space="preserve"> на </w:t>
      </w:r>
      <w:r w:rsidR="007629AB" w:rsidRPr="009054B5">
        <w:rPr>
          <w:rFonts w:ascii="Times New Roman" w:hAnsi="Times New Roman"/>
        </w:rPr>
        <w:t xml:space="preserve">Педагогическом совете от </w:t>
      </w:r>
      <w:r w:rsidR="00766F09" w:rsidRPr="009054B5">
        <w:rPr>
          <w:rFonts w:ascii="Times New Roman" w:hAnsi="Times New Roman"/>
        </w:rPr>
        <w:t xml:space="preserve">30 </w:t>
      </w:r>
      <w:r w:rsidR="002833E9" w:rsidRPr="009054B5">
        <w:rPr>
          <w:rFonts w:ascii="Times New Roman" w:hAnsi="Times New Roman"/>
        </w:rPr>
        <w:t>августа 20</w:t>
      </w:r>
      <w:r w:rsidR="00B9453B" w:rsidRPr="009054B5">
        <w:rPr>
          <w:rFonts w:ascii="Times New Roman" w:hAnsi="Times New Roman"/>
        </w:rPr>
        <w:t>2</w:t>
      </w:r>
      <w:r w:rsidR="00766F09" w:rsidRPr="009054B5">
        <w:rPr>
          <w:rFonts w:ascii="Times New Roman" w:hAnsi="Times New Roman"/>
        </w:rPr>
        <w:t>1</w:t>
      </w:r>
      <w:r w:rsidR="0061442A" w:rsidRPr="009054B5">
        <w:rPr>
          <w:rFonts w:ascii="Times New Roman" w:hAnsi="Times New Roman"/>
        </w:rPr>
        <w:t xml:space="preserve"> года</w:t>
      </w:r>
      <w:r w:rsidR="007629AB" w:rsidRPr="009054B5">
        <w:rPr>
          <w:rFonts w:ascii="Times New Roman" w:hAnsi="Times New Roman"/>
        </w:rPr>
        <w:t xml:space="preserve"> (протокол № 1</w:t>
      </w:r>
      <w:r w:rsidR="0061442A" w:rsidRPr="009054B5">
        <w:rPr>
          <w:rFonts w:ascii="Times New Roman" w:hAnsi="Times New Roman"/>
        </w:rPr>
        <w:t>)</w:t>
      </w:r>
      <w:r w:rsidR="00B53EA4" w:rsidRPr="009054B5">
        <w:rPr>
          <w:rFonts w:ascii="Times New Roman" w:hAnsi="Times New Roman"/>
        </w:rPr>
        <w:t xml:space="preserve"> и утвержд</w:t>
      </w:r>
      <w:r w:rsidR="0061442A" w:rsidRPr="009054B5">
        <w:rPr>
          <w:rFonts w:ascii="Times New Roman" w:hAnsi="Times New Roman"/>
        </w:rPr>
        <w:t>ен</w:t>
      </w:r>
      <w:r w:rsidR="007629AB" w:rsidRPr="009054B5">
        <w:rPr>
          <w:rFonts w:ascii="Times New Roman" w:hAnsi="Times New Roman"/>
        </w:rPr>
        <w:t>ы</w:t>
      </w:r>
      <w:r w:rsidR="0061442A" w:rsidRPr="009054B5">
        <w:rPr>
          <w:rFonts w:ascii="Times New Roman" w:hAnsi="Times New Roman"/>
        </w:rPr>
        <w:t xml:space="preserve"> приказ</w:t>
      </w:r>
      <w:r w:rsidR="0081241F" w:rsidRPr="009054B5">
        <w:rPr>
          <w:rFonts w:ascii="Times New Roman" w:hAnsi="Times New Roman"/>
        </w:rPr>
        <w:t>ом</w:t>
      </w:r>
      <w:r w:rsidR="0061442A" w:rsidRPr="009054B5">
        <w:rPr>
          <w:rFonts w:ascii="Times New Roman" w:hAnsi="Times New Roman"/>
        </w:rPr>
        <w:t xml:space="preserve"> директора </w:t>
      </w:r>
      <w:r w:rsidR="007629AB" w:rsidRPr="009054B5">
        <w:rPr>
          <w:rFonts w:ascii="Times New Roman" w:hAnsi="Times New Roman"/>
          <w:bCs/>
        </w:rPr>
        <w:t xml:space="preserve">от </w:t>
      </w:r>
      <w:r w:rsidR="005F41CC" w:rsidRPr="009054B5">
        <w:rPr>
          <w:rFonts w:ascii="Times New Roman" w:hAnsi="Times New Roman"/>
          <w:bCs/>
        </w:rPr>
        <w:t>30</w:t>
      </w:r>
      <w:r w:rsidR="007629AB" w:rsidRPr="009054B5">
        <w:rPr>
          <w:rFonts w:ascii="Times New Roman" w:hAnsi="Times New Roman"/>
          <w:bCs/>
        </w:rPr>
        <w:t xml:space="preserve"> августа 20</w:t>
      </w:r>
      <w:r w:rsidR="00B9453B" w:rsidRPr="009054B5">
        <w:rPr>
          <w:rFonts w:ascii="Times New Roman" w:hAnsi="Times New Roman"/>
          <w:bCs/>
        </w:rPr>
        <w:t>2</w:t>
      </w:r>
      <w:r w:rsidR="005F41CC" w:rsidRPr="009054B5">
        <w:rPr>
          <w:rFonts w:ascii="Times New Roman" w:hAnsi="Times New Roman"/>
          <w:bCs/>
        </w:rPr>
        <w:t>1</w:t>
      </w:r>
      <w:r w:rsidR="007629AB" w:rsidRPr="009054B5">
        <w:rPr>
          <w:rFonts w:ascii="Times New Roman" w:hAnsi="Times New Roman"/>
          <w:bCs/>
        </w:rPr>
        <w:t xml:space="preserve">г. </w:t>
      </w:r>
      <w:r w:rsidR="00346638" w:rsidRPr="009054B5">
        <w:rPr>
          <w:rFonts w:ascii="Times New Roman" w:hAnsi="Times New Roman"/>
          <w:bCs/>
        </w:rPr>
        <w:t xml:space="preserve"> </w:t>
      </w:r>
      <w:r w:rsidR="007629AB" w:rsidRPr="009054B5">
        <w:rPr>
          <w:rFonts w:ascii="Times New Roman" w:hAnsi="Times New Roman"/>
          <w:bCs/>
        </w:rPr>
        <w:t xml:space="preserve">№ </w:t>
      </w:r>
      <w:r w:rsidR="00B9453B" w:rsidRPr="009054B5">
        <w:rPr>
          <w:rFonts w:ascii="Times New Roman" w:hAnsi="Times New Roman"/>
          <w:bCs/>
        </w:rPr>
        <w:t>1</w:t>
      </w:r>
      <w:r w:rsidR="005F41CC" w:rsidRPr="009054B5">
        <w:rPr>
          <w:rFonts w:ascii="Times New Roman" w:hAnsi="Times New Roman"/>
          <w:bCs/>
        </w:rPr>
        <w:t>30</w:t>
      </w:r>
      <w:r w:rsidR="00346638" w:rsidRPr="009054B5">
        <w:rPr>
          <w:rFonts w:ascii="Times New Roman" w:hAnsi="Times New Roman"/>
          <w:bCs/>
        </w:rPr>
        <w:t xml:space="preserve"> (</w:t>
      </w:r>
      <w:r w:rsidR="00346638" w:rsidRPr="009054B5">
        <w:rPr>
          <w:rFonts w:ascii="Times New Roman" w:hAnsi="Times New Roman"/>
        </w:rPr>
        <w:t>1</w:t>
      </w:r>
      <w:r w:rsidR="005F41CC" w:rsidRPr="009054B5">
        <w:rPr>
          <w:rFonts w:ascii="Times New Roman" w:hAnsi="Times New Roman"/>
        </w:rPr>
        <w:t>6</w:t>
      </w:r>
      <w:r w:rsidR="00346638" w:rsidRPr="009054B5">
        <w:rPr>
          <w:rFonts w:ascii="Times New Roman" w:hAnsi="Times New Roman"/>
        </w:rPr>
        <w:t xml:space="preserve"> образовательных общеразвивающих программ и 4 </w:t>
      </w:r>
      <w:r w:rsidR="006D1384" w:rsidRPr="009054B5">
        <w:rPr>
          <w:rFonts w:ascii="Times New Roman" w:hAnsi="Times New Roman"/>
        </w:rPr>
        <w:t xml:space="preserve">летние </w:t>
      </w:r>
      <w:r w:rsidR="00346638" w:rsidRPr="009054B5">
        <w:rPr>
          <w:rFonts w:ascii="Times New Roman" w:hAnsi="Times New Roman"/>
        </w:rPr>
        <w:t>краткосрочные программы)</w:t>
      </w:r>
      <w:r w:rsidR="00BB6376" w:rsidRPr="009054B5">
        <w:rPr>
          <w:rFonts w:ascii="Times New Roman" w:hAnsi="Times New Roman"/>
        </w:rPr>
        <w:t>;</w:t>
      </w:r>
      <w:proofErr w:type="gramEnd"/>
      <w:r w:rsidR="00BB6376" w:rsidRPr="009054B5">
        <w:rPr>
          <w:rFonts w:ascii="Times New Roman" w:hAnsi="Times New Roman"/>
        </w:rPr>
        <w:t xml:space="preserve"> и</w:t>
      </w:r>
      <w:r w:rsidR="00346638" w:rsidRPr="009054B5">
        <w:rPr>
          <w:rFonts w:ascii="Times New Roman" w:hAnsi="Times New Roman"/>
        </w:rPr>
        <w:t xml:space="preserve"> от </w:t>
      </w:r>
      <w:r w:rsidR="00B9453B" w:rsidRPr="009054B5">
        <w:rPr>
          <w:rFonts w:ascii="Times New Roman" w:hAnsi="Times New Roman"/>
        </w:rPr>
        <w:t>3</w:t>
      </w:r>
      <w:r w:rsidR="005F41CC" w:rsidRPr="009054B5">
        <w:rPr>
          <w:rFonts w:ascii="Times New Roman" w:hAnsi="Times New Roman"/>
        </w:rPr>
        <w:t>1</w:t>
      </w:r>
      <w:r w:rsidR="00B9453B" w:rsidRPr="009054B5">
        <w:rPr>
          <w:rFonts w:ascii="Times New Roman" w:hAnsi="Times New Roman"/>
        </w:rPr>
        <w:t xml:space="preserve"> </w:t>
      </w:r>
      <w:r w:rsidR="00346638" w:rsidRPr="009054B5">
        <w:rPr>
          <w:rFonts w:ascii="Times New Roman" w:hAnsi="Times New Roman"/>
        </w:rPr>
        <w:t>августа 202</w:t>
      </w:r>
      <w:r w:rsidR="005F41CC" w:rsidRPr="009054B5">
        <w:rPr>
          <w:rFonts w:ascii="Times New Roman" w:hAnsi="Times New Roman"/>
        </w:rPr>
        <w:t>2</w:t>
      </w:r>
      <w:r w:rsidR="00BB6376" w:rsidRPr="009054B5">
        <w:rPr>
          <w:rFonts w:ascii="Times New Roman" w:hAnsi="Times New Roman"/>
        </w:rPr>
        <w:t xml:space="preserve"> </w:t>
      </w:r>
      <w:r w:rsidR="00346638" w:rsidRPr="009054B5">
        <w:rPr>
          <w:rFonts w:ascii="Times New Roman" w:hAnsi="Times New Roman"/>
        </w:rPr>
        <w:t>года (протокол №1)</w:t>
      </w:r>
      <w:r w:rsidR="00BB6376" w:rsidRPr="009054B5">
        <w:rPr>
          <w:rFonts w:ascii="Times New Roman" w:hAnsi="Times New Roman"/>
        </w:rPr>
        <w:t xml:space="preserve"> </w:t>
      </w:r>
      <w:r w:rsidR="00346638" w:rsidRPr="009054B5">
        <w:rPr>
          <w:rFonts w:ascii="Times New Roman" w:hAnsi="Times New Roman"/>
        </w:rPr>
        <w:t xml:space="preserve">Педагогического совета, </w:t>
      </w:r>
      <w:r w:rsidR="00BB6376" w:rsidRPr="009054B5">
        <w:rPr>
          <w:rFonts w:ascii="Times New Roman" w:hAnsi="Times New Roman"/>
        </w:rPr>
        <w:t xml:space="preserve">приказом директора </w:t>
      </w:r>
      <w:r w:rsidR="00346638" w:rsidRPr="009054B5">
        <w:rPr>
          <w:rFonts w:ascii="Times New Roman" w:hAnsi="Times New Roman"/>
        </w:rPr>
        <w:t xml:space="preserve">от </w:t>
      </w:r>
      <w:r w:rsidR="00B9453B" w:rsidRPr="009054B5">
        <w:rPr>
          <w:rFonts w:ascii="Times New Roman" w:hAnsi="Times New Roman"/>
        </w:rPr>
        <w:t>3</w:t>
      </w:r>
      <w:r w:rsidR="005F41CC" w:rsidRPr="009054B5">
        <w:rPr>
          <w:rFonts w:ascii="Times New Roman" w:hAnsi="Times New Roman"/>
        </w:rPr>
        <w:t>1</w:t>
      </w:r>
      <w:r w:rsidR="00346638" w:rsidRPr="009054B5">
        <w:rPr>
          <w:rFonts w:ascii="Times New Roman" w:hAnsi="Times New Roman"/>
        </w:rPr>
        <w:t>.08.202</w:t>
      </w:r>
      <w:r w:rsidR="005F41CC" w:rsidRPr="009054B5">
        <w:rPr>
          <w:rFonts w:ascii="Times New Roman" w:hAnsi="Times New Roman"/>
        </w:rPr>
        <w:t>2</w:t>
      </w:r>
      <w:r w:rsidR="00BB6376" w:rsidRPr="009054B5">
        <w:rPr>
          <w:rFonts w:ascii="Times New Roman" w:hAnsi="Times New Roman"/>
        </w:rPr>
        <w:t xml:space="preserve"> </w:t>
      </w:r>
      <w:r w:rsidR="0081241F" w:rsidRPr="009054B5">
        <w:rPr>
          <w:rFonts w:ascii="Times New Roman" w:hAnsi="Times New Roman"/>
        </w:rPr>
        <w:t xml:space="preserve"> №</w:t>
      </w:r>
      <w:r w:rsidR="00B9453B" w:rsidRPr="009054B5">
        <w:rPr>
          <w:rFonts w:ascii="Times New Roman" w:hAnsi="Times New Roman"/>
        </w:rPr>
        <w:t>13</w:t>
      </w:r>
      <w:r w:rsidR="005F41CC" w:rsidRPr="009054B5">
        <w:rPr>
          <w:rFonts w:ascii="Times New Roman" w:hAnsi="Times New Roman"/>
        </w:rPr>
        <w:t>6</w:t>
      </w:r>
      <w:r w:rsidR="00BB6376" w:rsidRPr="009054B5">
        <w:rPr>
          <w:rFonts w:ascii="Times New Roman" w:hAnsi="Times New Roman"/>
        </w:rPr>
        <w:t xml:space="preserve"> </w:t>
      </w:r>
      <w:r w:rsidR="0081241F" w:rsidRPr="009054B5">
        <w:rPr>
          <w:rFonts w:ascii="Times New Roman" w:hAnsi="Times New Roman"/>
        </w:rPr>
        <w:t>(1</w:t>
      </w:r>
      <w:r w:rsidR="005F41CC" w:rsidRPr="009054B5">
        <w:rPr>
          <w:rFonts w:ascii="Times New Roman" w:hAnsi="Times New Roman"/>
        </w:rPr>
        <w:t>3</w:t>
      </w:r>
      <w:r w:rsidR="0081241F" w:rsidRPr="009054B5">
        <w:rPr>
          <w:rFonts w:ascii="Times New Roman" w:hAnsi="Times New Roman"/>
        </w:rPr>
        <w:t xml:space="preserve"> дополнительных общеобразовательных  общеразвивающих  программ и </w:t>
      </w:r>
      <w:r w:rsidR="006F47FC" w:rsidRPr="009054B5">
        <w:rPr>
          <w:rFonts w:ascii="Times New Roman" w:hAnsi="Times New Roman"/>
        </w:rPr>
        <w:t>4</w:t>
      </w:r>
      <w:r w:rsidR="006D1384" w:rsidRPr="009054B5">
        <w:rPr>
          <w:rFonts w:ascii="Times New Roman" w:hAnsi="Times New Roman"/>
        </w:rPr>
        <w:t xml:space="preserve"> летние</w:t>
      </w:r>
      <w:r w:rsidR="0081241F" w:rsidRPr="009054B5">
        <w:rPr>
          <w:rFonts w:ascii="Times New Roman" w:hAnsi="Times New Roman"/>
        </w:rPr>
        <w:t xml:space="preserve"> краткосрочные программы).</w:t>
      </w:r>
      <w:r w:rsidR="00B53EA4" w:rsidRPr="009054B5">
        <w:rPr>
          <w:rFonts w:ascii="Times New Roman" w:hAnsi="Times New Roman"/>
        </w:rPr>
        <w:t xml:space="preserve"> </w:t>
      </w:r>
    </w:p>
    <w:p w:rsidR="00B53EA4" w:rsidRPr="009054B5" w:rsidRDefault="00B53EA4" w:rsidP="00E41933">
      <w:pPr>
        <w:spacing w:after="0" w:line="240" w:lineRule="auto"/>
        <w:ind w:firstLine="567"/>
        <w:jc w:val="both"/>
        <w:rPr>
          <w:rFonts w:ascii="Times New Roman" w:hAnsi="Times New Roman"/>
        </w:rPr>
      </w:pPr>
      <w:r w:rsidRPr="009054B5">
        <w:rPr>
          <w:rFonts w:ascii="Times New Roman" w:hAnsi="Times New Roman"/>
        </w:rPr>
        <w:t xml:space="preserve">Дополнительные общеобразовательные общеразвивающие программы реализуются в течение всего календарного года, включая каникулярное время. </w:t>
      </w:r>
    </w:p>
    <w:p w:rsidR="00884FE8" w:rsidRPr="009054B5" w:rsidRDefault="00884FE8" w:rsidP="00E41933">
      <w:pPr>
        <w:spacing w:after="0" w:line="240" w:lineRule="auto"/>
        <w:ind w:firstLine="567"/>
        <w:jc w:val="both"/>
        <w:rPr>
          <w:rFonts w:ascii="Times New Roman" w:hAnsi="Times New Roman"/>
        </w:rPr>
      </w:pPr>
      <w:r w:rsidRPr="009054B5">
        <w:rPr>
          <w:rFonts w:ascii="Times New Roman" w:hAnsi="Times New Roman"/>
        </w:rPr>
        <w:t xml:space="preserve">Учебный год в Учреждении </w:t>
      </w:r>
      <w:r w:rsidR="002833E9" w:rsidRPr="009054B5">
        <w:rPr>
          <w:rFonts w:ascii="Times New Roman" w:hAnsi="Times New Roman"/>
        </w:rPr>
        <w:t>начинается 1</w:t>
      </w:r>
      <w:r w:rsidR="008665B7" w:rsidRPr="009054B5">
        <w:rPr>
          <w:rFonts w:ascii="Times New Roman" w:hAnsi="Times New Roman"/>
        </w:rPr>
        <w:t xml:space="preserve"> сентября (</w:t>
      </w:r>
      <w:r w:rsidR="005F41CC" w:rsidRPr="009054B5">
        <w:rPr>
          <w:rFonts w:ascii="Times New Roman" w:hAnsi="Times New Roman"/>
        </w:rPr>
        <w:t>6</w:t>
      </w:r>
      <w:r w:rsidR="0081241F" w:rsidRPr="009054B5">
        <w:rPr>
          <w:rFonts w:ascii="Times New Roman" w:hAnsi="Times New Roman"/>
        </w:rPr>
        <w:t xml:space="preserve"> сентября в 202</w:t>
      </w:r>
      <w:r w:rsidR="005F41CC" w:rsidRPr="009054B5">
        <w:rPr>
          <w:rFonts w:ascii="Times New Roman" w:hAnsi="Times New Roman"/>
        </w:rPr>
        <w:t>1</w:t>
      </w:r>
      <w:r w:rsidR="0081241F" w:rsidRPr="009054B5">
        <w:rPr>
          <w:rFonts w:ascii="Times New Roman" w:hAnsi="Times New Roman"/>
        </w:rPr>
        <w:t xml:space="preserve"> году</w:t>
      </w:r>
      <w:r w:rsidR="00821DEF" w:rsidRPr="009054B5">
        <w:rPr>
          <w:rFonts w:ascii="Times New Roman" w:hAnsi="Times New Roman"/>
        </w:rPr>
        <w:t xml:space="preserve"> и </w:t>
      </w:r>
      <w:r w:rsidR="005F41CC" w:rsidRPr="009054B5">
        <w:rPr>
          <w:rFonts w:ascii="Times New Roman" w:hAnsi="Times New Roman"/>
        </w:rPr>
        <w:t>5</w:t>
      </w:r>
      <w:r w:rsidR="00821DEF" w:rsidRPr="009054B5">
        <w:rPr>
          <w:rFonts w:ascii="Times New Roman" w:hAnsi="Times New Roman"/>
        </w:rPr>
        <w:t xml:space="preserve"> сентября в 202</w:t>
      </w:r>
      <w:r w:rsidR="005F41CC" w:rsidRPr="009054B5">
        <w:rPr>
          <w:rFonts w:ascii="Times New Roman" w:hAnsi="Times New Roman"/>
        </w:rPr>
        <w:t>2</w:t>
      </w:r>
      <w:r w:rsidR="00821DEF" w:rsidRPr="009054B5">
        <w:rPr>
          <w:rFonts w:ascii="Times New Roman" w:hAnsi="Times New Roman"/>
        </w:rPr>
        <w:t xml:space="preserve"> году</w:t>
      </w:r>
      <w:r w:rsidR="008665B7" w:rsidRPr="009054B5">
        <w:rPr>
          <w:rFonts w:ascii="Times New Roman" w:hAnsi="Times New Roman"/>
        </w:rPr>
        <w:t>)</w:t>
      </w:r>
      <w:r w:rsidR="002833E9" w:rsidRPr="009054B5">
        <w:rPr>
          <w:rFonts w:ascii="Times New Roman" w:hAnsi="Times New Roman"/>
        </w:rPr>
        <w:t xml:space="preserve">, в соответствии с </w:t>
      </w:r>
      <w:r w:rsidRPr="009054B5">
        <w:rPr>
          <w:rFonts w:ascii="Times New Roman" w:hAnsi="Times New Roman"/>
        </w:rPr>
        <w:t xml:space="preserve">учебным планом реализуемой </w:t>
      </w:r>
      <w:r w:rsidR="006D1384" w:rsidRPr="009054B5">
        <w:rPr>
          <w:rFonts w:ascii="Times New Roman" w:hAnsi="Times New Roman"/>
        </w:rPr>
        <w:t>О</w:t>
      </w:r>
      <w:r w:rsidRPr="009054B5">
        <w:rPr>
          <w:rFonts w:ascii="Times New Roman" w:hAnsi="Times New Roman"/>
        </w:rPr>
        <w:t xml:space="preserve">бразовательной программы и Годовым календарным учебным графиком. </w:t>
      </w:r>
    </w:p>
    <w:p w:rsidR="00884FE8" w:rsidRPr="009054B5" w:rsidRDefault="00884FE8" w:rsidP="00E41933">
      <w:pPr>
        <w:spacing w:after="0" w:line="240" w:lineRule="auto"/>
        <w:ind w:firstLine="567"/>
        <w:jc w:val="both"/>
        <w:rPr>
          <w:rFonts w:ascii="Times New Roman" w:hAnsi="Times New Roman"/>
        </w:rPr>
      </w:pPr>
      <w:r w:rsidRPr="009054B5">
        <w:rPr>
          <w:rFonts w:ascii="Times New Roman" w:hAnsi="Times New Roman"/>
        </w:rPr>
        <w:t>Начало учебных занятий – не ранее 8.00, а их окончание – не позднее 20.00. Для обучающихся в возрасте 16-1</w:t>
      </w:r>
      <w:r w:rsidR="008665B7" w:rsidRPr="009054B5">
        <w:rPr>
          <w:rFonts w:ascii="Times New Roman" w:hAnsi="Times New Roman"/>
        </w:rPr>
        <w:t>7</w:t>
      </w:r>
      <w:r w:rsidRPr="009054B5">
        <w:rPr>
          <w:rFonts w:ascii="Times New Roman" w:hAnsi="Times New Roman"/>
        </w:rPr>
        <w:t xml:space="preserve"> лет допускается окончание занятий в 2</w:t>
      </w:r>
      <w:r w:rsidR="009350FE" w:rsidRPr="009054B5">
        <w:rPr>
          <w:rFonts w:ascii="Times New Roman" w:hAnsi="Times New Roman"/>
        </w:rPr>
        <w:t>1</w:t>
      </w:r>
      <w:r w:rsidRPr="009054B5">
        <w:rPr>
          <w:rFonts w:ascii="Times New Roman" w:hAnsi="Times New Roman"/>
        </w:rPr>
        <w:t>.00.</w:t>
      </w:r>
    </w:p>
    <w:p w:rsidR="00884FE8" w:rsidRPr="009054B5" w:rsidRDefault="00884FE8" w:rsidP="00E41933">
      <w:pPr>
        <w:spacing w:after="0" w:line="240" w:lineRule="auto"/>
        <w:ind w:firstLine="567"/>
        <w:jc w:val="both"/>
        <w:rPr>
          <w:rFonts w:ascii="Times New Roman" w:hAnsi="Times New Roman"/>
        </w:rPr>
      </w:pPr>
      <w:r w:rsidRPr="009054B5">
        <w:rPr>
          <w:rFonts w:ascii="Times New Roman" w:hAnsi="Times New Roman"/>
        </w:rPr>
        <w:t>Продолжительность занятий в учебные дни составляет не более 4 учебных часов в зависимости от направленности дополнительной общеобразовательной программы, с обязательными десятиминутными перерывами между ними</w:t>
      </w:r>
      <w:r w:rsidR="00B53EA4" w:rsidRPr="009054B5">
        <w:rPr>
          <w:rFonts w:ascii="Times New Roman" w:hAnsi="Times New Roman"/>
        </w:rPr>
        <w:t>.</w:t>
      </w:r>
      <w:r w:rsidRPr="009054B5">
        <w:rPr>
          <w:rFonts w:ascii="Times New Roman" w:hAnsi="Times New Roman"/>
        </w:rPr>
        <w:t xml:space="preserve"> Продолжительность учебного часа – от 30 до </w:t>
      </w:r>
      <w:r w:rsidRPr="009054B5">
        <w:rPr>
          <w:rFonts w:ascii="Times New Roman" w:hAnsi="Times New Roman"/>
          <w:color w:val="000000"/>
        </w:rPr>
        <w:t>40 м</w:t>
      </w:r>
      <w:r w:rsidRPr="009054B5">
        <w:rPr>
          <w:rFonts w:ascii="Times New Roman" w:hAnsi="Times New Roman"/>
        </w:rPr>
        <w:t>инут.</w:t>
      </w:r>
    </w:p>
    <w:p w:rsidR="00884FE8" w:rsidRPr="009054B5" w:rsidRDefault="00884FE8" w:rsidP="00E41933">
      <w:pPr>
        <w:spacing w:after="0" w:line="240" w:lineRule="auto"/>
        <w:ind w:firstLine="567"/>
        <w:jc w:val="both"/>
        <w:rPr>
          <w:rFonts w:ascii="Times New Roman" w:hAnsi="Times New Roman"/>
        </w:rPr>
      </w:pPr>
      <w:r w:rsidRPr="009054B5">
        <w:rPr>
          <w:rFonts w:ascii="Times New Roman" w:hAnsi="Times New Roman"/>
        </w:rPr>
        <w:t>Занятия объединений прово</w:t>
      </w:r>
      <w:r w:rsidR="00465C97" w:rsidRPr="009054B5">
        <w:rPr>
          <w:rFonts w:ascii="Times New Roman" w:hAnsi="Times New Roman"/>
        </w:rPr>
        <w:t>дились</w:t>
      </w:r>
      <w:r w:rsidRPr="009054B5">
        <w:rPr>
          <w:rFonts w:ascii="Times New Roman" w:hAnsi="Times New Roman"/>
        </w:rPr>
        <w:t xml:space="preserve"> 1-</w:t>
      </w:r>
      <w:r w:rsidR="00465C97" w:rsidRPr="009054B5">
        <w:rPr>
          <w:rFonts w:ascii="Times New Roman" w:hAnsi="Times New Roman"/>
        </w:rPr>
        <w:t>3</w:t>
      </w:r>
      <w:r w:rsidRPr="009054B5">
        <w:rPr>
          <w:rFonts w:ascii="Times New Roman" w:hAnsi="Times New Roman"/>
        </w:rPr>
        <w:t xml:space="preserve"> раз</w:t>
      </w:r>
      <w:r w:rsidR="00465C97" w:rsidRPr="009054B5">
        <w:rPr>
          <w:rFonts w:ascii="Times New Roman" w:hAnsi="Times New Roman"/>
        </w:rPr>
        <w:t>а</w:t>
      </w:r>
      <w:r w:rsidRPr="009054B5">
        <w:rPr>
          <w:rFonts w:ascii="Times New Roman" w:hAnsi="Times New Roman"/>
        </w:rPr>
        <w:t xml:space="preserve"> в неделю в соответствии с расписанием, утвержденным приказом директора. </w:t>
      </w:r>
    </w:p>
    <w:p w:rsidR="00465C97" w:rsidRPr="009054B5" w:rsidRDefault="00884FE8" w:rsidP="00E41933">
      <w:pPr>
        <w:spacing w:after="0" w:line="240" w:lineRule="auto"/>
        <w:ind w:firstLine="567"/>
        <w:jc w:val="both"/>
        <w:rPr>
          <w:rFonts w:ascii="Times New Roman" w:hAnsi="Times New Roman"/>
        </w:rPr>
      </w:pPr>
      <w:r w:rsidRPr="009054B5">
        <w:rPr>
          <w:rFonts w:ascii="Times New Roman" w:hAnsi="Times New Roman"/>
        </w:rPr>
        <w:t>Расписание занятий объединения составл</w:t>
      </w:r>
      <w:r w:rsidR="00465C97" w:rsidRPr="009054B5">
        <w:rPr>
          <w:rFonts w:ascii="Times New Roman" w:hAnsi="Times New Roman"/>
        </w:rPr>
        <w:t xml:space="preserve">ено </w:t>
      </w:r>
      <w:r w:rsidRPr="009054B5">
        <w:rPr>
          <w:rFonts w:ascii="Times New Roman" w:hAnsi="Times New Roman"/>
        </w:rPr>
        <w:t>для создания наиболее благоприятного режима труда и отдыха обучающихся 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w:t>
      </w:r>
      <w:r w:rsidR="0061442A" w:rsidRPr="009054B5">
        <w:rPr>
          <w:rFonts w:ascii="Times New Roman" w:hAnsi="Times New Roman"/>
        </w:rPr>
        <w:t xml:space="preserve"> </w:t>
      </w:r>
    </w:p>
    <w:p w:rsidR="00884FE8" w:rsidRPr="009054B5" w:rsidRDefault="00884FE8" w:rsidP="00E41933">
      <w:pPr>
        <w:spacing w:after="0" w:line="240" w:lineRule="auto"/>
        <w:ind w:firstLine="567"/>
        <w:jc w:val="both"/>
        <w:rPr>
          <w:rFonts w:ascii="Times New Roman" w:hAnsi="Times New Roman"/>
        </w:rPr>
      </w:pPr>
      <w:r w:rsidRPr="009054B5">
        <w:rPr>
          <w:rFonts w:ascii="Times New Roman" w:hAnsi="Times New Roman"/>
        </w:rPr>
        <w:t>Изменения в расписании занятий допуска</w:t>
      </w:r>
      <w:r w:rsidR="00465C97" w:rsidRPr="009054B5">
        <w:rPr>
          <w:rFonts w:ascii="Times New Roman" w:hAnsi="Times New Roman"/>
        </w:rPr>
        <w:t>лись</w:t>
      </w:r>
      <w:r w:rsidRPr="009054B5">
        <w:rPr>
          <w:rFonts w:ascii="Times New Roman" w:hAnsi="Times New Roman"/>
        </w:rPr>
        <w:t xml:space="preserve"> по причине отсутствия педагога (больничный лист, участие в семинарах и мероприятиях</w:t>
      </w:r>
      <w:r w:rsidR="00F14333" w:rsidRPr="009054B5">
        <w:rPr>
          <w:rFonts w:ascii="Times New Roman" w:hAnsi="Times New Roman"/>
        </w:rPr>
        <w:t>, командировки</w:t>
      </w:r>
      <w:r w:rsidRPr="009054B5">
        <w:rPr>
          <w:rFonts w:ascii="Times New Roman" w:hAnsi="Times New Roman"/>
        </w:rPr>
        <w:t xml:space="preserve"> и др.), в случаях объявления карантина, приостановления образовательного процесса в связи с понижением температуры наружного воздуха</w:t>
      </w:r>
      <w:r w:rsidR="0061442A" w:rsidRPr="009054B5">
        <w:rPr>
          <w:rFonts w:ascii="Times New Roman" w:hAnsi="Times New Roman"/>
        </w:rPr>
        <w:t xml:space="preserve"> и другим причинам</w:t>
      </w:r>
      <w:r w:rsidR="005F60FA" w:rsidRPr="009054B5">
        <w:rPr>
          <w:rFonts w:ascii="Times New Roman" w:hAnsi="Times New Roman"/>
        </w:rPr>
        <w:t>.</w:t>
      </w:r>
    </w:p>
    <w:p w:rsidR="00193095" w:rsidRPr="009054B5" w:rsidRDefault="00193095" w:rsidP="00193095">
      <w:pPr>
        <w:spacing w:after="0" w:line="240" w:lineRule="auto"/>
        <w:ind w:firstLine="567"/>
        <w:jc w:val="both"/>
        <w:rPr>
          <w:rFonts w:ascii="Times New Roman" w:hAnsi="Times New Roman"/>
        </w:rPr>
      </w:pPr>
      <w:r w:rsidRPr="009054B5">
        <w:rPr>
          <w:rFonts w:ascii="Times New Roman" w:hAnsi="Times New Roman"/>
        </w:rPr>
        <w:lastRenderedPageBreak/>
        <w:t>Обучающиеся в объединении занимались по дополнительным общеобразовательным  общеразвивающим  программам одной тематической направленности, комплексным программам (программа, которая включает несколько предметов).</w:t>
      </w:r>
    </w:p>
    <w:p w:rsidR="00DE0901" w:rsidRPr="009054B5" w:rsidRDefault="00B47DAD" w:rsidP="00DE0901">
      <w:pPr>
        <w:spacing w:after="0" w:line="240" w:lineRule="auto"/>
        <w:ind w:firstLine="567"/>
        <w:jc w:val="both"/>
        <w:rPr>
          <w:rFonts w:ascii="Times New Roman" w:hAnsi="Times New Roman"/>
        </w:rPr>
      </w:pPr>
      <w:r w:rsidRPr="009054B5">
        <w:rPr>
          <w:rFonts w:ascii="Times New Roman" w:hAnsi="Times New Roman"/>
        </w:rPr>
        <w:t xml:space="preserve">Занятия </w:t>
      </w:r>
      <w:r w:rsidR="00193095" w:rsidRPr="009054B5">
        <w:rPr>
          <w:rFonts w:ascii="Times New Roman" w:hAnsi="Times New Roman"/>
        </w:rPr>
        <w:t xml:space="preserve">проводились </w:t>
      </w:r>
      <w:r w:rsidRPr="009054B5">
        <w:rPr>
          <w:rFonts w:ascii="Times New Roman" w:hAnsi="Times New Roman"/>
        </w:rPr>
        <w:t>в объединениях по группам (подгруппам), индивидуальн</w:t>
      </w:r>
      <w:r w:rsidR="0065764B" w:rsidRPr="009054B5">
        <w:rPr>
          <w:rFonts w:ascii="Times New Roman" w:hAnsi="Times New Roman"/>
        </w:rPr>
        <w:t xml:space="preserve">о или всем составом объединения. </w:t>
      </w:r>
      <w:r w:rsidRPr="009054B5">
        <w:rPr>
          <w:rFonts w:ascii="Times New Roman" w:hAnsi="Times New Roman"/>
        </w:rPr>
        <w:t>Количественный состав обучающихся и их возрастные категории в объединении определяются реализуемой дополнительной общеобразовательной общеразвивающей программой и санитарно-эпидемиологическими правилами и нормативами.</w:t>
      </w:r>
      <w:r w:rsidR="00193095" w:rsidRPr="009054B5">
        <w:rPr>
          <w:rFonts w:ascii="Times New Roman" w:hAnsi="Times New Roman"/>
        </w:rPr>
        <w:t xml:space="preserve"> </w:t>
      </w:r>
      <w:r w:rsidR="00DE0901" w:rsidRPr="009054B5">
        <w:rPr>
          <w:rFonts w:ascii="Times New Roman" w:hAnsi="Times New Roman"/>
        </w:rPr>
        <w:t xml:space="preserve">Количество </w:t>
      </w:r>
      <w:proofErr w:type="gramStart"/>
      <w:r w:rsidR="00DE0901" w:rsidRPr="009054B5">
        <w:rPr>
          <w:rFonts w:ascii="Times New Roman" w:hAnsi="Times New Roman"/>
        </w:rPr>
        <w:t>обучающихся</w:t>
      </w:r>
      <w:proofErr w:type="gramEnd"/>
      <w:r w:rsidR="00DE0901" w:rsidRPr="009054B5">
        <w:rPr>
          <w:rFonts w:ascii="Times New Roman" w:hAnsi="Times New Roman"/>
        </w:rPr>
        <w:t xml:space="preserve"> в объединении  составляет не менее 10 - 12 обучающихся (1-ый год обучения); не менее 6 обучающихся (2-ой и последующие года обучения).</w:t>
      </w:r>
    </w:p>
    <w:p w:rsidR="00BC658B" w:rsidRPr="009054B5" w:rsidRDefault="00DE0901" w:rsidP="005961DC">
      <w:pPr>
        <w:spacing w:after="0" w:line="240" w:lineRule="auto"/>
        <w:ind w:firstLine="567"/>
        <w:jc w:val="both"/>
        <w:rPr>
          <w:rFonts w:ascii="Times New Roman" w:hAnsi="Times New Roman"/>
        </w:rPr>
      </w:pPr>
      <w:r w:rsidRPr="009054B5">
        <w:rPr>
          <w:rFonts w:ascii="Times New Roman" w:hAnsi="Times New Roman"/>
        </w:rPr>
        <w:t>В объединениях по отдельным видам традиционных народных ремесел, где необходима индивидуальная работа педагога с каждым обучающимся по освоению реализуемой программы, количественный состав объединен</w:t>
      </w:r>
      <w:r w:rsidR="007732A9" w:rsidRPr="009054B5">
        <w:rPr>
          <w:rFonts w:ascii="Times New Roman" w:hAnsi="Times New Roman"/>
        </w:rPr>
        <w:t xml:space="preserve">ия составляет от </w:t>
      </w:r>
      <w:r w:rsidR="00D31E13" w:rsidRPr="009054B5">
        <w:rPr>
          <w:rFonts w:ascii="Times New Roman" w:hAnsi="Times New Roman"/>
        </w:rPr>
        <w:t>5</w:t>
      </w:r>
      <w:r w:rsidR="007732A9" w:rsidRPr="009054B5">
        <w:rPr>
          <w:rFonts w:ascii="Times New Roman" w:hAnsi="Times New Roman"/>
        </w:rPr>
        <w:t xml:space="preserve"> до 6 человек. </w:t>
      </w:r>
    </w:p>
    <w:p w:rsidR="00B47DAD" w:rsidRPr="009054B5" w:rsidRDefault="00193095" w:rsidP="005961DC">
      <w:pPr>
        <w:spacing w:after="0" w:line="240" w:lineRule="auto"/>
        <w:ind w:firstLine="567"/>
        <w:jc w:val="both"/>
        <w:rPr>
          <w:rFonts w:ascii="Times New Roman" w:hAnsi="Times New Roman"/>
        </w:rPr>
      </w:pPr>
      <w:r w:rsidRPr="009054B5">
        <w:rPr>
          <w:rFonts w:ascii="Times New Roman" w:hAnsi="Times New Roman"/>
        </w:rPr>
        <w:t>За каждым объединением</w:t>
      </w:r>
      <w:r w:rsidR="007732A9" w:rsidRPr="009054B5">
        <w:rPr>
          <w:rFonts w:ascii="Times New Roman" w:hAnsi="Times New Roman"/>
        </w:rPr>
        <w:t xml:space="preserve"> был</w:t>
      </w:r>
      <w:r w:rsidRPr="009054B5">
        <w:rPr>
          <w:rFonts w:ascii="Times New Roman" w:hAnsi="Times New Roman"/>
        </w:rPr>
        <w:t xml:space="preserve"> закреплен кабинет. </w:t>
      </w:r>
      <w:r w:rsidR="005F0C1F" w:rsidRPr="009054B5">
        <w:rPr>
          <w:rFonts w:ascii="Times New Roman" w:hAnsi="Times New Roman"/>
        </w:rPr>
        <w:t>Обработка кабинетов и мест общего пользования проводилась с применением специальных моющих средств и бактерицидным облучателем</w:t>
      </w:r>
      <w:r w:rsidR="00B47DAD" w:rsidRPr="009054B5">
        <w:rPr>
          <w:rFonts w:ascii="Times New Roman" w:hAnsi="Times New Roman"/>
        </w:rPr>
        <w:t xml:space="preserve">  </w:t>
      </w:r>
      <w:r w:rsidR="005F0C1F" w:rsidRPr="009054B5">
        <w:rPr>
          <w:rFonts w:ascii="Times New Roman" w:hAnsi="Times New Roman"/>
        </w:rPr>
        <w:t>по утвержденному графику.</w:t>
      </w:r>
    </w:p>
    <w:p w:rsidR="00DE0901" w:rsidRPr="009054B5" w:rsidRDefault="00DE0901" w:rsidP="00586C02">
      <w:pPr>
        <w:autoSpaceDE w:val="0"/>
        <w:autoSpaceDN w:val="0"/>
        <w:adjustRightInd w:val="0"/>
        <w:spacing w:after="0" w:line="240" w:lineRule="auto"/>
        <w:ind w:firstLine="567"/>
        <w:jc w:val="both"/>
        <w:rPr>
          <w:rFonts w:ascii="Times New Roman" w:eastAsiaTheme="minorHAnsi" w:hAnsi="Times New Roman"/>
          <w:color w:val="FF0000"/>
          <w:u w:val="single"/>
          <w:lang w:eastAsia="en-US"/>
        </w:rPr>
      </w:pPr>
    </w:p>
    <w:p w:rsidR="00DE0901" w:rsidRPr="009054B5" w:rsidRDefault="0065764B" w:rsidP="00586C02">
      <w:pPr>
        <w:autoSpaceDE w:val="0"/>
        <w:autoSpaceDN w:val="0"/>
        <w:adjustRightInd w:val="0"/>
        <w:spacing w:after="0" w:line="240" w:lineRule="auto"/>
        <w:ind w:firstLine="567"/>
        <w:jc w:val="both"/>
        <w:rPr>
          <w:rFonts w:ascii="Times New Roman" w:eastAsiaTheme="minorHAnsi" w:hAnsi="Times New Roman"/>
          <w:u w:val="single"/>
          <w:lang w:eastAsia="en-US"/>
        </w:rPr>
      </w:pPr>
      <w:r w:rsidRPr="009054B5">
        <w:rPr>
          <w:rFonts w:ascii="Times New Roman" w:eastAsiaTheme="minorHAnsi" w:hAnsi="Times New Roman"/>
          <w:u w:val="single"/>
          <w:lang w:eastAsia="en-US"/>
        </w:rPr>
        <w:t>1.4.</w:t>
      </w:r>
      <w:r w:rsidR="00AE3319" w:rsidRPr="009054B5">
        <w:rPr>
          <w:rFonts w:ascii="Times New Roman" w:eastAsiaTheme="minorHAnsi" w:hAnsi="Times New Roman"/>
          <w:u w:val="single"/>
          <w:lang w:eastAsia="en-US"/>
        </w:rPr>
        <w:t xml:space="preserve"> Содержание </w:t>
      </w:r>
      <w:r w:rsidR="00B51415" w:rsidRPr="009054B5">
        <w:rPr>
          <w:rFonts w:ascii="Times New Roman" w:eastAsiaTheme="minorHAnsi" w:hAnsi="Times New Roman"/>
          <w:u w:val="single"/>
          <w:lang w:eastAsia="en-US"/>
        </w:rPr>
        <w:t xml:space="preserve">и качество </w:t>
      </w:r>
      <w:r w:rsidR="00AE3319" w:rsidRPr="009054B5">
        <w:rPr>
          <w:rFonts w:ascii="Times New Roman" w:eastAsiaTheme="minorHAnsi" w:hAnsi="Times New Roman"/>
          <w:u w:val="single"/>
          <w:lang w:eastAsia="en-US"/>
        </w:rPr>
        <w:t xml:space="preserve">подготовки </w:t>
      </w:r>
      <w:proofErr w:type="gramStart"/>
      <w:r w:rsidR="00AE3319" w:rsidRPr="009054B5">
        <w:rPr>
          <w:rFonts w:ascii="Times New Roman" w:eastAsiaTheme="minorHAnsi" w:hAnsi="Times New Roman"/>
          <w:u w:val="single"/>
          <w:lang w:eastAsia="en-US"/>
        </w:rPr>
        <w:t>обучающихся</w:t>
      </w:r>
      <w:proofErr w:type="gramEnd"/>
      <w:r w:rsidR="005961DC" w:rsidRPr="009054B5">
        <w:rPr>
          <w:rFonts w:ascii="Times New Roman" w:eastAsiaTheme="minorHAnsi" w:hAnsi="Times New Roman"/>
          <w:u w:val="single"/>
          <w:lang w:eastAsia="en-US"/>
        </w:rPr>
        <w:t xml:space="preserve"> </w:t>
      </w:r>
      <w:r w:rsidR="00AE3319" w:rsidRPr="009054B5">
        <w:rPr>
          <w:rFonts w:ascii="Times New Roman" w:eastAsiaTheme="minorHAnsi" w:hAnsi="Times New Roman"/>
          <w:u w:val="single"/>
          <w:lang w:eastAsia="en-US"/>
        </w:rPr>
        <w:t xml:space="preserve"> </w:t>
      </w:r>
    </w:p>
    <w:p w:rsidR="00854C4B" w:rsidRPr="009054B5" w:rsidRDefault="00854C4B" w:rsidP="00FB586F">
      <w:pPr>
        <w:widowControl w:val="0"/>
        <w:autoSpaceDE w:val="0"/>
        <w:autoSpaceDN w:val="0"/>
        <w:adjustRightInd w:val="0"/>
        <w:spacing w:after="0" w:line="240" w:lineRule="auto"/>
        <w:ind w:firstLine="426"/>
        <w:jc w:val="both"/>
        <w:rPr>
          <w:rFonts w:ascii="Times New Roman" w:hAnsi="Times New Roman"/>
        </w:rPr>
      </w:pPr>
      <w:r w:rsidRPr="009054B5">
        <w:rPr>
          <w:rFonts w:ascii="Times New Roman" w:hAnsi="Times New Roman"/>
        </w:rPr>
        <w:t xml:space="preserve">Содержание образования в </w:t>
      </w:r>
      <w:r w:rsidR="005961DC" w:rsidRPr="009054B5">
        <w:rPr>
          <w:rFonts w:ascii="Times New Roman" w:hAnsi="Times New Roman"/>
        </w:rPr>
        <w:t>У</w:t>
      </w:r>
      <w:r w:rsidRPr="009054B5">
        <w:rPr>
          <w:rFonts w:ascii="Times New Roman" w:hAnsi="Times New Roman"/>
        </w:rPr>
        <w:t>чреждении реализуется через систему дополнительных общеобразовательных общеразвивающих программ в сфере традиционной народной культуры и систему воспитательной работы.</w:t>
      </w:r>
    </w:p>
    <w:p w:rsidR="00C57980" w:rsidRPr="009054B5" w:rsidRDefault="00F6517D" w:rsidP="00FB586F">
      <w:pPr>
        <w:widowControl w:val="0"/>
        <w:autoSpaceDE w:val="0"/>
        <w:autoSpaceDN w:val="0"/>
        <w:adjustRightInd w:val="0"/>
        <w:spacing w:after="0" w:line="240" w:lineRule="auto"/>
        <w:ind w:firstLine="426"/>
        <w:jc w:val="both"/>
        <w:rPr>
          <w:rFonts w:ascii="Times New Roman" w:hAnsi="Times New Roman"/>
        </w:rPr>
      </w:pPr>
      <w:r w:rsidRPr="009054B5">
        <w:rPr>
          <w:rFonts w:ascii="Times New Roman" w:eastAsiaTheme="minorHAnsi" w:hAnsi="Times New Roman"/>
          <w:lang w:eastAsia="en-US"/>
        </w:rPr>
        <w:t>Реализуемые образовательные программы</w:t>
      </w:r>
      <w:r w:rsidR="00215D69" w:rsidRPr="009054B5">
        <w:rPr>
          <w:rFonts w:ascii="Times New Roman" w:hAnsi="Times New Roman"/>
          <w:bCs/>
        </w:rPr>
        <w:t xml:space="preserve"> в </w:t>
      </w:r>
      <w:r w:rsidR="005961DC" w:rsidRPr="009054B5">
        <w:rPr>
          <w:rFonts w:ascii="Times New Roman" w:hAnsi="Times New Roman"/>
          <w:bCs/>
        </w:rPr>
        <w:t>У</w:t>
      </w:r>
      <w:r w:rsidR="00215D69" w:rsidRPr="009054B5">
        <w:rPr>
          <w:rFonts w:ascii="Times New Roman" w:hAnsi="Times New Roman"/>
          <w:bCs/>
        </w:rPr>
        <w:t xml:space="preserve">чреждении </w:t>
      </w:r>
      <w:r w:rsidR="00215D69" w:rsidRPr="009054B5">
        <w:rPr>
          <w:rFonts w:ascii="Times New Roman" w:hAnsi="Times New Roman"/>
        </w:rPr>
        <w:t>направлен</w:t>
      </w:r>
      <w:r w:rsidRPr="009054B5">
        <w:rPr>
          <w:rFonts w:ascii="Times New Roman" w:hAnsi="Times New Roman"/>
        </w:rPr>
        <w:t>ы</w:t>
      </w:r>
      <w:r w:rsidR="00215D69" w:rsidRPr="009054B5">
        <w:rPr>
          <w:rFonts w:ascii="Times New Roman" w:hAnsi="Times New Roman"/>
        </w:rPr>
        <w:t xml:space="preserve"> на формирование этнокультурной личности</w:t>
      </w:r>
      <w:r w:rsidRPr="009054B5">
        <w:rPr>
          <w:rFonts w:ascii="Times New Roman" w:hAnsi="Times New Roman"/>
        </w:rPr>
        <w:t xml:space="preserve"> ребенка</w:t>
      </w:r>
      <w:r w:rsidR="00215D69" w:rsidRPr="009054B5">
        <w:rPr>
          <w:rFonts w:ascii="Times New Roman" w:hAnsi="Times New Roman"/>
        </w:rPr>
        <w:t xml:space="preserve">, развитие </w:t>
      </w:r>
      <w:r w:rsidRPr="009054B5">
        <w:rPr>
          <w:rFonts w:ascii="Times New Roman" w:hAnsi="Times New Roman"/>
        </w:rPr>
        <w:t xml:space="preserve">его </w:t>
      </w:r>
      <w:r w:rsidR="00215D69" w:rsidRPr="009054B5">
        <w:rPr>
          <w:rFonts w:ascii="Times New Roman" w:hAnsi="Times New Roman"/>
        </w:rPr>
        <w:t>интеллектуального и творческого потенциала.</w:t>
      </w:r>
      <w:r w:rsidR="00C57980" w:rsidRPr="009054B5">
        <w:rPr>
          <w:rFonts w:ascii="Times New Roman" w:hAnsi="Times New Roman"/>
        </w:rPr>
        <w:t xml:space="preserve"> </w:t>
      </w:r>
    </w:p>
    <w:p w:rsidR="00BC658B" w:rsidRPr="009054B5" w:rsidRDefault="008E33B0" w:rsidP="00BC658B">
      <w:pPr>
        <w:pStyle w:val="Default"/>
        <w:ind w:firstLine="426"/>
        <w:jc w:val="both"/>
        <w:rPr>
          <w:iCs/>
          <w:color w:val="auto"/>
          <w:sz w:val="22"/>
          <w:szCs w:val="22"/>
        </w:rPr>
      </w:pPr>
      <w:r w:rsidRPr="009054B5">
        <w:rPr>
          <w:iCs/>
          <w:color w:val="auto"/>
          <w:sz w:val="22"/>
          <w:szCs w:val="22"/>
        </w:rPr>
        <w:t xml:space="preserve"> С  </w:t>
      </w:r>
      <w:r w:rsidR="001C5554" w:rsidRPr="009054B5">
        <w:rPr>
          <w:iCs/>
          <w:color w:val="auto"/>
          <w:sz w:val="22"/>
          <w:szCs w:val="22"/>
        </w:rPr>
        <w:t>сентября 20</w:t>
      </w:r>
      <w:r w:rsidR="00F11E14" w:rsidRPr="009054B5">
        <w:rPr>
          <w:iCs/>
          <w:color w:val="auto"/>
          <w:sz w:val="22"/>
          <w:szCs w:val="22"/>
        </w:rPr>
        <w:t>2</w:t>
      </w:r>
      <w:r w:rsidR="002E4886" w:rsidRPr="009054B5">
        <w:rPr>
          <w:iCs/>
          <w:color w:val="auto"/>
          <w:sz w:val="22"/>
          <w:szCs w:val="22"/>
        </w:rPr>
        <w:t>2</w:t>
      </w:r>
      <w:r w:rsidR="001C5554" w:rsidRPr="009054B5">
        <w:rPr>
          <w:iCs/>
          <w:color w:val="auto"/>
          <w:sz w:val="22"/>
          <w:szCs w:val="22"/>
        </w:rPr>
        <w:t xml:space="preserve"> года в учреждении занимаются 184 ребенка по 1</w:t>
      </w:r>
      <w:r w:rsidR="006F47FC" w:rsidRPr="009054B5">
        <w:rPr>
          <w:iCs/>
          <w:color w:val="auto"/>
          <w:sz w:val="22"/>
          <w:szCs w:val="22"/>
        </w:rPr>
        <w:t>3</w:t>
      </w:r>
      <w:r w:rsidR="001C5554" w:rsidRPr="009054B5">
        <w:rPr>
          <w:iCs/>
          <w:color w:val="auto"/>
          <w:sz w:val="22"/>
          <w:szCs w:val="22"/>
        </w:rPr>
        <w:t xml:space="preserve"> дополнительным общеобразовательным общеразвивающим программам.</w:t>
      </w:r>
      <w:r w:rsidRPr="009054B5">
        <w:rPr>
          <w:iCs/>
          <w:color w:val="auto"/>
          <w:sz w:val="22"/>
          <w:szCs w:val="22"/>
        </w:rPr>
        <w:t xml:space="preserve"> </w:t>
      </w:r>
    </w:p>
    <w:p w:rsidR="00F1537D" w:rsidRPr="009054B5" w:rsidRDefault="00F1537D" w:rsidP="00BC658B">
      <w:pPr>
        <w:pStyle w:val="Default"/>
        <w:ind w:firstLine="426"/>
        <w:jc w:val="both"/>
        <w:rPr>
          <w:color w:val="auto"/>
          <w:sz w:val="22"/>
          <w:szCs w:val="22"/>
        </w:rPr>
      </w:pPr>
      <w:r w:rsidRPr="009054B5">
        <w:rPr>
          <w:iCs/>
          <w:color w:val="auto"/>
          <w:sz w:val="22"/>
          <w:szCs w:val="22"/>
        </w:rPr>
        <w:t>По половозрастному составу: м</w:t>
      </w:r>
      <w:r w:rsidRPr="009054B5">
        <w:rPr>
          <w:color w:val="auto"/>
          <w:sz w:val="22"/>
          <w:szCs w:val="22"/>
        </w:rPr>
        <w:t xml:space="preserve">альчики составляют примерно </w:t>
      </w:r>
      <w:r w:rsidR="00ED7BA6" w:rsidRPr="009054B5">
        <w:rPr>
          <w:color w:val="auto"/>
          <w:sz w:val="22"/>
          <w:szCs w:val="22"/>
        </w:rPr>
        <w:t>4</w:t>
      </w:r>
      <w:r w:rsidR="004406C4" w:rsidRPr="009054B5">
        <w:rPr>
          <w:color w:val="auto"/>
          <w:sz w:val="22"/>
          <w:szCs w:val="22"/>
        </w:rPr>
        <w:t>7</w:t>
      </w:r>
      <w:r w:rsidRPr="009054B5">
        <w:rPr>
          <w:color w:val="auto"/>
          <w:sz w:val="22"/>
          <w:szCs w:val="22"/>
        </w:rPr>
        <w:t xml:space="preserve"> % от общего числа </w:t>
      </w:r>
      <w:proofErr w:type="gramStart"/>
      <w:r w:rsidRPr="009054B5">
        <w:rPr>
          <w:color w:val="auto"/>
          <w:sz w:val="22"/>
          <w:szCs w:val="22"/>
        </w:rPr>
        <w:t>обучающихся</w:t>
      </w:r>
      <w:proofErr w:type="gramEnd"/>
      <w:r w:rsidRPr="009054B5">
        <w:rPr>
          <w:color w:val="auto"/>
          <w:sz w:val="22"/>
          <w:szCs w:val="22"/>
        </w:rPr>
        <w:t xml:space="preserve"> по программам. Это, безусловно, очень хороший показатель</w:t>
      </w:r>
      <w:r w:rsidR="005F60FA" w:rsidRPr="009054B5">
        <w:rPr>
          <w:color w:val="auto"/>
          <w:sz w:val="22"/>
          <w:szCs w:val="22"/>
        </w:rPr>
        <w:t xml:space="preserve"> для системы дополнительного образования</w:t>
      </w:r>
      <w:r w:rsidRPr="009054B5">
        <w:rPr>
          <w:color w:val="auto"/>
          <w:sz w:val="22"/>
          <w:szCs w:val="22"/>
        </w:rPr>
        <w:t>.</w:t>
      </w:r>
    </w:p>
    <w:p w:rsidR="00F1537D" w:rsidRPr="009054B5" w:rsidRDefault="00F1537D" w:rsidP="00BC658B">
      <w:pPr>
        <w:pStyle w:val="Default"/>
        <w:ind w:firstLine="426"/>
        <w:jc w:val="both"/>
        <w:rPr>
          <w:color w:val="FF0000"/>
          <w:sz w:val="22"/>
          <w:szCs w:val="22"/>
        </w:rPr>
      </w:pPr>
      <w:r w:rsidRPr="009054B5">
        <w:rPr>
          <w:iCs/>
          <w:color w:val="auto"/>
          <w:sz w:val="22"/>
          <w:szCs w:val="22"/>
        </w:rPr>
        <w:t>По возрасту:</w:t>
      </w:r>
      <w:r w:rsidRPr="009054B5">
        <w:rPr>
          <w:color w:val="auto"/>
          <w:sz w:val="22"/>
          <w:szCs w:val="22"/>
        </w:rPr>
        <w:t xml:space="preserve"> </w:t>
      </w:r>
      <w:r w:rsidRPr="009054B5">
        <w:rPr>
          <w:bCs/>
          <w:color w:val="auto"/>
          <w:sz w:val="22"/>
          <w:szCs w:val="22"/>
        </w:rPr>
        <w:t>7-</w:t>
      </w:r>
      <w:r w:rsidR="004406C4" w:rsidRPr="009054B5">
        <w:rPr>
          <w:bCs/>
          <w:color w:val="auto"/>
          <w:sz w:val="22"/>
          <w:szCs w:val="22"/>
        </w:rPr>
        <w:t>9</w:t>
      </w:r>
      <w:r w:rsidRPr="009054B5">
        <w:rPr>
          <w:bCs/>
          <w:color w:val="auto"/>
          <w:sz w:val="22"/>
          <w:szCs w:val="22"/>
        </w:rPr>
        <w:t xml:space="preserve"> лет - </w:t>
      </w:r>
      <w:r w:rsidR="00634079" w:rsidRPr="009054B5">
        <w:rPr>
          <w:bCs/>
          <w:color w:val="auto"/>
          <w:sz w:val="22"/>
          <w:szCs w:val="22"/>
        </w:rPr>
        <w:t>14</w:t>
      </w:r>
      <w:r w:rsidRPr="009054B5">
        <w:rPr>
          <w:color w:val="auto"/>
          <w:sz w:val="22"/>
          <w:szCs w:val="22"/>
        </w:rPr>
        <w:t xml:space="preserve"> обучающихся;</w:t>
      </w:r>
      <w:r w:rsidRPr="009054B5">
        <w:rPr>
          <w:bCs/>
          <w:color w:val="auto"/>
          <w:sz w:val="22"/>
          <w:szCs w:val="22"/>
        </w:rPr>
        <w:t xml:space="preserve"> 1</w:t>
      </w:r>
      <w:r w:rsidR="004406C4" w:rsidRPr="009054B5">
        <w:rPr>
          <w:bCs/>
          <w:color w:val="auto"/>
          <w:sz w:val="22"/>
          <w:szCs w:val="22"/>
        </w:rPr>
        <w:t>0</w:t>
      </w:r>
      <w:r w:rsidRPr="009054B5">
        <w:rPr>
          <w:bCs/>
          <w:color w:val="auto"/>
          <w:sz w:val="22"/>
          <w:szCs w:val="22"/>
        </w:rPr>
        <w:t>-1</w:t>
      </w:r>
      <w:r w:rsidR="004406C4" w:rsidRPr="009054B5">
        <w:rPr>
          <w:bCs/>
          <w:color w:val="auto"/>
          <w:sz w:val="22"/>
          <w:szCs w:val="22"/>
        </w:rPr>
        <w:t>4</w:t>
      </w:r>
      <w:r w:rsidRPr="009054B5">
        <w:rPr>
          <w:bCs/>
          <w:color w:val="auto"/>
          <w:sz w:val="22"/>
          <w:szCs w:val="22"/>
        </w:rPr>
        <w:t xml:space="preserve"> лет </w:t>
      </w:r>
      <w:r w:rsidR="00ED7BA6" w:rsidRPr="009054B5">
        <w:rPr>
          <w:bCs/>
          <w:color w:val="auto"/>
          <w:sz w:val="22"/>
          <w:szCs w:val="22"/>
        </w:rPr>
        <w:t>–</w:t>
      </w:r>
      <w:r w:rsidRPr="009054B5">
        <w:rPr>
          <w:color w:val="auto"/>
          <w:sz w:val="22"/>
          <w:szCs w:val="22"/>
        </w:rPr>
        <w:t xml:space="preserve"> </w:t>
      </w:r>
      <w:r w:rsidR="00634079" w:rsidRPr="009054B5">
        <w:rPr>
          <w:color w:val="auto"/>
          <w:sz w:val="22"/>
          <w:szCs w:val="22"/>
        </w:rPr>
        <w:t>118</w:t>
      </w:r>
      <w:r w:rsidR="00ED7BA6" w:rsidRPr="009054B5">
        <w:rPr>
          <w:color w:val="auto"/>
          <w:sz w:val="22"/>
          <w:szCs w:val="22"/>
        </w:rPr>
        <w:t xml:space="preserve"> </w:t>
      </w:r>
      <w:r w:rsidRPr="009054B5">
        <w:rPr>
          <w:color w:val="auto"/>
          <w:sz w:val="22"/>
          <w:szCs w:val="22"/>
        </w:rPr>
        <w:t>обучающихся;</w:t>
      </w:r>
      <w:r w:rsidRPr="009054B5">
        <w:rPr>
          <w:bCs/>
          <w:color w:val="auto"/>
          <w:sz w:val="22"/>
          <w:szCs w:val="22"/>
        </w:rPr>
        <w:t xml:space="preserve"> 1</w:t>
      </w:r>
      <w:r w:rsidR="004406C4" w:rsidRPr="009054B5">
        <w:rPr>
          <w:bCs/>
          <w:color w:val="auto"/>
          <w:sz w:val="22"/>
          <w:szCs w:val="22"/>
        </w:rPr>
        <w:t>5</w:t>
      </w:r>
      <w:r w:rsidRPr="009054B5">
        <w:rPr>
          <w:bCs/>
          <w:color w:val="auto"/>
          <w:sz w:val="22"/>
          <w:szCs w:val="22"/>
        </w:rPr>
        <w:t>-1</w:t>
      </w:r>
      <w:r w:rsidR="004406C4" w:rsidRPr="009054B5">
        <w:rPr>
          <w:bCs/>
          <w:color w:val="auto"/>
          <w:sz w:val="22"/>
          <w:szCs w:val="22"/>
        </w:rPr>
        <w:t>8</w:t>
      </w:r>
      <w:r w:rsidRPr="009054B5">
        <w:rPr>
          <w:bCs/>
          <w:color w:val="auto"/>
          <w:sz w:val="22"/>
          <w:szCs w:val="22"/>
        </w:rPr>
        <w:t xml:space="preserve"> лет -</w:t>
      </w:r>
      <w:r w:rsidR="00634079" w:rsidRPr="009054B5">
        <w:rPr>
          <w:color w:val="auto"/>
          <w:sz w:val="22"/>
          <w:szCs w:val="22"/>
        </w:rPr>
        <w:t xml:space="preserve">52 </w:t>
      </w:r>
      <w:r w:rsidRPr="009054B5">
        <w:rPr>
          <w:color w:val="auto"/>
          <w:sz w:val="22"/>
          <w:szCs w:val="22"/>
        </w:rPr>
        <w:t>обучающихся.</w:t>
      </w:r>
      <w:r w:rsidR="00A1648A" w:rsidRPr="009054B5">
        <w:rPr>
          <w:color w:val="auto"/>
          <w:sz w:val="22"/>
          <w:szCs w:val="22"/>
        </w:rPr>
        <w:t xml:space="preserve"> </w:t>
      </w:r>
      <w:r w:rsidRPr="009054B5">
        <w:rPr>
          <w:color w:val="auto"/>
          <w:sz w:val="22"/>
          <w:szCs w:val="22"/>
        </w:rPr>
        <w:t>Анализируя возрастной контингент обучающихся в учреждении, можно отметить, что в образовательный проце</w:t>
      </w:r>
      <w:proofErr w:type="gramStart"/>
      <w:r w:rsidRPr="009054B5">
        <w:rPr>
          <w:color w:val="auto"/>
          <w:sz w:val="22"/>
          <w:szCs w:val="22"/>
        </w:rPr>
        <w:t>сс вкл</w:t>
      </w:r>
      <w:proofErr w:type="gramEnd"/>
      <w:r w:rsidRPr="009054B5">
        <w:rPr>
          <w:color w:val="auto"/>
          <w:sz w:val="22"/>
          <w:szCs w:val="22"/>
        </w:rPr>
        <w:t>ючены все возрастные группы детей; большую часть контингента составляют обучающиеся среднего</w:t>
      </w:r>
      <w:r w:rsidR="00634079" w:rsidRPr="009054B5">
        <w:rPr>
          <w:color w:val="auto"/>
          <w:sz w:val="22"/>
          <w:szCs w:val="22"/>
        </w:rPr>
        <w:t xml:space="preserve"> и старшего</w:t>
      </w:r>
      <w:r w:rsidRPr="009054B5">
        <w:rPr>
          <w:color w:val="auto"/>
          <w:sz w:val="22"/>
          <w:szCs w:val="22"/>
        </w:rPr>
        <w:t xml:space="preserve"> школьного возраст</w:t>
      </w:r>
      <w:r w:rsidR="009B65E1" w:rsidRPr="009054B5">
        <w:rPr>
          <w:color w:val="auto"/>
          <w:sz w:val="22"/>
          <w:szCs w:val="22"/>
        </w:rPr>
        <w:t>ов</w:t>
      </w:r>
      <w:r w:rsidRPr="009054B5">
        <w:rPr>
          <w:color w:val="auto"/>
          <w:sz w:val="22"/>
          <w:szCs w:val="22"/>
        </w:rPr>
        <w:t>.</w:t>
      </w:r>
    </w:p>
    <w:p w:rsidR="00CA38A0" w:rsidRPr="009054B5" w:rsidRDefault="00F1537D" w:rsidP="00BC658B">
      <w:pPr>
        <w:pStyle w:val="Default"/>
        <w:ind w:firstLine="426"/>
        <w:jc w:val="both"/>
        <w:rPr>
          <w:color w:val="auto"/>
          <w:sz w:val="22"/>
          <w:szCs w:val="22"/>
        </w:rPr>
      </w:pPr>
      <w:r w:rsidRPr="009054B5">
        <w:rPr>
          <w:color w:val="auto"/>
          <w:sz w:val="22"/>
          <w:szCs w:val="22"/>
        </w:rPr>
        <w:t>Контингент</w:t>
      </w:r>
      <w:r w:rsidRPr="009054B5">
        <w:rPr>
          <w:i/>
          <w:color w:val="auto"/>
          <w:sz w:val="22"/>
          <w:szCs w:val="22"/>
        </w:rPr>
        <w:t xml:space="preserve"> </w:t>
      </w:r>
      <w:r w:rsidRPr="009054B5">
        <w:rPr>
          <w:color w:val="auto"/>
          <w:sz w:val="22"/>
          <w:szCs w:val="22"/>
        </w:rPr>
        <w:t xml:space="preserve">обучающихся является довольно стабильным: большинство детей последовательно осваивают </w:t>
      </w:r>
      <w:r w:rsidR="00591121" w:rsidRPr="009054B5">
        <w:rPr>
          <w:color w:val="auto"/>
          <w:sz w:val="22"/>
          <w:szCs w:val="22"/>
        </w:rPr>
        <w:t xml:space="preserve">преемственные </w:t>
      </w:r>
      <w:r w:rsidRPr="009054B5">
        <w:rPr>
          <w:color w:val="auto"/>
          <w:sz w:val="22"/>
          <w:szCs w:val="22"/>
        </w:rPr>
        <w:t xml:space="preserve">программы.  </w:t>
      </w:r>
      <w:r w:rsidR="005B47B8" w:rsidRPr="009054B5">
        <w:rPr>
          <w:color w:val="auto"/>
          <w:sz w:val="22"/>
          <w:szCs w:val="22"/>
        </w:rPr>
        <w:t>Так, в объединени</w:t>
      </w:r>
      <w:r w:rsidR="00ED7BA6" w:rsidRPr="009054B5">
        <w:rPr>
          <w:color w:val="auto"/>
          <w:sz w:val="22"/>
          <w:szCs w:val="22"/>
        </w:rPr>
        <w:t>ях</w:t>
      </w:r>
      <w:r w:rsidR="005B47B8" w:rsidRPr="009054B5">
        <w:rPr>
          <w:color w:val="auto"/>
          <w:sz w:val="22"/>
          <w:szCs w:val="22"/>
        </w:rPr>
        <w:t xml:space="preserve"> </w:t>
      </w:r>
      <w:r w:rsidR="00591121" w:rsidRPr="009054B5">
        <w:rPr>
          <w:color w:val="auto"/>
          <w:sz w:val="22"/>
          <w:szCs w:val="22"/>
        </w:rPr>
        <w:t xml:space="preserve">по освоению программы </w:t>
      </w:r>
      <w:r w:rsidR="005B47B8" w:rsidRPr="009054B5">
        <w:rPr>
          <w:color w:val="auto"/>
          <w:sz w:val="22"/>
          <w:szCs w:val="22"/>
        </w:rPr>
        <w:t>«Муз</w:t>
      </w:r>
      <w:r w:rsidR="00591121" w:rsidRPr="009054B5">
        <w:rPr>
          <w:color w:val="auto"/>
          <w:sz w:val="22"/>
          <w:szCs w:val="22"/>
        </w:rPr>
        <w:t>ыкальный</w:t>
      </w:r>
      <w:r w:rsidR="005B47B8" w:rsidRPr="009054B5">
        <w:rPr>
          <w:color w:val="auto"/>
          <w:sz w:val="22"/>
          <w:szCs w:val="22"/>
        </w:rPr>
        <w:t xml:space="preserve"> фольклор</w:t>
      </w:r>
      <w:r w:rsidR="00591121" w:rsidRPr="009054B5">
        <w:rPr>
          <w:color w:val="auto"/>
          <w:sz w:val="22"/>
          <w:szCs w:val="22"/>
        </w:rPr>
        <w:t>»</w:t>
      </w:r>
      <w:r w:rsidR="00430D34" w:rsidRPr="009054B5">
        <w:rPr>
          <w:color w:val="auto"/>
          <w:sz w:val="22"/>
          <w:szCs w:val="22"/>
        </w:rPr>
        <w:t xml:space="preserve"> (</w:t>
      </w:r>
      <w:r w:rsidR="004406C4" w:rsidRPr="009054B5">
        <w:rPr>
          <w:color w:val="auto"/>
          <w:sz w:val="22"/>
          <w:szCs w:val="22"/>
        </w:rPr>
        <w:t>Мастер</w:t>
      </w:r>
      <w:r w:rsidR="00ED7BA6" w:rsidRPr="009054B5">
        <w:rPr>
          <w:color w:val="auto"/>
          <w:sz w:val="22"/>
          <w:szCs w:val="22"/>
        </w:rPr>
        <w:t xml:space="preserve"> 2-ой и 3-ий гг.</w:t>
      </w:r>
      <w:r w:rsidR="004C3F2A" w:rsidRPr="009054B5">
        <w:rPr>
          <w:color w:val="auto"/>
          <w:sz w:val="22"/>
          <w:szCs w:val="22"/>
        </w:rPr>
        <w:t xml:space="preserve"> </w:t>
      </w:r>
      <w:proofErr w:type="spellStart"/>
      <w:r w:rsidR="00ED7BA6" w:rsidRPr="009054B5">
        <w:rPr>
          <w:color w:val="auto"/>
          <w:sz w:val="22"/>
          <w:szCs w:val="22"/>
        </w:rPr>
        <w:t>обуч</w:t>
      </w:r>
      <w:proofErr w:type="spellEnd"/>
      <w:r w:rsidR="00ED7BA6" w:rsidRPr="009054B5">
        <w:rPr>
          <w:color w:val="auto"/>
          <w:sz w:val="22"/>
          <w:szCs w:val="22"/>
        </w:rPr>
        <w:t>.)</w:t>
      </w:r>
      <w:r w:rsidR="00591121" w:rsidRPr="009054B5">
        <w:rPr>
          <w:color w:val="auto"/>
          <w:sz w:val="22"/>
          <w:szCs w:val="22"/>
        </w:rPr>
        <w:t xml:space="preserve"> из </w:t>
      </w:r>
      <w:r w:rsidR="00ED7BA6" w:rsidRPr="009054B5">
        <w:rPr>
          <w:color w:val="auto"/>
          <w:sz w:val="22"/>
          <w:szCs w:val="22"/>
        </w:rPr>
        <w:t>2</w:t>
      </w:r>
      <w:r w:rsidR="009D3D38" w:rsidRPr="009054B5">
        <w:rPr>
          <w:color w:val="auto"/>
          <w:sz w:val="22"/>
          <w:szCs w:val="22"/>
        </w:rPr>
        <w:t>1</w:t>
      </w:r>
      <w:r w:rsidR="00ED7BA6" w:rsidRPr="009054B5">
        <w:rPr>
          <w:color w:val="auto"/>
          <w:sz w:val="22"/>
          <w:szCs w:val="22"/>
        </w:rPr>
        <w:t xml:space="preserve"> детей более половины </w:t>
      </w:r>
      <w:r w:rsidR="00591121" w:rsidRPr="009054B5">
        <w:rPr>
          <w:color w:val="auto"/>
          <w:sz w:val="22"/>
          <w:szCs w:val="22"/>
        </w:rPr>
        <w:t xml:space="preserve">обучающихся посещают учреждение в течение </w:t>
      </w:r>
      <w:r w:rsidR="00ED7BA6" w:rsidRPr="009054B5">
        <w:rPr>
          <w:color w:val="auto"/>
          <w:sz w:val="22"/>
          <w:szCs w:val="22"/>
        </w:rPr>
        <w:t xml:space="preserve">пяти - </w:t>
      </w:r>
      <w:r w:rsidR="00591121" w:rsidRPr="009054B5">
        <w:rPr>
          <w:color w:val="auto"/>
          <w:sz w:val="22"/>
          <w:szCs w:val="22"/>
        </w:rPr>
        <w:t>семи лет.</w:t>
      </w:r>
      <w:r w:rsidR="00067B04" w:rsidRPr="009054B5">
        <w:rPr>
          <w:color w:val="auto"/>
          <w:sz w:val="22"/>
          <w:szCs w:val="22"/>
        </w:rPr>
        <w:t xml:space="preserve">  </w:t>
      </w:r>
      <w:r w:rsidR="00430D34" w:rsidRPr="009054B5">
        <w:rPr>
          <w:color w:val="auto"/>
          <w:sz w:val="22"/>
          <w:szCs w:val="22"/>
        </w:rPr>
        <w:t xml:space="preserve">Для решения проблем  набора и сохранности </w:t>
      </w:r>
      <w:proofErr w:type="gramStart"/>
      <w:r w:rsidR="00430D34" w:rsidRPr="009054B5">
        <w:rPr>
          <w:color w:val="auto"/>
          <w:sz w:val="22"/>
          <w:szCs w:val="22"/>
        </w:rPr>
        <w:t>контингента</w:t>
      </w:r>
      <w:proofErr w:type="gramEnd"/>
      <w:r w:rsidR="00430D34" w:rsidRPr="009054B5">
        <w:rPr>
          <w:color w:val="auto"/>
          <w:sz w:val="22"/>
          <w:szCs w:val="22"/>
        </w:rPr>
        <w:t xml:space="preserve"> обучающихся в учреждении</w:t>
      </w:r>
      <w:r w:rsidR="007D78F3" w:rsidRPr="009054B5">
        <w:rPr>
          <w:color w:val="auto"/>
          <w:sz w:val="22"/>
          <w:szCs w:val="22"/>
        </w:rPr>
        <w:t xml:space="preserve"> в отчетном учебном году </w:t>
      </w:r>
      <w:r w:rsidR="00C319E9" w:rsidRPr="009054B5">
        <w:rPr>
          <w:color w:val="auto"/>
          <w:sz w:val="22"/>
          <w:szCs w:val="22"/>
        </w:rPr>
        <w:t>прошли</w:t>
      </w:r>
      <w:r w:rsidR="00CA38A0" w:rsidRPr="009054B5">
        <w:rPr>
          <w:color w:val="auto"/>
          <w:sz w:val="22"/>
          <w:szCs w:val="22"/>
        </w:rPr>
        <w:t xml:space="preserve"> ознакомительные экскурсии для обучающихся школ города и области (для каждого класса отдельно)</w:t>
      </w:r>
      <w:r w:rsidR="00430D34" w:rsidRPr="009054B5">
        <w:rPr>
          <w:color w:val="auto"/>
          <w:sz w:val="22"/>
          <w:szCs w:val="22"/>
        </w:rPr>
        <w:t>, игровые программы и праздники народного календаря</w:t>
      </w:r>
      <w:r w:rsidR="00CA38A0" w:rsidRPr="009054B5">
        <w:rPr>
          <w:color w:val="auto"/>
          <w:sz w:val="22"/>
          <w:szCs w:val="22"/>
        </w:rPr>
        <w:t>.</w:t>
      </w:r>
      <w:r w:rsidR="003E4503" w:rsidRPr="009054B5">
        <w:rPr>
          <w:color w:val="auto"/>
          <w:sz w:val="22"/>
          <w:szCs w:val="22"/>
        </w:rPr>
        <w:t xml:space="preserve"> Так </w:t>
      </w:r>
      <w:r w:rsidR="00634079" w:rsidRPr="009054B5">
        <w:rPr>
          <w:color w:val="auto"/>
          <w:sz w:val="22"/>
          <w:szCs w:val="22"/>
        </w:rPr>
        <w:t xml:space="preserve">в </w:t>
      </w:r>
      <w:r w:rsidR="003E4503" w:rsidRPr="009054B5">
        <w:rPr>
          <w:color w:val="auto"/>
          <w:sz w:val="22"/>
          <w:szCs w:val="22"/>
        </w:rPr>
        <w:t>сентябр</w:t>
      </w:r>
      <w:r w:rsidR="00634079" w:rsidRPr="009054B5">
        <w:rPr>
          <w:color w:val="auto"/>
          <w:sz w:val="22"/>
          <w:szCs w:val="22"/>
        </w:rPr>
        <w:t xml:space="preserve">е </w:t>
      </w:r>
      <w:r w:rsidR="003E4503" w:rsidRPr="009054B5">
        <w:rPr>
          <w:color w:val="auto"/>
          <w:sz w:val="22"/>
          <w:szCs w:val="22"/>
        </w:rPr>
        <w:t>202</w:t>
      </w:r>
      <w:r w:rsidR="00634079" w:rsidRPr="009054B5">
        <w:rPr>
          <w:color w:val="auto"/>
          <w:sz w:val="22"/>
          <w:szCs w:val="22"/>
        </w:rPr>
        <w:t>2</w:t>
      </w:r>
      <w:r w:rsidR="003E4503" w:rsidRPr="009054B5">
        <w:rPr>
          <w:color w:val="auto"/>
          <w:sz w:val="22"/>
          <w:szCs w:val="22"/>
        </w:rPr>
        <w:t xml:space="preserve"> года в рамках акции «Культурная суббота», для жителей города Вологды были бесплатно проведены мастер-классы по ремеслам и музыкальному фольклору.</w:t>
      </w:r>
    </w:p>
    <w:p w:rsidR="00430D34" w:rsidRPr="009054B5" w:rsidRDefault="00430D34" w:rsidP="00FB586F">
      <w:pPr>
        <w:pStyle w:val="Default"/>
        <w:ind w:firstLine="567"/>
        <w:jc w:val="both"/>
        <w:rPr>
          <w:color w:val="auto"/>
          <w:sz w:val="22"/>
          <w:szCs w:val="22"/>
        </w:rPr>
      </w:pPr>
      <w:r w:rsidRPr="009054B5">
        <w:rPr>
          <w:color w:val="FF0000"/>
          <w:sz w:val="22"/>
          <w:szCs w:val="22"/>
        </w:rPr>
        <w:t xml:space="preserve"> </w:t>
      </w:r>
      <w:r w:rsidRPr="009054B5">
        <w:rPr>
          <w:color w:val="auto"/>
          <w:sz w:val="22"/>
          <w:szCs w:val="22"/>
        </w:rPr>
        <w:t xml:space="preserve">Формированию контингента способствует позитивный имидж учреждения в Вологодской области, а также предоставление </w:t>
      </w:r>
      <w:proofErr w:type="gramStart"/>
      <w:r w:rsidRPr="009054B5">
        <w:rPr>
          <w:color w:val="auto"/>
          <w:sz w:val="22"/>
          <w:szCs w:val="22"/>
        </w:rPr>
        <w:t>обучающимся</w:t>
      </w:r>
      <w:proofErr w:type="gramEnd"/>
      <w:r w:rsidRPr="009054B5">
        <w:rPr>
          <w:color w:val="auto"/>
          <w:sz w:val="22"/>
          <w:szCs w:val="22"/>
        </w:rPr>
        <w:t xml:space="preserve"> возможности для реализации своих интересов, потребностей, развития творческой индивидуальности. Стабильности контингента детей способствует постоянное стремление педагогического коллектива и администрации к созданию условий, удовлетворяющих изменяющимся требованиям к современному образованию</w:t>
      </w:r>
      <w:r w:rsidR="00A46E88" w:rsidRPr="009054B5">
        <w:rPr>
          <w:color w:val="auto"/>
          <w:sz w:val="22"/>
          <w:szCs w:val="22"/>
        </w:rPr>
        <w:t>, учет индивидуальных способностей ребенка</w:t>
      </w:r>
      <w:r w:rsidR="00A80EE0" w:rsidRPr="009054B5">
        <w:rPr>
          <w:color w:val="auto"/>
          <w:sz w:val="22"/>
          <w:szCs w:val="22"/>
        </w:rPr>
        <w:t xml:space="preserve"> и дальнейших перспектив.</w:t>
      </w:r>
      <w:r w:rsidRPr="009054B5">
        <w:rPr>
          <w:color w:val="auto"/>
          <w:sz w:val="22"/>
          <w:szCs w:val="22"/>
        </w:rPr>
        <w:t xml:space="preserve"> </w:t>
      </w:r>
    </w:p>
    <w:p w:rsidR="00A377DB" w:rsidRPr="009054B5" w:rsidRDefault="00A47DFF" w:rsidP="005961DC">
      <w:pPr>
        <w:spacing w:after="0" w:line="240" w:lineRule="auto"/>
        <w:ind w:firstLine="567"/>
        <w:jc w:val="both"/>
        <w:rPr>
          <w:rFonts w:ascii="Times New Roman" w:hAnsi="Times New Roman"/>
        </w:rPr>
      </w:pPr>
      <w:r w:rsidRPr="009054B5">
        <w:rPr>
          <w:rFonts w:ascii="Times New Roman" w:hAnsi="Times New Roman"/>
        </w:rPr>
        <w:t>С января</w:t>
      </w:r>
      <w:r w:rsidR="00067B04" w:rsidRPr="009054B5">
        <w:rPr>
          <w:rFonts w:ascii="Times New Roman" w:hAnsi="Times New Roman"/>
        </w:rPr>
        <w:t xml:space="preserve"> 20</w:t>
      </w:r>
      <w:r w:rsidR="00CA38A0" w:rsidRPr="009054B5">
        <w:rPr>
          <w:rFonts w:ascii="Times New Roman" w:hAnsi="Times New Roman"/>
        </w:rPr>
        <w:t>2</w:t>
      </w:r>
      <w:r w:rsidR="006F47FC" w:rsidRPr="009054B5">
        <w:rPr>
          <w:rFonts w:ascii="Times New Roman" w:hAnsi="Times New Roman"/>
        </w:rPr>
        <w:t>2</w:t>
      </w:r>
      <w:r w:rsidR="009350FE" w:rsidRPr="009054B5">
        <w:rPr>
          <w:rFonts w:ascii="Times New Roman" w:hAnsi="Times New Roman"/>
        </w:rPr>
        <w:t xml:space="preserve"> </w:t>
      </w:r>
      <w:r w:rsidRPr="009054B5">
        <w:rPr>
          <w:rFonts w:ascii="Times New Roman" w:hAnsi="Times New Roman"/>
        </w:rPr>
        <w:t xml:space="preserve">года по </w:t>
      </w:r>
      <w:r w:rsidR="00E3497B" w:rsidRPr="009054B5">
        <w:rPr>
          <w:rFonts w:ascii="Times New Roman" w:hAnsi="Times New Roman"/>
        </w:rPr>
        <w:t>август</w:t>
      </w:r>
      <w:r w:rsidRPr="009054B5">
        <w:rPr>
          <w:rFonts w:ascii="Times New Roman" w:hAnsi="Times New Roman"/>
        </w:rPr>
        <w:t xml:space="preserve"> </w:t>
      </w:r>
      <w:r w:rsidR="00C57980" w:rsidRPr="009054B5">
        <w:rPr>
          <w:rFonts w:ascii="Times New Roman" w:hAnsi="Times New Roman"/>
        </w:rPr>
        <w:t>20</w:t>
      </w:r>
      <w:r w:rsidR="00CA38A0" w:rsidRPr="009054B5">
        <w:rPr>
          <w:rFonts w:ascii="Times New Roman" w:hAnsi="Times New Roman"/>
        </w:rPr>
        <w:t>2</w:t>
      </w:r>
      <w:r w:rsidR="006F47FC" w:rsidRPr="009054B5">
        <w:rPr>
          <w:rFonts w:ascii="Times New Roman" w:hAnsi="Times New Roman"/>
        </w:rPr>
        <w:t>2</w:t>
      </w:r>
      <w:r w:rsidR="00C57980" w:rsidRPr="009054B5">
        <w:rPr>
          <w:rFonts w:ascii="Times New Roman" w:hAnsi="Times New Roman"/>
        </w:rPr>
        <w:t xml:space="preserve"> год</w:t>
      </w:r>
      <w:r w:rsidRPr="009054B5">
        <w:rPr>
          <w:rFonts w:ascii="Times New Roman" w:hAnsi="Times New Roman"/>
        </w:rPr>
        <w:t>а</w:t>
      </w:r>
      <w:r w:rsidR="00C57980" w:rsidRPr="009054B5">
        <w:rPr>
          <w:rFonts w:ascii="Times New Roman" w:hAnsi="Times New Roman"/>
        </w:rPr>
        <w:t xml:space="preserve"> </w:t>
      </w:r>
      <w:r w:rsidR="00E3497B" w:rsidRPr="009054B5">
        <w:rPr>
          <w:rFonts w:ascii="Times New Roman" w:hAnsi="Times New Roman"/>
        </w:rPr>
        <w:t>(20</w:t>
      </w:r>
      <w:r w:rsidR="00FD2035" w:rsidRPr="009054B5">
        <w:rPr>
          <w:rFonts w:ascii="Times New Roman" w:hAnsi="Times New Roman"/>
        </w:rPr>
        <w:t>2</w:t>
      </w:r>
      <w:r w:rsidR="006F47FC" w:rsidRPr="009054B5">
        <w:rPr>
          <w:rFonts w:ascii="Times New Roman" w:hAnsi="Times New Roman"/>
        </w:rPr>
        <w:t>1</w:t>
      </w:r>
      <w:r w:rsidR="00E3497B" w:rsidRPr="009054B5">
        <w:rPr>
          <w:rFonts w:ascii="Times New Roman" w:hAnsi="Times New Roman"/>
        </w:rPr>
        <w:t>-202</w:t>
      </w:r>
      <w:r w:rsidR="006F47FC" w:rsidRPr="009054B5">
        <w:rPr>
          <w:rFonts w:ascii="Times New Roman" w:hAnsi="Times New Roman"/>
        </w:rPr>
        <w:t>2</w:t>
      </w:r>
      <w:r w:rsidR="00E3497B" w:rsidRPr="009054B5">
        <w:rPr>
          <w:rFonts w:ascii="Times New Roman" w:hAnsi="Times New Roman"/>
        </w:rPr>
        <w:t xml:space="preserve"> учебный год) </w:t>
      </w:r>
      <w:r w:rsidR="00C57980" w:rsidRPr="009054B5">
        <w:rPr>
          <w:rFonts w:ascii="Times New Roman" w:hAnsi="Times New Roman"/>
        </w:rPr>
        <w:t>в соответст</w:t>
      </w:r>
      <w:r w:rsidR="00067B04" w:rsidRPr="009054B5">
        <w:rPr>
          <w:rFonts w:ascii="Times New Roman" w:hAnsi="Times New Roman"/>
        </w:rPr>
        <w:t xml:space="preserve">вии с лицензией реализовались </w:t>
      </w:r>
      <w:r w:rsidR="006F47FC" w:rsidRPr="009054B5">
        <w:rPr>
          <w:rFonts w:ascii="Times New Roman" w:hAnsi="Times New Roman"/>
        </w:rPr>
        <w:t>16</w:t>
      </w:r>
      <w:r w:rsidR="00C57980" w:rsidRPr="009054B5">
        <w:rPr>
          <w:rFonts w:ascii="Times New Roman" w:hAnsi="Times New Roman"/>
        </w:rPr>
        <w:t xml:space="preserve"> дополнительных общеобразовательных общеразвивающих образовательных программ (сроки реализации программ – от 1 года до </w:t>
      </w:r>
      <w:r w:rsidR="00293872" w:rsidRPr="009054B5">
        <w:rPr>
          <w:rFonts w:ascii="Times New Roman" w:hAnsi="Times New Roman"/>
        </w:rPr>
        <w:t>5</w:t>
      </w:r>
      <w:r w:rsidR="00C57980" w:rsidRPr="009054B5">
        <w:rPr>
          <w:rFonts w:ascii="Times New Roman" w:hAnsi="Times New Roman"/>
        </w:rPr>
        <w:t xml:space="preserve"> лет)</w:t>
      </w:r>
      <w:r w:rsidR="00F14333" w:rsidRPr="009054B5">
        <w:rPr>
          <w:rFonts w:ascii="Times New Roman" w:hAnsi="Times New Roman"/>
        </w:rPr>
        <w:t xml:space="preserve"> п</w:t>
      </w:r>
      <w:r w:rsidR="00A377DB" w:rsidRPr="009054B5">
        <w:rPr>
          <w:rFonts w:ascii="Times New Roman" w:hAnsi="Times New Roman"/>
          <w:iCs/>
        </w:rPr>
        <w:t xml:space="preserve">о </w:t>
      </w:r>
      <w:r w:rsidR="00F14333" w:rsidRPr="009054B5">
        <w:rPr>
          <w:rFonts w:ascii="Times New Roman" w:hAnsi="Times New Roman"/>
        </w:rPr>
        <w:t xml:space="preserve">художественной </w:t>
      </w:r>
      <w:r w:rsidR="00A377DB" w:rsidRPr="009054B5">
        <w:rPr>
          <w:rFonts w:ascii="Times New Roman" w:hAnsi="Times New Roman"/>
          <w:iCs/>
        </w:rPr>
        <w:t>направленност</w:t>
      </w:r>
      <w:r w:rsidR="00F14333" w:rsidRPr="009054B5">
        <w:rPr>
          <w:rFonts w:ascii="Times New Roman" w:hAnsi="Times New Roman"/>
          <w:iCs/>
        </w:rPr>
        <w:t>и</w:t>
      </w:r>
      <w:r w:rsidR="00A377DB" w:rsidRPr="009054B5">
        <w:rPr>
          <w:rFonts w:ascii="Times New Roman" w:hAnsi="Times New Roman"/>
          <w:iCs/>
        </w:rPr>
        <w:t>:</w:t>
      </w:r>
      <w:r w:rsidR="00A377DB" w:rsidRPr="009054B5">
        <w:rPr>
          <w:rFonts w:ascii="Times New Roman" w:hAnsi="Times New Roman"/>
        </w:rPr>
        <w:t xml:space="preserve"> </w:t>
      </w:r>
    </w:p>
    <w:p w:rsidR="00391196" w:rsidRPr="009054B5" w:rsidRDefault="00D7783E" w:rsidP="00391196">
      <w:pPr>
        <w:spacing w:after="0" w:line="240" w:lineRule="auto"/>
        <w:jc w:val="center"/>
        <w:rPr>
          <w:rFonts w:ascii="Times New Roman" w:hAnsi="Times New Roman"/>
          <w:bCs/>
          <w:i/>
        </w:rPr>
      </w:pPr>
      <w:r w:rsidRPr="009054B5">
        <w:rPr>
          <w:rFonts w:ascii="Times New Roman" w:hAnsi="Times New Roman"/>
          <w:bCs/>
          <w:i/>
        </w:rPr>
        <w:t xml:space="preserve">                                                 </w:t>
      </w:r>
    </w:p>
    <w:p w:rsidR="00391196" w:rsidRPr="009054B5" w:rsidRDefault="00D7783E" w:rsidP="00391196">
      <w:pPr>
        <w:spacing w:after="0" w:line="240" w:lineRule="auto"/>
        <w:jc w:val="center"/>
        <w:rPr>
          <w:rFonts w:ascii="Times New Roman" w:hAnsi="Times New Roman"/>
          <w:bCs/>
          <w:i/>
        </w:rPr>
      </w:pPr>
      <w:r w:rsidRPr="009054B5">
        <w:rPr>
          <w:rFonts w:ascii="Times New Roman" w:hAnsi="Times New Roman"/>
          <w:bCs/>
          <w:i/>
        </w:rPr>
        <w:t xml:space="preserve"> </w:t>
      </w:r>
      <w:r w:rsidR="00391196" w:rsidRPr="009054B5">
        <w:rPr>
          <w:rFonts w:ascii="Times New Roman" w:hAnsi="Times New Roman"/>
          <w:bCs/>
          <w:i/>
        </w:rPr>
        <w:t>Реализация программ</w:t>
      </w:r>
    </w:p>
    <w:p w:rsidR="006F47FC" w:rsidRPr="009054B5" w:rsidRDefault="00391196" w:rsidP="003B2A4E">
      <w:pPr>
        <w:spacing w:after="0" w:line="240" w:lineRule="auto"/>
        <w:jc w:val="center"/>
        <w:rPr>
          <w:rFonts w:ascii="Times New Roman" w:hAnsi="Times New Roman"/>
          <w:bCs/>
          <w:i/>
        </w:rPr>
      </w:pPr>
      <w:r w:rsidRPr="009054B5">
        <w:rPr>
          <w:rFonts w:ascii="Times New Roman" w:hAnsi="Times New Roman"/>
          <w:bCs/>
          <w:i/>
        </w:rPr>
        <w:t xml:space="preserve">   с </w:t>
      </w:r>
      <w:r w:rsidR="007D77D8" w:rsidRPr="009054B5">
        <w:rPr>
          <w:rFonts w:ascii="Times New Roman" w:hAnsi="Times New Roman"/>
          <w:bCs/>
          <w:i/>
        </w:rPr>
        <w:t>января по август</w:t>
      </w:r>
      <w:r w:rsidRPr="009054B5">
        <w:rPr>
          <w:rFonts w:ascii="Times New Roman" w:hAnsi="Times New Roman"/>
          <w:bCs/>
          <w:i/>
        </w:rPr>
        <w:t xml:space="preserve"> 202</w:t>
      </w:r>
      <w:r w:rsidR="006F47FC" w:rsidRPr="009054B5">
        <w:rPr>
          <w:rFonts w:ascii="Times New Roman" w:hAnsi="Times New Roman"/>
          <w:bCs/>
          <w:i/>
        </w:rPr>
        <w:t>2</w:t>
      </w:r>
      <w:r w:rsidRPr="009054B5">
        <w:rPr>
          <w:rFonts w:ascii="Times New Roman" w:hAnsi="Times New Roman"/>
          <w:bCs/>
          <w:i/>
        </w:rPr>
        <w:t xml:space="preserve"> года</w:t>
      </w:r>
    </w:p>
    <w:p w:rsidR="006F47FC" w:rsidRPr="009054B5" w:rsidRDefault="006F47FC" w:rsidP="00391196">
      <w:pPr>
        <w:spacing w:after="0" w:line="240" w:lineRule="auto"/>
        <w:jc w:val="center"/>
        <w:rPr>
          <w:rFonts w:ascii="Times New Roman" w:hAnsi="Times New Roman"/>
          <w:bCs/>
          <w:i/>
        </w:rPr>
      </w:pPr>
    </w:p>
    <w:tbl>
      <w:tblPr>
        <w:tblStyle w:val="a3"/>
        <w:tblW w:w="0" w:type="auto"/>
        <w:tblLook w:val="04A0"/>
      </w:tblPr>
      <w:tblGrid>
        <w:gridCol w:w="521"/>
        <w:gridCol w:w="3711"/>
        <w:gridCol w:w="2572"/>
        <w:gridCol w:w="3335"/>
      </w:tblGrid>
      <w:tr w:rsidR="00391196" w:rsidRPr="009054B5" w:rsidTr="003B2A4E">
        <w:tc>
          <w:tcPr>
            <w:tcW w:w="521" w:type="dxa"/>
          </w:tcPr>
          <w:p w:rsidR="00391196" w:rsidRPr="009054B5" w:rsidRDefault="00391196" w:rsidP="00470E07">
            <w:pPr>
              <w:jc w:val="center"/>
              <w:rPr>
                <w:rFonts w:ascii="Times New Roman" w:hAnsi="Times New Roman"/>
                <w:b/>
                <w:bCs/>
              </w:rPr>
            </w:pPr>
          </w:p>
        </w:tc>
        <w:tc>
          <w:tcPr>
            <w:tcW w:w="3711" w:type="dxa"/>
          </w:tcPr>
          <w:p w:rsidR="00391196" w:rsidRPr="009054B5" w:rsidRDefault="00391196" w:rsidP="00470E07">
            <w:pPr>
              <w:jc w:val="center"/>
              <w:rPr>
                <w:rFonts w:ascii="Times New Roman" w:hAnsi="Times New Roman"/>
                <w:bCs/>
              </w:rPr>
            </w:pPr>
            <w:r w:rsidRPr="009054B5">
              <w:rPr>
                <w:rFonts w:ascii="Times New Roman" w:hAnsi="Times New Roman"/>
                <w:bCs/>
              </w:rPr>
              <w:t>Программа</w:t>
            </w:r>
          </w:p>
        </w:tc>
        <w:tc>
          <w:tcPr>
            <w:tcW w:w="2572" w:type="dxa"/>
          </w:tcPr>
          <w:p w:rsidR="00391196" w:rsidRPr="009054B5" w:rsidRDefault="00391196" w:rsidP="00470E07">
            <w:pPr>
              <w:jc w:val="center"/>
              <w:rPr>
                <w:rFonts w:ascii="Times New Roman" w:hAnsi="Times New Roman"/>
                <w:bCs/>
              </w:rPr>
            </w:pPr>
            <w:r w:rsidRPr="009054B5">
              <w:rPr>
                <w:rFonts w:ascii="Times New Roman" w:hAnsi="Times New Roman"/>
                <w:bCs/>
              </w:rPr>
              <w:t>Год обучения</w:t>
            </w:r>
          </w:p>
        </w:tc>
        <w:tc>
          <w:tcPr>
            <w:tcW w:w="3335" w:type="dxa"/>
          </w:tcPr>
          <w:p w:rsidR="00391196" w:rsidRPr="009054B5" w:rsidRDefault="00391196" w:rsidP="00470E07">
            <w:pPr>
              <w:jc w:val="center"/>
              <w:rPr>
                <w:rFonts w:ascii="Times New Roman" w:hAnsi="Times New Roman"/>
                <w:b/>
                <w:bCs/>
              </w:rPr>
            </w:pPr>
            <w:r w:rsidRPr="009054B5">
              <w:rPr>
                <w:rFonts w:ascii="Times New Roman" w:hAnsi="Times New Roman"/>
                <w:bCs/>
              </w:rPr>
              <w:t>Ф.И.О. педагога /педагогов</w:t>
            </w:r>
          </w:p>
        </w:tc>
      </w:tr>
      <w:tr w:rsidR="003B2A4E" w:rsidRPr="009054B5" w:rsidTr="003B2A4E">
        <w:tc>
          <w:tcPr>
            <w:tcW w:w="521" w:type="dxa"/>
          </w:tcPr>
          <w:p w:rsidR="003B2A4E" w:rsidRPr="009054B5" w:rsidRDefault="003B2A4E" w:rsidP="00470E07">
            <w:pPr>
              <w:jc w:val="center"/>
              <w:rPr>
                <w:rFonts w:ascii="Times New Roman" w:hAnsi="Times New Roman"/>
                <w:bCs/>
              </w:rPr>
            </w:pPr>
            <w:r w:rsidRPr="009054B5">
              <w:rPr>
                <w:rFonts w:ascii="Times New Roman" w:hAnsi="Times New Roman"/>
                <w:bCs/>
              </w:rPr>
              <w:t>1</w:t>
            </w:r>
          </w:p>
        </w:tc>
        <w:tc>
          <w:tcPr>
            <w:tcW w:w="3711" w:type="dxa"/>
          </w:tcPr>
          <w:p w:rsidR="003B2A4E" w:rsidRPr="009054B5" w:rsidRDefault="003B2A4E" w:rsidP="00B7062F">
            <w:pPr>
              <w:rPr>
                <w:rFonts w:ascii="Times New Roman" w:hAnsi="Times New Roman"/>
                <w:lang w:eastAsia="en-US"/>
              </w:rPr>
            </w:pPr>
            <w:r w:rsidRPr="009054B5">
              <w:rPr>
                <w:rFonts w:ascii="Times New Roman" w:hAnsi="Times New Roman"/>
                <w:lang w:eastAsia="en-US"/>
              </w:rPr>
              <w:t>«Традиционная народная культура</w:t>
            </w:r>
          </w:p>
          <w:p w:rsidR="003B2A4E" w:rsidRPr="009054B5" w:rsidRDefault="003B2A4E" w:rsidP="003B2A4E">
            <w:pPr>
              <w:rPr>
                <w:rFonts w:ascii="Times New Roman" w:hAnsi="Times New Roman"/>
                <w:lang w:eastAsia="en-US"/>
              </w:rPr>
            </w:pPr>
            <w:r w:rsidRPr="009054B5">
              <w:rPr>
                <w:rFonts w:ascii="Times New Roman" w:hAnsi="Times New Roman"/>
                <w:lang w:eastAsia="en-US"/>
              </w:rPr>
              <w:t xml:space="preserve"> «Круглый год» (предметы: народная игрушка, народный календарь, народные игры) </w:t>
            </w:r>
          </w:p>
        </w:tc>
        <w:tc>
          <w:tcPr>
            <w:tcW w:w="2572" w:type="dxa"/>
          </w:tcPr>
          <w:p w:rsidR="003B2A4E" w:rsidRPr="009054B5" w:rsidRDefault="003B2A4E" w:rsidP="003B2A4E">
            <w:pPr>
              <w:jc w:val="center"/>
              <w:rPr>
                <w:rFonts w:ascii="Times New Roman" w:hAnsi="Times New Roman"/>
                <w:bCs/>
              </w:rPr>
            </w:pPr>
            <w:r w:rsidRPr="009054B5">
              <w:rPr>
                <w:rFonts w:ascii="Times New Roman" w:hAnsi="Times New Roman"/>
                <w:bCs/>
              </w:rPr>
              <w:t xml:space="preserve">1-ый год обучения </w:t>
            </w:r>
          </w:p>
        </w:tc>
        <w:tc>
          <w:tcPr>
            <w:tcW w:w="3335" w:type="dxa"/>
          </w:tcPr>
          <w:p w:rsidR="003B2A4E" w:rsidRPr="009054B5" w:rsidRDefault="003B2A4E" w:rsidP="00BF76A9">
            <w:pPr>
              <w:jc w:val="center"/>
              <w:rPr>
                <w:rFonts w:ascii="Times New Roman" w:hAnsi="Times New Roman"/>
                <w:bCs/>
              </w:rPr>
            </w:pPr>
            <w:r w:rsidRPr="009054B5">
              <w:rPr>
                <w:rFonts w:ascii="Times New Roman" w:hAnsi="Times New Roman"/>
                <w:bCs/>
              </w:rPr>
              <w:t xml:space="preserve">Шохина Н.Е., </w:t>
            </w:r>
          </w:p>
          <w:p w:rsidR="00BF76A9" w:rsidRPr="009054B5" w:rsidRDefault="00BF76A9" w:rsidP="00BF76A9">
            <w:pPr>
              <w:jc w:val="center"/>
              <w:rPr>
                <w:rFonts w:ascii="Times New Roman" w:hAnsi="Times New Roman"/>
                <w:bCs/>
              </w:rPr>
            </w:pPr>
            <w:proofErr w:type="spellStart"/>
            <w:r w:rsidRPr="009054B5">
              <w:rPr>
                <w:rFonts w:ascii="Times New Roman" w:hAnsi="Times New Roman"/>
                <w:bCs/>
              </w:rPr>
              <w:t>Сибирякова</w:t>
            </w:r>
            <w:proofErr w:type="spellEnd"/>
            <w:r w:rsidRPr="009054B5">
              <w:rPr>
                <w:rFonts w:ascii="Times New Roman" w:hAnsi="Times New Roman"/>
                <w:bCs/>
              </w:rPr>
              <w:t xml:space="preserve"> И.В.</w:t>
            </w:r>
          </w:p>
        </w:tc>
      </w:tr>
      <w:tr w:rsidR="00BF76A9" w:rsidRPr="009054B5" w:rsidTr="003B2A4E">
        <w:tc>
          <w:tcPr>
            <w:tcW w:w="521" w:type="dxa"/>
          </w:tcPr>
          <w:p w:rsidR="00BF76A9" w:rsidRPr="009054B5" w:rsidRDefault="00BF76A9" w:rsidP="00470E07">
            <w:pPr>
              <w:jc w:val="center"/>
              <w:rPr>
                <w:rFonts w:ascii="Times New Roman" w:hAnsi="Times New Roman"/>
                <w:bCs/>
              </w:rPr>
            </w:pPr>
            <w:r w:rsidRPr="009054B5">
              <w:rPr>
                <w:rFonts w:ascii="Times New Roman" w:hAnsi="Times New Roman"/>
                <w:bCs/>
              </w:rPr>
              <w:t>2</w:t>
            </w:r>
          </w:p>
        </w:tc>
        <w:tc>
          <w:tcPr>
            <w:tcW w:w="3711" w:type="dxa"/>
          </w:tcPr>
          <w:p w:rsidR="00BF76A9" w:rsidRPr="009054B5" w:rsidRDefault="00BF76A9" w:rsidP="00B7062F">
            <w:pPr>
              <w:rPr>
                <w:rFonts w:ascii="Times New Roman" w:hAnsi="Times New Roman"/>
                <w:lang w:eastAsia="en-US"/>
              </w:rPr>
            </w:pPr>
            <w:r w:rsidRPr="009054B5">
              <w:rPr>
                <w:rFonts w:ascii="Times New Roman" w:hAnsi="Times New Roman"/>
                <w:lang w:eastAsia="en-US"/>
              </w:rPr>
              <w:t xml:space="preserve">«Музыкальный фольклор» (Древо </w:t>
            </w:r>
            <w:r w:rsidRPr="009054B5">
              <w:rPr>
                <w:rFonts w:ascii="Times New Roman" w:hAnsi="Times New Roman"/>
                <w:lang w:eastAsia="en-US"/>
              </w:rPr>
              <w:lastRenderedPageBreak/>
              <w:t>жизни)</w:t>
            </w:r>
          </w:p>
          <w:p w:rsidR="00BF76A9" w:rsidRPr="009054B5" w:rsidRDefault="00BF76A9" w:rsidP="003B2A4E">
            <w:pPr>
              <w:rPr>
                <w:rFonts w:ascii="Times New Roman" w:hAnsi="Times New Roman"/>
                <w:lang w:eastAsia="en-US"/>
              </w:rPr>
            </w:pPr>
            <w:r w:rsidRPr="009054B5">
              <w:rPr>
                <w:rFonts w:ascii="Times New Roman" w:hAnsi="Times New Roman"/>
                <w:lang w:eastAsia="en-US"/>
              </w:rPr>
              <w:t>(предметы: народное пение, народная хореография)</w:t>
            </w:r>
          </w:p>
        </w:tc>
        <w:tc>
          <w:tcPr>
            <w:tcW w:w="2572" w:type="dxa"/>
          </w:tcPr>
          <w:p w:rsidR="00BF76A9" w:rsidRPr="009054B5" w:rsidRDefault="00BF76A9" w:rsidP="003B2A4E">
            <w:pPr>
              <w:jc w:val="center"/>
              <w:rPr>
                <w:rFonts w:ascii="Times New Roman" w:hAnsi="Times New Roman"/>
                <w:bCs/>
              </w:rPr>
            </w:pPr>
            <w:r w:rsidRPr="009054B5">
              <w:rPr>
                <w:rFonts w:ascii="Times New Roman" w:hAnsi="Times New Roman"/>
                <w:bCs/>
              </w:rPr>
              <w:lastRenderedPageBreak/>
              <w:t xml:space="preserve">2-ой год обучения </w:t>
            </w:r>
          </w:p>
        </w:tc>
        <w:tc>
          <w:tcPr>
            <w:tcW w:w="3335" w:type="dxa"/>
          </w:tcPr>
          <w:p w:rsidR="00BF76A9" w:rsidRPr="009054B5" w:rsidRDefault="00BF76A9" w:rsidP="00B7062F">
            <w:pPr>
              <w:jc w:val="center"/>
              <w:rPr>
                <w:rFonts w:ascii="Times New Roman" w:hAnsi="Times New Roman"/>
                <w:bCs/>
              </w:rPr>
            </w:pPr>
            <w:r w:rsidRPr="009054B5">
              <w:rPr>
                <w:rFonts w:ascii="Times New Roman" w:hAnsi="Times New Roman"/>
                <w:bCs/>
              </w:rPr>
              <w:t>Верещагина М.А.</w:t>
            </w:r>
          </w:p>
        </w:tc>
      </w:tr>
      <w:tr w:rsidR="00BF76A9" w:rsidRPr="009054B5" w:rsidTr="003B2A4E">
        <w:tc>
          <w:tcPr>
            <w:tcW w:w="521" w:type="dxa"/>
          </w:tcPr>
          <w:p w:rsidR="00BF76A9" w:rsidRPr="009054B5" w:rsidRDefault="00BF76A9" w:rsidP="00470E07">
            <w:pPr>
              <w:jc w:val="center"/>
              <w:rPr>
                <w:rFonts w:ascii="Times New Roman" w:hAnsi="Times New Roman"/>
                <w:bCs/>
              </w:rPr>
            </w:pPr>
            <w:r w:rsidRPr="009054B5">
              <w:rPr>
                <w:rFonts w:ascii="Times New Roman" w:hAnsi="Times New Roman"/>
                <w:bCs/>
              </w:rPr>
              <w:lastRenderedPageBreak/>
              <w:t>3</w:t>
            </w:r>
          </w:p>
        </w:tc>
        <w:tc>
          <w:tcPr>
            <w:tcW w:w="3711" w:type="dxa"/>
          </w:tcPr>
          <w:p w:rsidR="00BF76A9" w:rsidRPr="009054B5" w:rsidRDefault="00BF76A9" w:rsidP="00B7062F">
            <w:pPr>
              <w:rPr>
                <w:rFonts w:ascii="Times New Roman" w:hAnsi="Times New Roman"/>
                <w:lang w:eastAsia="en-US"/>
              </w:rPr>
            </w:pPr>
            <w:r w:rsidRPr="009054B5">
              <w:rPr>
                <w:rFonts w:ascii="Times New Roman" w:hAnsi="Times New Roman"/>
                <w:lang w:eastAsia="en-US"/>
              </w:rPr>
              <w:t>«Музыкальный фольклор» (Выбор)</w:t>
            </w:r>
          </w:p>
          <w:p w:rsidR="00BF76A9" w:rsidRPr="009054B5" w:rsidRDefault="00BF76A9" w:rsidP="003B2A4E">
            <w:pPr>
              <w:rPr>
                <w:rFonts w:ascii="Times New Roman" w:hAnsi="Times New Roman"/>
                <w:lang w:eastAsia="en-US"/>
              </w:rPr>
            </w:pPr>
            <w:r w:rsidRPr="009054B5">
              <w:rPr>
                <w:rFonts w:ascii="Times New Roman" w:hAnsi="Times New Roman"/>
                <w:lang w:eastAsia="en-US"/>
              </w:rPr>
              <w:t xml:space="preserve">(предметы: народное пение, народная хореография) </w:t>
            </w:r>
          </w:p>
        </w:tc>
        <w:tc>
          <w:tcPr>
            <w:tcW w:w="2572" w:type="dxa"/>
          </w:tcPr>
          <w:p w:rsidR="00BF76A9" w:rsidRPr="009054B5" w:rsidRDefault="00BF76A9" w:rsidP="003B2A4E">
            <w:pPr>
              <w:jc w:val="center"/>
              <w:rPr>
                <w:rFonts w:ascii="Times New Roman" w:hAnsi="Times New Roman"/>
                <w:bCs/>
              </w:rPr>
            </w:pPr>
            <w:r w:rsidRPr="009054B5">
              <w:rPr>
                <w:rFonts w:ascii="Times New Roman" w:hAnsi="Times New Roman"/>
                <w:bCs/>
              </w:rPr>
              <w:t xml:space="preserve">2-ой год обучения </w:t>
            </w:r>
          </w:p>
        </w:tc>
        <w:tc>
          <w:tcPr>
            <w:tcW w:w="3335" w:type="dxa"/>
          </w:tcPr>
          <w:p w:rsidR="00BF76A9" w:rsidRPr="009054B5" w:rsidRDefault="00BF76A9" w:rsidP="00B7062F">
            <w:pPr>
              <w:jc w:val="center"/>
              <w:rPr>
                <w:rFonts w:ascii="Times New Roman" w:hAnsi="Times New Roman"/>
                <w:bCs/>
              </w:rPr>
            </w:pPr>
            <w:r w:rsidRPr="009054B5">
              <w:rPr>
                <w:rFonts w:ascii="Times New Roman" w:hAnsi="Times New Roman"/>
                <w:bCs/>
              </w:rPr>
              <w:t>Есипенко А.С.</w:t>
            </w:r>
          </w:p>
        </w:tc>
      </w:tr>
      <w:tr w:rsidR="00BF76A9" w:rsidRPr="009054B5" w:rsidTr="003B2A4E">
        <w:tc>
          <w:tcPr>
            <w:tcW w:w="521" w:type="dxa"/>
          </w:tcPr>
          <w:p w:rsidR="00BF76A9" w:rsidRPr="009054B5" w:rsidRDefault="00BF76A9" w:rsidP="00470E07">
            <w:pPr>
              <w:jc w:val="center"/>
              <w:rPr>
                <w:rFonts w:ascii="Times New Roman" w:hAnsi="Times New Roman"/>
                <w:bCs/>
              </w:rPr>
            </w:pPr>
            <w:r w:rsidRPr="009054B5">
              <w:rPr>
                <w:rFonts w:ascii="Times New Roman" w:hAnsi="Times New Roman"/>
                <w:bCs/>
              </w:rPr>
              <w:t>4</w:t>
            </w:r>
          </w:p>
        </w:tc>
        <w:tc>
          <w:tcPr>
            <w:tcW w:w="3711" w:type="dxa"/>
          </w:tcPr>
          <w:p w:rsidR="00BF76A9" w:rsidRPr="009054B5" w:rsidRDefault="00BF76A9" w:rsidP="00B7062F">
            <w:pPr>
              <w:rPr>
                <w:rFonts w:ascii="Times New Roman" w:hAnsi="Times New Roman"/>
                <w:lang w:eastAsia="en-US"/>
              </w:rPr>
            </w:pPr>
            <w:r w:rsidRPr="009054B5">
              <w:rPr>
                <w:rFonts w:ascii="Times New Roman" w:hAnsi="Times New Roman"/>
                <w:lang w:eastAsia="en-US"/>
              </w:rPr>
              <w:t xml:space="preserve">«Музыкальный фольклор» (Мастер) </w:t>
            </w:r>
          </w:p>
          <w:p w:rsidR="00BF76A9" w:rsidRPr="009054B5" w:rsidRDefault="00BF76A9" w:rsidP="00B7062F">
            <w:pPr>
              <w:rPr>
                <w:rFonts w:ascii="Times New Roman" w:hAnsi="Times New Roman"/>
                <w:lang w:eastAsia="en-US"/>
              </w:rPr>
            </w:pPr>
            <w:r w:rsidRPr="009054B5">
              <w:rPr>
                <w:rFonts w:ascii="Times New Roman" w:hAnsi="Times New Roman"/>
                <w:lang w:eastAsia="en-US"/>
              </w:rPr>
              <w:t>(предметы: народное пение, народная хореография</w:t>
            </w:r>
            <w:proofErr w:type="gramStart"/>
            <w:r w:rsidRPr="009054B5">
              <w:rPr>
                <w:rFonts w:ascii="Times New Roman" w:hAnsi="Times New Roman"/>
                <w:lang w:eastAsia="en-US"/>
              </w:rPr>
              <w:t xml:space="preserve"> )</w:t>
            </w:r>
            <w:proofErr w:type="gramEnd"/>
          </w:p>
          <w:p w:rsidR="00BF76A9" w:rsidRPr="009054B5" w:rsidRDefault="00BF76A9" w:rsidP="00B7062F">
            <w:pPr>
              <w:jc w:val="center"/>
              <w:rPr>
                <w:rFonts w:ascii="Times New Roman" w:hAnsi="Times New Roman"/>
                <w:lang w:eastAsia="en-US"/>
              </w:rPr>
            </w:pPr>
          </w:p>
        </w:tc>
        <w:tc>
          <w:tcPr>
            <w:tcW w:w="2572" w:type="dxa"/>
          </w:tcPr>
          <w:p w:rsidR="00BF76A9" w:rsidRPr="009054B5" w:rsidRDefault="00BF76A9" w:rsidP="00470E07">
            <w:pPr>
              <w:jc w:val="center"/>
              <w:rPr>
                <w:rFonts w:ascii="Times New Roman" w:hAnsi="Times New Roman"/>
                <w:bCs/>
              </w:rPr>
            </w:pPr>
            <w:r w:rsidRPr="009054B5">
              <w:rPr>
                <w:rFonts w:ascii="Times New Roman" w:hAnsi="Times New Roman"/>
                <w:bCs/>
              </w:rPr>
              <w:t>2-ой год и 3-ий год обучения</w:t>
            </w:r>
          </w:p>
        </w:tc>
        <w:tc>
          <w:tcPr>
            <w:tcW w:w="3335" w:type="dxa"/>
          </w:tcPr>
          <w:p w:rsidR="00BF76A9" w:rsidRPr="009054B5" w:rsidRDefault="00BF76A9" w:rsidP="00470E07">
            <w:pPr>
              <w:jc w:val="center"/>
              <w:rPr>
                <w:rFonts w:ascii="Times New Roman" w:hAnsi="Times New Roman"/>
                <w:bCs/>
              </w:rPr>
            </w:pPr>
            <w:r w:rsidRPr="009054B5">
              <w:rPr>
                <w:rFonts w:ascii="Times New Roman" w:hAnsi="Times New Roman"/>
                <w:bCs/>
              </w:rPr>
              <w:t>Верещагина М.А.</w:t>
            </w:r>
          </w:p>
        </w:tc>
      </w:tr>
      <w:tr w:rsidR="00BF76A9" w:rsidRPr="009054B5" w:rsidTr="003B2A4E">
        <w:tc>
          <w:tcPr>
            <w:tcW w:w="521" w:type="dxa"/>
          </w:tcPr>
          <w:p w:rsidR="00BF76A9" w:rsidRPr="009054B5" w:rsidRDefault="00BF76A9" w:rsidP="00470E07">
            <w:pPr>
              <w:jc w:val="center"/>
              <w:rPr>
                <w:rFonts w:ascii="Times New Roman" w:hAnsi="Times New Roman"/>
                <w:bCs/>
              </w:rPr>
            </w:pPr>
            <w:r w:rsidRPr="009054B5">
              <w:rPr>
                <w:rFonts w:ascii="Times New Roman" w:hAnsi="Times New Roman"/>
                <w:bCs/>
              </w:rPr>
              <w:t>5</w:t>
            </w:r>
          </w:p>
        </w:tc>
        <w:tc>
          <w:tcPr>
            <w:tcW w:w="3711" w:type="dxa"/>
          </w:tcPr>
          <w:p w:rsidR="00BF76A9" w:rsidRPr="009054B5" w:rsidRDefault="00BF76A9" w:rsidP="003B2A4E">
            <w:pPr>
              <w:rPr>
                <w:rFonts w:ascii="Times New Roman" w:hAnsi="Times New Roman"/>
                <w:lang w:eastAsia="en-US"/>
              </w:rPr>
            </w:pPr>
            <w:r w:rsidRPr="009054B5">
              <w:rPr>
                <w:rFonts w:ascii="Times New Roman" w:hAnsi="Times New Roman"/>
                <w:lang w:eastAsia="en-US"/>
              </w:rPr>
              <w:t xml:space="preserve">«Инструментальное  </w:t>
            </w:r>
            <w:proofErr w:type="spellStart"/>
            <w:r w:rsidRPr="009054B5">
              <w:rPr>
                <w:rFonts w:ascii="Times New Roman" w:hAnsi="Times New Roman"/>
                <w:lang w:eastAsia="en-US"/>
              </w:rPr>
              <w:t>музицирование</w:t>
            </w:r>
            <w:proofErr w:type="spellEnd"/>
            <w:r w:rsidRPr="009054B5">
              <w:rPr>
                <w:rFonts w:ascii="Times New Roman" w:hAnsi="Times New Roman"/>
                <w:lang w:eastAsia="en-US"/>
              </w:rPr>
              <w:t xml:space="preserve">» </w:t>
            </w:r>
          </w:p>
        </w:tc>
        <w:tc>
          <w:tcPr>
            <w:tcW w:w="2572" w:type="dxa"/>
          </w:tcPr>
          <w:p w:rsidR="00BF76A9" w:rsidRPr="009054B5" w:rsidRDefault="00BF76A9" w:rsidP="003B2A4E">
            <w:pPr>
              <w:jc w:val="center"/>
              <w:rPr>
                <w:rFonts w:ascii="Times New Roman" w:hAnsi="Times New Roman"/>
                <w:bCs/>
              </w:rPr>
            </w:pPr>
            <w:r w:rsidRPr="009054B5">
              <w:rPr>
                <w:rFonts w:ascii="Times New Roman" w:hAnsi="Times New Roman"/>
                <w:bCs/>
              </w:rPr>
              <w:t xml:space="preserve">с1по 5год обучения </w:t>
            </w:r>
          </w:p>
        </w:tc>
        <w:tc>
          <w:tcPr>
            <w:tcW w:w="3335" w:type="dxa"/>
          </w:tcPr>
          <w:p w:rsidR="00BF76A9" w:rsidRPr="009054B5" w:rsidRDefault="00BF76A9" w:rsidP="00470E07">
            <w:pPr>
              <w:jc w:val="center"/>
              <w:rPr>
                <w:rFonts w:ascii="Times New Roman" w:hAnsi="Times New Roman"/>
                <w:bCs/>
              </w:rPr>
            </w:pPr>
            <w:r w:rsidRPr="009054B5">
              <w:rPr>
                <w:rFonts w:ascii="Times New Roman" w:hAnsi="Times New Roman"/>
                <w:bCs/>
              </w:rPr>
              <w:t>Дианов д.С.</w:t>
            </w:r>
          </w:p>
        </w:tc>
      </w:tr>
      <w:tr w:rsidR="00BF76A9" w:rsidRPr="009054B5" w:rsidTr="003B2A4E">
        <w:tc>
          <w:tcPr>
            <w:tcW w:w="521" w:type="dxa"/>
          </w:tcPr>
          <w:p w:rsidR="00BF76A9" w:rsidRPr="009054B5" w:rsidRDefault="00BF76A9" w:rsidP="00470E07">
            <w:pPr>
              <w:jc w:val="center"/>
              <w:rPr>
                <w:rFonts w:ascii="Times New Roman" w:hAnsi="Times New Roman"/>
                <w:bCs/>
              </w:rPr>
            </w:pPr>
            <w:r w:rsidRPr="009054B5">
              <w:rPr>
                <w:rFonts w:ascii="Times New Roman" w:hAnsi="Times New Roman"/>
                <w:bCs/>
              </w:rPr>
              <w:t>6</w:t>
            </w:r>
          </w:p>
        </w:tc>
        <w:tc>
          <w:tcPr>
            <w:tcW w:w="3711" w:type="dxa"/>
          </w:tcPr>
          <w:p w:rsidR="00BF76A9" w:rsidRPr="009054B5" w:rsidRDefault="00BF76A9" w:rsidP="003B2A4E">
            <w:pPr>
              <w:rPr>
                <w:rFonts w:ascii="Times New Roman" w:hAnsi="Times New Roman"/>
                <w:lang w:eastAsia="en-US"/>
              </w:rPr>
            </w:pPr>
            <w:r w:rsidRPr="009054B5">
              <w:rPr>
                <w:rFonts w:ascii="Times New Roman" w:hAnsi="Times New Roman"/>
                <w:lang w:eastAsia="en-US"/>
              </w:rPr>
              <w:t xml:space="preserve">«Гончарное дело и глиняная игрушка» </w:t>
            </w:r>
          </w:p>
        </w:tc>
        <w:tc>
          <w:tcPr>
            <w:tcW w:w="2572" w:type="dxa"/>
          </w:tcPr>
          <w:p w:rsidR="00BF76A9" w:rsidRPr="009054B5" w:rsidRDefault="00BF76A9" w:rsidP="003B2A4E">
            <w:pPr>
              <w:jc w:val="center"/>
              <w:rPr>
                <w:rFonts w:ascii="Times New Roman" w:hAnsi="Times New Roman"/>
                <w:bCs/>
              </w:rPr>
            </w:pPr>
            <w:r w:rsidRPr="009054B5">
              <w:rPr>
                <w:rFonts w:ascii="Times New Roman" w:hAnsi="Times New Roman"/>
                <w:bCs/>
              </w:rPr>
              <w:t xml:space="preserve">1 год обучения  </w:t>
            </w:r>
          </w:p>
        </w:tc>
        <w:tc>
          <w:tcPr>
            <w:tcW w:w="3335" w:type="dxa"/>
          </w:tcPr>
          <w:p w:rsidR="00BF76A9" w:rsidRPr="009054B5" w:rsidRDefault="00BF76A9" w:rsidP="00470E07">
            <w:pPr>
              <w:jc w:val="center"/>
              <w:rPr>
                <w:rFonts w:ascii="Times New Roman" w:hAnsi="Times New Roman"/>
                <w:bCs/>
              </w:rPr>
            </w:pPr>
            <w:r w:rsidRPr="009054B5">
              <w:rPr>
                <w:rFonts w:ascii="Times New Roman" w:hAnsi="Times New Roman"/>
                <w:bCs/>
              </w:rPr>
              <w:t>Максимова А.В.</w:t>
            </w:r>
          </w:p>
        </w:tc>
      </w:tr>
      <w:tr w:rsidR="00BF76A9" w:rsidRPr="009054B5" w:rsidTr="003B2A4E">
        <w:tc>
          <w:tcPr>
            <w:tcW w:w="521" w:type="dxa"/>
          </w:tcPr>
          <w:p w:rsidR="00BF76A9" w:rsidRPr="009054B5" w:rsidRDefault="00BF76A9" w:rsidP="00470E07">
            <w:pPr>
              <w:jc w:val="center"/>
              <w:rPr>
                <w:rFonts w:ascii="Times New Roman" w:hAnsi="Times New Roman"/>
                <w:bCs/>
              </w:rPr>
            </w:pPr>
            <w:r w:rsidRPr="009054B5">
              <w:rPr>
                <w:rFonts w:ascii="Times New Roman" w:hAnsi="Times New Roman"/>
                <w:bCs/>
              </w:rPr>
              <w:t>7</w:t>
            </w:r>
          </w:p>
        </w:tc>
        <w:tc>
          <w:tcPr>
            <w:tcW w:w="3711" w:type="dxa"/>
          </w:tcPr>
          <w:p w:rsidR="00BF76A9" w:rsidRPr="009054B5" w:rsidRDefault="00BF76A9" w:rsidP="003B2A4E">
            <w:pPr>
              <w:rPr>
                <w:rFonts w:ascii="Times New Roman" w:hAnsi="Times New Roman"/>
                <w:lang w:eastAsia="en-US"/>
              </w:rPr>
            </w:pPr>
            <w:r w:rsidRPr="009054B5">
              <w:rPr>
                <w:rFonts w:ascii="Times New Roman" w:hAnsi="Times New Roman"/>
                <w:lang w:eastAsia="en-US"/>
              </w:rPr>
              <w:t xml:space="preserve">«Браное ткачество» </w:t>
            </w:r>
          </w:p>
        </w:tc>
        <w:tc>
          <w:tcPr>
            <w:tcW w:w="2572" w:type="dxa"/>
          </w:tcPr>
          <w:p w:rsidR="00BF76A9" w:rsidRPr="009054B5" w:rsidRDefault="00BF76A9" w:rsidP="003B2A4E">
            <w:pPr>
              <w:jc w:val="center"/>
              <w:rPr>
                <w:rFonts w:ascii="Times New Roman" w:hAnsi="Times New Roman"/>
                <w:bCs/>
              </w:rPr>
            </w:pPr>
            <w:r w:rsidRPr="009054B5">
              <w:rPr>
                <w:rFonts w:ascii="Times New Roman" w:hAnsi="Times New Roman"/>
                <w:bCs/>
              </w:rPr>
              <w:t xml:space="preserve">1 год обучения </w:t>
            </w:r>
          </w:p>
        </w:tc>
        <w:tc>
          <w:tcPr>
            <w:tcW w:w="3335" w:type="dxa"/>
          </w:tcPr>
          <w:p w:rsidR="00BF76A9" w:rsidRPr="009054B5" w:rsidRDefault="00BF76A9" w:rsidP="00470E07">
            <w:pPr>
              <w:jc w:val="center"/>
              <w:rPr>
                <w:rFonts w:ascii="Times New Roman" w:hAnsi="Times New Roman"/>
                <w:bCs/>
              </w:rPr>
            </w:pPr>
            <w:r w:rsidRPr="009054B5">
              <w:rPr>
                <w:rFonts w:ascii="Times New Roman" w:hAnsi="Times New Roman"/>
                <w:bCs/>
              </w:rPr>
              <w:t>Третьякова А.С.</w:t>
            </w:r>
          </w:p>
        </w:tc>
      </w:tr>
      <w:tr w:rsidR="00BF76A9" w:rsidRPr="009054B5" w:rsidTr="003B2A4E">
        <w:tc>
          <w:tcPr>
            <w:tcW w:w="521" w:type="dxa"/>
          </w:tcPr>
          <w:p w:rsidR="00BF76A9" w:rsidRPr="009054B5" w:rsidRDefault="00BF76A9" w:rsidP="00470E07">
            <w:pPr>
              <w:jc w:val="center"/>
              <w:rPr>
                <w:rFonts w:ascii="Times New Roman" w:hAnsi="Times New Roman"/>
                <w:bCs/>
              </w:rPr>
            </w:pPr>
            <w:r w:rsidRPr="009054B5">
              <w:rPr>
                <w:rFonts w:ascii="Times New Roman" w:hAnsi="Times New Roman"/>
                <w:bCs/>
              </w:rPr>
              <w:t>8</w:t>
            </w:r>
          </w:p>
        </w:tc>
        <w:tc>
          <w:tcPr>
            <w:tcW w:w="3711" w:type="dxa"/>
          </w:tcPr>
          <w:p w:rsidR="00BF76A9" w:rsidRPr="009054B5" w:rsidRDefault="00BF76A9" w:rsidP="003B2A4E">
            <w:pPr>
              <w:rPr>
                <w:rFonts w:ascii="Times New Roman" w:hAnsi="Times New Roman"/>
                <w:lang w:eastAsia="en-US"/>
              </w:rPr>
            </w:pPr>
            <w:r w:rsidRPr="009054B5">
              <w:rPr>
                <w:rFonts w:ascii="Times New Roman" w:hAnsi="Times New Roman"/>
                <w:lang w:eastAsia="en-US"/>
              </w:rPr>
              <w:t xml:space="preserve">«Традиционные женские рукоделия» </w:t>
            </w:r>
          </w:p>
        </w:tc>
        <w:tc>
          <w:tcPr>
            <w:tcW w:w="2572" w:type="dxa"/>
          </w:tcPr>
          <w:p w:rsidR="00BF76A9" w:rsidRPr="009054B5" w:rsidRDefault="00BF76A9" w:rsidP="003B2A4E">
            <w:pPr>
              <w:jc w:val="center"/>
              <w:rPr>
                <w:rFonts w:ascii="Times New Roman" w:hAnsi="Times New Roman"/>
                <w:bCs/>
              </w:rPr>
            </w:pPr>
            <w:r w:rsidRPr="009054B5">
              <w:rPr>
                <w:rFonts w:ascii="Times New Roman" w:hAnsi="Times New Roman"/>
                <w:bCs/>
              </w:rPr>
              <w:t xml:space="preserve">1 год обучения </w:t>
            </w:r>
          </w:p>
        </w:tc>
        <w:tc>
          <w:tcPr>
            <w:tcW w:w="3335" w:type="dxa"/>
          </w:tcPr>
          <w:p w:rsidR="00BF76A9" w:rsidRPr="009054B5" w:rsidRDefault="00BF76A9" w:rsidP="00470E07">
            <w:pPr>
              <w:jc w:val="center"/>
              <w:rPr>
                <w:rFonts w:ascii="Times New Roman" w:hAnsi="Times New Roman"/>
                <w:bCs/>
              </w:rPr>
            </w:pPr>
            <w:r w:rsidRPr="009054B5">
              <w:rPr>
                <w:rFonts w:ascii="Times New Roman" w:hAnsi="Times New Roman"/>
                <w:bCs/>
              </w:rPr>
              <w:t>Третьякова А.С.</w:t>
            </w:r>
          </w:p>
        </w:tc>
      </w:tr>
      <w:tr w:rsidR="00BF76A9" w:rsidRPr="009054B5" w:rsidTr="003B2A4E">
        <w:tc>
          <w:tcPr>
            <w:tcW w:w="521" w:type="dxa"/>
          </w:tcPr>
          <w:p w:rsidR="00BF76A9" w:rsidRPr="009054B5" w:rsidRDefault="00BF76A9" w:rsidP="00470E07">
            <w:pPr>
              <w:jc w:val="center"/>
              <w:rPr>
                <w:rFonts w:ascii="Times New Roman" w:hAnsi="Times New Roman"/>
                <w:bCs/>
              </w:rPr>
            </w:pPr>
            <w:r w:rsidRPr="009054B5">
              <w:rPr>
                <w:rFonts w:ascii="Times New Roman" w:hAnsi="Times New Roman"/>
                <w:bCs/>
              </w:rPr>
              <w:t>9</w:t>
            </w:r>
          </w:p>
        </w:tc>
        <w:tc>
          <w:tcPr>
            <w:tcW w:w="3711" w:type="dxa"/>
          </w:tcPr>
          <w:p w:rsidR="00BF76A9" w:rsidRPr="009054B5" w:rsidRDefault="00BF76A9" w:rsidP="003B2A4E">
            <w:pPr>
              <w:rPr>
                <w:rFonts w:ascii="Times New Roman" w:hAnsi="Times New Roman"/>
                <w:lang w:eastAsia="en-US"/>
              </w:rPr>
            </w:pPr>
            <w:r w:rsidRPr="009054B5">
              <w:rPr>
                <w:rFonts w:ascii="Times New Roman" w:hAnsi="Times New Roman"/>
                <w:lang w:eastAsia="en-US"/>
              </w:rPr>
              <w:t>«Кружевоплетение»</w:t>
            </w:r>
          </w:p>
        </w:tc>
        <w:tc>
          <w:tcPr>
            <w:tcW w:w="2572" w:type="dxa"/>
          </w:tcPr>
          <w:p w:rsidR="00BF76A9" w:rsidRPr="009054B5" w:rsidRDefault="00BF76A9" w:rsidP="003B2A4E">
            <w:pPr>
              <w:jc w:val="center"/>
              <w:rPr>
                <w:rFonts w:ascii="Times New Roman" w:hAnsi="Times New Roman"/>
                <w:bCs/>
              </w:rPr>
            </w:pPr>
            <w:r w:rsidRPr="009054B5">
              <w:rPr>
                <w:rFonts w:ascii="Times New Roman" w:hAnsi="Times New Roman"/>
                <w:bCs/>
              </w:rPr>
              <w:t xml:space="preserve">1-ый и 2-ой годы обучения </w:t>
            </w:r>
          </w:p>
        </w:tc>
        <w:tc>
          <w:tcPr>
            <w:tcW w:w="3335" w:type="dxa"/>
          </w:tcPr>
          <w:p w:rsidR="00BF76A9" w:rsidRPr="009054B5" w:rsidRDefault="00BF76A9" w:rsidP="00470E07">
            <w:pPr>
              <w:jc w:val="center"/>
              <w:rPr>
                <w:rFonts w:ascii="Times New Roman" w:hAnsi="Times New Roman"/>
                <w:bCs/>
              </w:rPr>
            </w:pPr>
            <w:r w:rsidRPr="009054B5">
              <w:rPr>
                <w:rFonts w:ascii="Times New Roman" w:hAnsi="Times New Roman"/>
                <w:bCs/>
              </w:rPr>
              <w:t>Чернова В.И.</w:t>
            </w:r>
          </w:p>
        </w:tc>
      </w:tr>
      <w:tr w:rsidR="00BF76A9" w:rsidRPr="009054B5" w:rsidTr="003B2A4E">
        <w:tc>
          <w:tcPr>
            <w:tcW w:w="521" w:type="dxa"/>
          </w:tcPr>
          <w:p w:rsidR="00BF76A9" w:rsidRPr="009054B5" w:rsidRDefault="00BF76A9" w:rsidP="00470E07">
            <w:pPr>
              <w:jc w:val="center"/>
              <w:rPr>
                <w:rFonts w:ascii="Times New Roman" w:hAnsi="Times New Roman"/>
                <w:bCs/>
              </w:rPr>
            </w:pPr>
            <w:r w:rsidRPr="009054B5">
              <w:rPr>
                <w:rFonts w:ascii="Times New Roman" w:hAnsi="Times New Roman"/>
                <w:bCs/>
              </w:rPr>
              <w:t>10</w:t>
            </w:r>
          </w:p>
        </w:tc>
        <w:tc>
          <w:tcPr>
            <w:tcW w:w="3711" w:type="dxa"/>
          </w:tcPr>
          <w:p w:rsidR="00BF76A9" w:rsidRPr="009054B5" w:rsidRDefault="00BF76A9" w:rsidP="003B2A4E">
            <w:pPr>
              <w:rPr>
                <w:rFonts w:ascii="Times New Roman" w:hAnsi="Times New Roman"/>
                <w:lang w:eastAsia="en-US"/>
              </w:rPr>
            </w:pPr>
            <w:r w:rsidRPr="009054B5">
              <w:rPr>
                <w:rFonts w:ascii="Times New Roman" w:hAnsi="Times New Roman"/>
                <w:lang w:eastAsia="en-US"/>
              </w:rPr>
              <w:t xml:space="preserve">Художественное проектирование вологодского кружева </w:t>
            </w:r>
          </w:p>
        </w:tc>
        <w:tc>
          <w:tcPr>
            <w:tcW w:w="2572" w:type="dxa"/>
          </w:tcPr>
          <w:p w:rsidR="00BF76A9" w:rsidRPr="009054B5" w:rsidRDefault="00BF76A9" w:rsidP="003B2A4E">
            <w:pPr>
              <w:jc w:val="center"/>
              <w:rPr>
                <w:rFonts w:ascii="Times New Roman" w:hAnsi="Times New Roman"/>
                <w:bCs/>
              </w:rPr>
            </w:pPr>
            <w:r w:rsidRPr="009054B5">
              <w:rPr>
                <w:rFonts w:ascii="Times New Roman" w:hAnsi="Times New Roman"/>
                <w:bCs/>
              </w:rPr>
              <w:t xml:space="preserve">1 год обучения </w:t>
            </w:r>
          </w:p>
        </w:tc>
        <w:tc>
          <w:tcPr>
            <w:tcW w:w="3335" w:type="dxa"/>
          </w:tcPr>
          <w:p w:rsidR="00BF76A9" w:rsidRPr="009054B5" w:rsidRDefault="00BF76A9" w:rsidP="00470E07">
            <w:pPr>
              <w:jc w:val="center"/>
              <w:rPr>
                <w:rFonts w:ascii="Times New Roman" w:hAnsi="Times New Roman"/>
                <w:bCs/>
              </w:rPr>
            </w:pPr>
            <w:r w:rsidRPr="009054B5">
              <w:rPr>
                <w:rFonts w:ascii="Times New Roman" w:hAnsi="Times New Roman"/>
                <w:bCs/>
              </w:rPr>
              <w:t>Чернова В.И.</w:t>
            </w:r>
          </w:p>
        </w:tc>
      </w:tr>
      <w:tr w:rsidR="00BF76A9" w:rsidRPr="009054B5" w:rsidTr="003B2A4E">
        <w:tc>
          <w:tcPr>
            <w:tcW w:w="521" w:type="dxa"/>
          </w:tcPr>
          <w:p w:rsidR="00BF76A9" w:rsidRPr="009054B5" w:rsidRDefault="00BF76A9" w:rsidP="00470E07">
            <w:pPr>
              <w:jc w:val="center"/>
              <w:rPr>
                <w:rFonts w:ascii="Times New Roman" w:hAnsi="Times New Roman"/>
                <w:bCs/>
              </w:rPr>
            </w:pPr>
            <w:r w:rsidRPr="009054B5">
              <w:rPr>
                <w:rFonts w:ascii="Times New Roman" w:hAnsi="Times New Roman"/>
                <w:bCs/>
              </w:rPr>
              <w:t>11</w:t>
            </w:r>
          </w:p>
        </w:tc>
        <w:tc>
          <w:tcPr>
            <w:tcW w:w="3711" w:type="dxa"/>
          </w:tcPr>
          <w:p w:rsidR="00BF76A9" w:rsidRPr="009054B5" w:rsidRDefault="00BF76A9" w:rsidP="003B2A4E">
            <w:pPr>
              <w:rPr>
                <w:rFonts w:ascii="Times New Roman" w:hAnsi="Times New Roman"/>
                <w:lang w:eastAsia="en-US"/>
              </w:rPr>
            </w:pPr>
            <w:r w:rsidRPr="009054B5">
              <w:rPr>
                <w:rFonts w:ascii="Times New Roman" w:hAnsi="Times New Roman"/>
                <w:lang w:eastAsia="en-US"/>
              </w:rPr>
              <w:t>«Основы народной культуры»</w:t>
            </w:r>
          </w:p>
        </w:tc>
        <w:tc>
          <w:tcPr>
            <w:tcW w:w="2572" w:type="dxa"/>
          </w:tcPr>
          <w:p w:rsidR="00BF76A9" w:rsidRPr="009054B5" w:rsidRDefault="00BF76A9" w:rsidP="003B2A4E">
            <w:pPr>
              <w:jc w:val="center"/>
              <w:rPr>
                <w:rFonts w:ascii="Times New Roman" w:hAnsi="Times New Roman"/>
                <w:bCs/>
              </w:rPr>
            </w:pPr>
            <w:r w:rsidRPr="009054B5">
              <w:rPr>
                <w:rFonts w:ascii="Times New Roman" w:hAnsi="Times New Roman"/>
                <w:bCs/>
              </w:rPr>
              <w:t xml:space="preserve">1 год обучения </w:t>
            </w:r>
          </w:p>
        </w:tc>
        <w:tc>
          <w:tcPr>
            <w:tcW w:w="3335" w:type="dxa"/>
          </w:tcPr>
          <w:p w:rsidR="00BF76A9" w:rsidRPr="009054B5" w:rsidRDefault="00BF76A9" w:rsidP="00470E07">
            <w:pPr>
              <w:jc w:val="center"/>
              <w:rPr>
                <w:rFonts w:ascii="Times New Roman" w:hAnsi="Times New Roman"/>
                <w:bCs/>
              </w:rPr>
            </w:pPr>
            <w:proofErr w:type="spellStart"/>
            <w:r w:rsidRPr="009054B5">
              <w:rPr>
                <w:rFonts w:ascii="Times New Roman" w:hAnsi="Times New Roman"/>
                <w:bCs/>
              </w:rPr>
              <w:t>Хайрова</w:t>
            </w:r>
            <w:proofErr w:type="spellEnd"/>
            <w:r w:rsidRPr="009054B5">
              <w:rPr>
                <w:rFonts w:ascii="Times New Roman" w:hAnsi="Times New Roman"/>
                <w:bCs/>
              </w:rPr>
              <w:t xml:space="preserve"> Л.В.</w:t>
            </w:r>
          </w:p>
        </w:tc>
      </w:tr>
      <w:tr w:rsidR="00BF76A9" w:rsidRPr="009054B5" w:rsidTr="003B2A4E">
        <w:tc>
          <w:tcPr>
            <w:tcW w:w="521" w:type="dxa"/>
          </w:tcPr>
          <w:p w:rsidR="00BF76A9" w:rsidRPr="009054B5" w:rsidRDefault="00BF76A9" w:rsidP="00470E07">
            <w:pPr>
              <w:jc w:val="center"/>
              <w:rPr>
                <w:rFonts w:ascii="Times New Roman" w:hAnsi="Times New Roman"/>
                <w:bCs/>
              </w:rPr>
            </w:pPr>
            <w:r w:rsidRPr="009054B5">
              <w:rPr>
                <w:rFonts w:ascii="Times New Roman" w:hAnsi="Times New Roman"/>
                <w:bCs/>
              </w:rPr>
              <w:t>12</w:t>
            </w:r>
          </w:p>
        </w:tc>
        <w:tc>
          <w:tcPr>
            <w:tcW w:w="3711" w:type="dxa"/>
          </w:tcPr>
          <w:p w:rsidR="00BF76A9" w:rsidRPr="009054B5" w:rsidRDefault="00BF76A9" w:rsidP="00B7062F">
            <w:pPr>
              <w:rPr>
                <w:rFonts w:ascii="Times New Roman" w:hAnsi="Times New Roman"/>
                <w:lang w:eastAsia="en-US"/>
              </w:rPr>
            </w:pPr>
            <w:r w:rsidRPr="009054B5">
              <w:rPr>
                <w:rFonts w:ascii="Times New Roman" w:hAnsi="Times New Roman"/>
                <w:lang w:eastAsia="en-US"/>
              </w:rPr>
              <w:t>«</w:t>
            </w:r>
            <w:proofErr w:type="spellStart"/>
            <w:r w:rsidRPr="009054B5">
              <w:rPr>
                <w:rFonts w:ascii="Times New Roman" w:hAnsi="Times New Roman"/>
                <w:lang w:eastAsia="en-US"/>
              </w:rPr>
              <w:t>Пермогорская</w:t>
            </w:r>
            <w:proofErr w:type="spellEnd"/>
            <w:r w:rsidRPr="009054B5">
              <w:rPr>
                <w:rFonts w:ascii="Times New Roman" w:hAnsi="Times New Roman"/>
                <w:lang w:eastAsia="en-US"/>
              </w:rPr>
              <w:t xml:space="preserve"> роспись» </w:t>
            </w:r>
          </w:p>
          <w:p w:rsidR="00BF76A9" w:rsidRPr="009054B5" w:rsidRDefault="00BF76A9" w:rsidP="00B7062F">
            <w:pPr>
              <w:rPr>
                <w:rFonts w:ascii="Times New Roman" w:hAnsi="Times New Roman"/>
                <w:lang w:eastAsia="en-US"/>
              </w:rPr>
            </w:pPr>
          </w:p>
        </w:tc>
        <w:tc>
          <w:tcPr>
            <w:tcW w:w="2572" w:type="dxa"/>
          </w:tcPr>
          <w:p w:rsidR="00BF76A9" w:rsidRPr="009054B5" w:rsidRDefault="00BF76A9" w:rsidP="003B2A4E">
            <w:pPr>
              <w:jc w:val="center"/>
              <w:rPr>
                <w:rFonts w:ascii="Times New Roman" w:hAnsi="Times New Roman"/>
                <w:bCs/>
              </w:rPr>
            </w:pPr>
            <w:r w:rsidRPr="009054B5">
              <w:rPr>
                <w:rFonts w:ascii="Times New Roman" w:hAnsi="Times New Roman"/>
                <w:bCs/>
              </w:rPr>
              <w:t xml:space="preserve">1 год обучения </w:t>
            </w:r>
          </w:p>
        </w:tc>
        <w:tc>
          <w:tcPr>
            <w:tcW w:w="3335" w:type="dxa"/>
          </w:tcPr>
          <w:p w:rsidR="00BF76A9" w:rsidRPr="009054B5" w:rsidRDefault="00BF76A9" w:rsidP="00470E07">
            <w:pPr>
              <w:jc w:val="center"/>
              <w:rPr>
                <w:rFonts w:ascii="Times New Roman" w:hAnsi="Times New Roman"/>
                <w:bCs/>
              </w:rPr>
            </w:pPr>
            <w:proofErr w:type="spellStart"/>
            <w:r w:rsidRPr="009054B5">
              <w:rPr>
                <w:rFonts w:ascii="Times New Roman" w:hAnsi="Times New Roman"/>
                <w:bCs/>
              </w:rPr>
              <w:t>Ячеистова</w:t>
            </w:r>
            <w:proofErr w:type="spellEnd"/>
            <w:r w:rsidRPr="009054B5">
              <w:rPr>
                <w:rFonts w:ascii="Times New Roman" w:hAnsi="Times New Roman"/>
                <w:bCs/>
              </w:rPr>
              <w:t xml:space="preserve"> А.Г.</w:t>
            </w:r>
          </w:p>
        </w:tc>
      </w:tr>
      <w:tr w:rsidR="00BF76A9" w:rsidRPr="009054B5" w:rsidTr="003B2A4E">
        <w:tc>
          <w:tcPr>
            <w:tcW w:w="521" w:type="dxa"/>
          </w:tcPr>
          <w:p w:rsidR="00BF76A9" w:rsidRPr="009054B5" w:rsidRDefault="00BF76A9" w:rsidP="00470E07">
            <w:pPr>
              <w:jc w:val="center"/>
              <w:rPr>
                <w:rFonts w:ascii="Times New Roman" w:hAnsi="Times New Roman"/>
                <w:bCs/>
              </w:rPr>
            </w:pPr>
            <w:r w:rsidRPr="009054B5">
              <w:rPr>
                <w:rFonts w:ascii="Times New Roman" w:hAnsi="Times New Roman"/>
                <w:bCs/>
              </w:rPr>
              <w:t>13</w:t>
            </w:r>
          </w:p>
        </w:tc>
        <w:tc>
          <w:tcPr>
            <w:tcW w:w="3711" w:type="dxa"/>
          </w:tcPr>
          <w:p w:rsidR="00BF76A9" w:rsidRPr="009054B5" w:rsidRDefault="00BF76A9" w:rsidP="003B2A4E">
            <w:pPr>
              <w:rPr>
                <w:rFonts w:ascii="Times New Roman" w:hAnsi="Times New Roman"/>
                <w:lang w:eastAsia="en-US"/>
              </w:rPr>
            </w:pPr>
            <w:r w:rsidRPr="009054B5">
              <w:rPr>
                <w:rFonts w:ascii="Times New Roman" w:hAnsi="Times New Roman"/>
                <w:lang w:eastAsia="en-US"/>
              </w:rPr>
              <w:t>«</w:t>
            </w:r>
            <w:proofErr w:type="spellStart"/>
            <w:r w:rsidRPr="009054B5">
              <w:rPr>
                <w:rFonts w:ascii="Times New Roman" w:hAnsi="Times New Roman"/>
                <w:lang w:eastAsia="en-US"/>
              </w:rPr>
              <w:t>Кичменско-Городецкая</w:t>
            </w:r>
            <w:proofErr w:type="spellEnd"/>
            <w:r w:rsidRPr="009054B5">
              <w:rPr>
                <w:rFonts w:ascii="Times New Roman" w:hAnsi="Times New Roman"/>
                <w:lang w:eastAsia="en-US"/>
              </w:rPr>
              <w:t xml:space="preserve"> роспись» </w:t>
            </w:r>
          </w:p>
        </w:tc>
        <w:tc>
          <w:tcPr>
            <w:tcW w:w="2572" w:type="dxa"/>
          </w:tcPr>
          <w:p w:rsidR="00BF76A9" w:rsidRPr="009054B5" w:rsidRDefault="00BF76A9" w:rsidP="003B2A4E">
            <w:pPr>
              <w:jc w:val="center"/>
              <w:rPr>
                <w:rFonts w:ascii="Times New Roman" w:hAnsi="Times New Roman"/>
                <w:bCs/>
              </w:rPr>
            </w:pPr>
            <w:r w:rsidRPr="009054B5">
              <w:rPr>
                <w:rFonts w:ascii="Times New Roman" w:hAnsi="Times New Roman"/>
                <w:bCs/>
              </w:rPr>
              <w:t xml:space="preserve">1 год обучения </w:t>
            </w:r>
          </w:p>
        </w:tc>
        <w:tc>
          <w:tcPr>
            <w:tcW w:w="3335" w:type="dxa"/>
          </w:tcPr>
          <w:p w:rsidR="00BF76A9" w:rsidRPr="009054B5" w:rsidRDefault="00BF76A9" w:rsidP="00470E07">
            <w:pPr>
              <w:jc w:val="center"/>
              <w:rPr>
                <w:rFonts w:ascii="Times New Roman" w:hAnsi="Times New Roman"/>
                <w:bCs/>
              </w:rPr>
            </w:pPr>
            <w:proofErr w:type="spellStart"/>
            <w:r w:rsidRPr="009054B5">
              <w:rPr>
                <w:rFonts w:ascii="Times New Roman" w:hAnsi="Times New Roman"/>
                <w:bCs/>
              </w:rPr>
              <w:t>Ячеистова</w:t>
            </w:r>
            <w:proofErr w:type="spellEnd"/>
            <w:r w:rsidRPr="009054B5">
              <w:rPr>
                <w:rFonts w:ascii="Times New Roman" w:hAnsi="Times New Roman"/>
                <w:bCs/>
              </w:rPr>
              <w:t xml:space="preserve"> А.Г.</w:t>
            </w:r>
          </w:p>
        </w:tc>
      </w:tr>
      <w:tr w:rsidR="00BF76A9" w:rsidRPr="009054B5" w:rsidTr="003B2A4E">
        <w:tc>
          <w:tcPr>
            <w:tcW w:w="521" w:type="dxa"/>
          </w:tcPr>
          <w:p w:rsidR="00BF76A9" w:rsidRPr="009054B5" w:rsidRDefault="00BF76A9" w:rsidP="00470E07">
            <w:pPr>
              <w:jc w:val="center"/>
              <w:rPr>
                <w:rFonts w:ascii="Times New Roman" w:hAnsi="Times New Roman"/>
                <w:bCs/>
              </w:rPr>
            </w:pPr>
            <w:r w:rsidRPr="009054B5">
              <w:rPr>
                <w:rFonts w:ascii="Times New Roman" w:hAnsi="Times New Roman"/>
                <w:bCs/>
              </w:rPr>
              <w:t>14</w:t>
            </w:r>
          </w:p>
        </w:tc>
        <w:tc>
          <w:tcPr>
            <w:tcW w:w="3711" w:type="dxa"/>
          </w:tcPr>
          <w:p w:rsidR="00BF76A9" w:rsidRPr="009054B5" w:rsidRDefault="00BF76A9" w:rsidP="003B2A4E">
            <w:pPr>
              <w:rPr>
                <w:rFonts w:ascii="Times New Roman" w:hAnsi="Times New Roman"/>
                <w:lang w:eastAsia="en-US"/>
              </w:rPr>
            </w:pPr>
            <w:r w:rsidRPr="009054B5">
              <w:rPr>
                <w:rFonts w:ascii="Times New Roman" w:hAnsi="Times New Roman"/>
                <w:lang w:eastAsia="en-US"/>
              </w:rPr>
              <w:t xml:space="preserve">«Междуреченская роспись» </w:t>
            </w:r>
          </w:p>
        </w:tc>
        <w:tc>
          <w:tcPr>
            <w:tcW w:w="2572" w:type="dxa"/>
          </w:tcPr>
          <w:p w:rsidR="00BF76A9" w:rsidRPr="009054B5" w:rsidRDefault="00BF76A9" w:rsidP="003B2A4E">
            <w:pPr>
              <w:jc w:val="center"/>
              <w:rPr>
                <w:rFonts w:ascii="Times New Roman" w:hAnsi="Times New Roman"/>
                <w:bCs/>
              </w:rPr>
            </w:pPr>
            <w:r w:rsidRPr="009054B5">
              <w:rPr>
                <w:rFonts w:ascii="Times New Roman" w:hAnsi="Times New Roman"/>
                <w:bCs/>
              </w:rPr>
              <w:t xml:space="preserve">1 год обучения </w:t>
            </w:r>
          </w:p>
        </w:tc>
        <w:tc>
          <w:tcPr>
            <w:tcW w:w="3335" w:type="dxa"/>
          </w:tcPr>
          <w:p w:rsidR="00BF76A9" w:rsidRPr="009054B5" w:rsidRDefault="00BF76A9" w:rsidP="00470E07">
            <w:pPr>
              <w:jc w:val="center"/>
              <w:rPr>
                <w:rFonts w:ascii="Times New Roman" w:hAnsi="Times New Roman"/>
                <w:bCs/>
              </w:rPr>
            </w:pPr>
            <w:proofErr w:type="spellStart"/>
            <w:r w:rsidRPr="009054B5">
              <w:rPr>
                <w:rFonts w:ascii="Times New Roman" w:hAnsi="Times New Roman"/>
                <w:bCs/>
              </w:rPr>
              <w:t>Сибирякова</w:t>
            </w:r>
            <w:proofErr w:type="spellEnd"/>
            <w:r w:rsidRPr="009054B5">
              <w:rPr>
                <w:rFonts w:ascii="Times New Roman" w:hAnsi="Times New Roman"/>
                <w:bCs/>
              </w:rPr>
              <w:t xml:space="preserve"> И.В.</w:t>
            </w:r>
          </w:p>
        </w:tc>
      </w:tr>
      <w:tr w:rsidR="00BF76A9" w:rsidRPr="009054B5" w:rsidTr="003B2A4E">
        <w:tc>
          <w:tcPr>
            <w:tcW w:w="521" w:type="dxa"/>
          </w:tcPr>
          <w:p w:rsidR="00BF76A9" w:rsidRPr="009054B5" w:rsidRDefault="00BF76A9" w:rsidP="00470E07">
            <w:pPr>
              <w:jc w:val="center"/>
              <w:rPr>
                <w:rFonts w:ascii="Times New Roman" w:hAnsi="Times New Roman"/>
                <w:bCs/>
              </w:rPr>
            </w:pPr>
            <w:r w:rsidRPr="009054B5">
              <w:rPr>
                <w:rFonts w:ascii="Times New Roman" w:hAnsi="Times New Roman"/>
                <w:bCs/>
              </w:rPr>
              <w:t>15</w:t>
            </w:r>
          </w:p>
        </w:tc>
        <w:tc>
          <w:tcPr>
            <w:tcW w:w="3711" w:type="dxa"/>
          </w:tcPr>
          <w:p w:rsidR="00BF76A9" w:rsidRPr="009054B5" w:rsidRDefault="00BF76A9" w:rsidP="003B2A4E">
            <w:pPr>
              <w:rPr>
                <w:rFonts w:ascii="Times New Roman" w:hAnsi="Times New Roman"/>
                <w:lang w:eastAsia="en-US"/>
              </w:rPr>
            </w:pPr>
            <w:r w:rsidRPr="009054B5">
              <w:rPr>
                <w:rFonts w:ascii="Times New Roman" w:hAnsi="Times New Roman"/>
                <w:lang w:eastAsia="en-US"/>
              </w:rPr>
              <w:t xml:space="preserve">«Мезенская роспись» </w:t>
            </w:r>
          </w:p>
        </w:tc>
        <w:tc>
          <w:tcPr>
            <w:tcW w:w="2572" w:type="dxa"/>
          </w:tcPr>
          <w:p w:rsidR="00BF76A9" w:rsidRPr="009054B5" w:rsidRDefault="00BF76A9" w:rsidP="003B2A4E">
            <w:pPr>
              <w:jc w:val="center"/>
              <w:rPr>
                <w:rFonts w:ascii="Times New Roman" w:hAnsi="Times New Roman"/>
                <w:bCs/>
              </w:rPr>
            </w:pPr>
            <w:r w:rsidRPr="009054B5">
              <w:rPr>
                <w:rFonts w:ascii="Times New Roman" w:hAnsi="Times New Roman"/>
                <w:bCs/>
              </w:rPr>
              <w:t xml:space="preserve">1 год обучения </w:t>
            </w:r>
          </w:p>
        </w:tc>
        <w:tc>
          <w:tcPr>
            <w:tcW w:w="3335" w:type="dxa"/>
          </w:tcPr>
          <w:p w:rsidR="00BF76A9" w:rsidRPr="009054B5" w:rsidRDefault="00BF76A9" w:rsidP="00470E07">
            <w:pPr>
              <w:jc w:val="center"/>
              <w:rPr>
                <w:rFonts w:ascii="Times New Roman" w:hAnsi="Times New Roman"/>
                <w:bCs/>
              </w:rPr>
            </w:pPr>
            <w:proofErr w:type="spellStart"/>
            <w:r w:rsidRPr="009054B5">
              <w:rPr>
                <w:rFonts w:ascii="Times New Roman" w:hAnsi="Times New Roman"/>
                <w:bCs/>
              </w:rPr>
              <w:t>Сибирякова</w:t>
            </w:r>
            <w:proofErr w:type="spellEnd"/>
            <w:r w:rsidRPr="009054B5">
              <w:rPr>
                <w:rFonts w:ascii="Times New Roman" w:hAnsi="Times New Roman"/>
                <w:bCs/>
              </w:rPr>
              <w:t xml:space="preserve"> И.В.</w:t>
            </w:r>
          </w:p>
        </w:tc>
      </w:tr>
      <w:tr w:rsidR="00BF76A9" w:rsidRPr="009054B5" w:rsidTr="003B2A4E">
        <w:tc>
          <w:tcPr>
            <w:tcW w:w="521" w:type="dxa"/>
          </w:tcPr>
          <w:p w:rsidR="00BF76A9" w:rsidRPr="009054B5" w:rsidRDefault="00BF76A9" w:rsidP="00470E07">
            <w:pPr>
              <w:jc w:val="center"/>
              <w:rPr>
                <w:rFonts w:ascii="Times New Roman" w:hAnsi="Times New Roman"/>
                <w:bCs/>
              </w:rPr>
            </w:pPr>
            <w:r w:rsidRPr="009054B5">
              <w:rPr>
                <w:rFonts w:ascii="Times New Roman" w:hAnsi="Times New Roman"/>
                <w:bCs/>
              </w:rPr>
              <w:t>16</w:t>
            </w:r>
          </w:p>
        </w:tc>
        <w:tc>
          <w:tcPr>
            <w:tcW w:w="3711" w:type="dxa"/>
          </w:tcPr>
          <w:p w:rsidR="00BF76A9" w:rsidRPr="009054B5" w:rsidRDefault="00BF76A9" w:rsidP="003B2A4E">
            <w:pPr>
              <w:rPr>
                <w:rFonts w:ascii="Times New Roman" w:hAnsi="Times New Roman"/>
                <w:lang w:eastAsia="en-US"/>
              </w:rPr>
            </w:pPr>
            <w:r w:rsidRPr="009054B5">
              <w:rPr>
                <w:rFonts w:ascii="Times New Roman" w:hAnsi="Times New Roman"/>
                <w:lang w:eastAsia="en-US"/>
              </w:rPr>
              <w:t xml:space="preserve">«Шекснинская </w:t>
            </w:r>
            <w:proofErr w:type="spellStart"/>
            <w:r w:rsidRPr="009054B5">
              <w:rPr>
                <w:rFonts w:ascii="Times New Roman" w:hAnsi="Times New Roman"/>
                <w:lang w:eastAsia="en-US"/>
              </w:rPr>
              <w:t>золоченка</w:t>
            </w:r>
            <w:proofErr w:type="spellEnd"/>
            <w:r w:rsidRPr="009054B5">
              <w:rPr>
                <w:rFonts w:ascii="Times New Roman" w:hAnsi="Times New Roman"/>
                <w:lang w:eastAsia="en-US"/>
              </w:rPr>
              <w:t xml:space="preserve">» </w:t>
            </w:r>
          </w:p>
        </w:tc>
        <w:tc>
          <w:tcPr>
            <w:tcW w:w="2572" w:type="dxa"/>
          </w:tcPr>
          <w:p w:rsidR="00BF76A9" w:rsidRPr="009054B5" w:rsidRDefault="00BF76A9" w:rsidP="003B2A4E">
            <w:pPr>
              <w:jc w:val="center"/>
              <w:rPr>
                <w:rFonts w:ascii="Times New Roman" w:hAnsi="Times New Roman"/>
                <w:bCs/>
              </w:rPr>
            </w:pPr>
            <w:r w:rsidRPr="009054B5">
              <w:rPr>
                <w:rFonts w:ascii="Times New Roman" w:hAnsi="Times New Roman"/>
                <w:bCs/>
              </w:rPr>
              <w:t xml:space="preserve">1 год обучения </w:t>
            </w:r>
          </w:p>
          <w:p w:rsidR="00BF76A9" w:rsidRPr="009054B5" w:rsidRDefault="00BF76A9" w:rsidP="00470E07">
            <w:pPr>
              <w:jc w:val="center"/>
              <w:rPr>
                <w:rFonts w:ascii="Times New Roman" w:hAnsi="Times New Roman"/>
                <w:bCs/>
              </w:rPr>
            </w:pPr>
          </w:p>
        </w:tc>
        <w:tc>
          <w:tcPr>
            <w:tcW w:w="3335" w:type="dxa"/>
          </w:tcPr>
          <w:p w:rsidR="00BF76A9" w:rsidRPr="009054B5" w:rsidRDefault="00BF76A9" w:rsidP="00470E07">
            <w:pPr>
              <w:jc w:val="center"/>
              <w:rPr>
                <w:rFonts w:ascii="Times New Roman" w:hAnsi="Times New Roman"/>
                <w:bCs/>
              </w:rPr>
            </w:pPr>
            <w:r w:rsidRPr="009054B5">
              <w:rPr>
                <w:rFonts w:ascii="Times New Roman" w:hAnsi="Times New Roman"/>
                <w:bCs/>
              </w:rPr>
              <w:t>Платонова А.Ю.</w:t>
            </w:r>
          </w:p>
        </w:tc>
      </w:tr>
    </w:tbl>
    <w:p w:rsidR="00391196" w:rsidRPr="009054B5" w:rsidRDefault="00391196" w:rsidP="00391196">
      <w:pPr>
        <w:pStyle w:val="Default"/>
        <w:ind w:firstLine="567"/>
        <w:rPr>
          <w:color w:val="auto"/>
          <w:sz w:val="22"/>
          <w:szCs w:val="22"/>
        </w:rPr>
      </w:pPr>
    </w:p>
    <w:p w:rsidR="00E65AD6" w:rsidRPr="009054B5" w:rsidRDefault="00E65AD6" w:rsidP="00607F03">
      <w:pPr>
        <w:pStyle w:val="Default"/>
        <w:ind w:firstLine="709"/>
        <w:jc w:val="both"/>
        <w:rPr>
          <w:color w:val="auto"/>
          <w:sz w:val="22"/>
          <w:szCs w:val="22"/>
        </w:rPr>
      </w:pPr>
      <w:r w:rsidRPr="009054B5">
        <w:rPr>
          <w:color w:val="auto"/>
          <w:sz w:val="22"/>
          <w:szCs w:val="22"/>
        </w:rPr>
        <w:t>По 1</w:t>
      </w:r>
      <w:r w:rsidR="00BF76A9" w:rsidRPr="009054B5">
        <w:rPr>
          <w:color w:val="auto"/>
          <w:sz w:val="22"/>
          <w:szCs w:val="22"/>
        </w:rPr>
        <w:t>6</w:t>
      </w:r>
      <w:r w:rsidRPr="009054B5">
        <w:rPr>
          <w:color w:val="auto"/>
          <w:sz w:val="22"/>
          <w:szCs w:val="22"/>
        </w:rPr>
        <w:t xml:space="preserve"> реализуемым дополнительным общеобразовательным общеразвивающим программам</w:t>
      </w:r>
      <w:r w:rsidR="003F2264" w:rsidRPr="009054B5">
        <w:rPr>
          <w:color w:val="auto"/>
          <w:sz w:val="22"/>
          <w:szCs w:val="22"/>
        </w:rPr>
        <w:t xml:space="preserve">, </w:t>
      </w:r>
      <w:r w:rsidR="00024B89" w:rsidRPr="009054B5">
        <w:rPr>
          <w:color w:val="auto"/>
          <w:sz w:val="22"/>
          <w:szCs w:val="22"/>
        </w:rPr>
        <w:t>включая летние краткосрочные программы,</w:t>
      </w:r>
      <w:r w:rsidRPr="009054B5">
        <w:rPr>
          <w:color w:val="auto"/>
          <w:sz w:val="22"/>
          <w:szCs w:val="22"/>
        </w:rPr>
        <w:t xml:space="preserve"> проводилась итоговая аттестация </w:t>
      </w:r>
      <w:proofErr w:type="gramStart"/>
      <w:r w:rsidRPr="009054B5">
        <w:rPr>
          <w:color w:val="auto"/>
          <w:sz w:val="22"/>
          <w:szCs w:val="22"/>
        </w:rPr>
        <w:t>обучающихся</w:t>
      </w:r>
      <w:proofErr w:type="gramEnd"/>
      <w:r w:rsidRPr="009054B5">
        <w:rPr>
          <w:color w:val="auto"/>
          <w:sz w:val="22"/>
          <w:szCs w:val="22"/>
        </w:rPr>
        <w:t xml:space="preserve"> в 20</w:t>
      </w:r>
      <w:r w:rsidR="00024B89" w:rsidRPr="009054B5">
        <w:rPr>
          <w:color w:val="auto"/>
          <w:sz w:val="22"/>
          <w:szCs w:val="22"/>
        </w:rPr>
        <w:t>2</w:t>
      </w:r>
      <w:r w:rsidR="00BF76A9" w:rsidRPr="009054B5">
        <w:rPr>
          <w:color w:val="auto"/>
          <w:sz w:val="22"/>
          <w:szCs w:val="22"/>
        </w:rPr>
        <w:t>1</w:t>
      </w:r>
      <w:r w:rsidRPr="009054B5">
        <w:rPr>
          <w:color w:val="auto"/>
          <w:sz w:val="22"/>
          <w:szCs w:val="22"/>
        </w:rPr>
        <w:t>-20</w:t>
      </w:r>
      <w:r w:rsidR="00734A88" w:rsidRPr="009054B5">
        <w:rPr>
          <w:color w:val="auto"/>
          <w:sz w:val="22"/>
          <w:szCs w:val="22"/>
        </w:rPr>
        <w:t>2</w:t>
      </w:r>
      <w:r w:rsidR="00BF76A9" w:rsidRPr="009054B5">
        <w:rPr>
          <w:color w:val="auto"/>
          <w:sz w:val="22"/>
          <w:szCs w:val="22"/>
        </w:rPr>
        <w:t>2</w:t>
      </w:r>
      <w:r w:rsidRPr="009054B5">
        <w:rPr>
          <w:color w:val="auto"/>
          <w:sz w:val="22"/>
          <w:szCs w:val="22"/>
        </w:rPr>
        <w:t xml:space="preserve"> учебном году.</w:t>
      </w:r>
    </w:p>
    <w:p w:rsidR="00023526" w:rsidRPr="009054B5" w:rsidRDefault="00AA0959" w:rsidP="003451B7">
      <w:pPr>
        <w:pStyle w:val="Default"/>
        <w:ind w:firstLine="567"/>
        <w:jc w:val="both"/>
        <w:rPr>
          <w:color w:val="FF0000"/>
          <w:sz w:val="22"/>
          <w:szCs w:val="22"/>
        </w:rPr>
      </w:pPr>
      <w:r w:rsidRPr="009054B5">
        <w:rPr>
          <w:color w:val="FF0000"/>
          <w:sz w:val="22"/>
          <w:szCs w:val="22"/>
        </w:rPr>
        <w:t xml:space="preserve"> </w:t>
      </w:r>
    </w:p>
    <w:p w:rsidR="0061494B" w:rsidRPr="009054B5" w:rsidRDefault="0061494B" w:rsidP="003451B7">
      <w:pPr>
        <w:pStyle w:val="Default"/>
        <w:ind w:firstLine="567"/>
        <w:jc w:val="both"/>
        <w:rPr>
          <w:color w:val="auto"/>
          <w:sz w:val="22"/>
          <w:szCs w:val="22"/>
        </w:rPr>
      </w:pPr>
      <w:r w:rsidRPr="009054B5">
        <w:rPr>
          <w:color w:val="auto"/>
          <w:sz w:val="22"/>
          <w:szCs w:val="22"/>
        </w:rPr>
        <w:t xml:space="preserve">С сентября по декабрь </w:t>
      </w:r>
      <w:r w:rsidR="002604EF" w:rsidRPr="009054B5">
        <w:rPr>
          <w:color w:val="auto"/>
          <w:sz w:val="22"/>
          <w:szCs w:val="22"/>
        </w:rPr>
        <w:t>20</w:t>
      </w:r>
      <w:r w:rsidR="00A35B5B" w:rsidRPr="009054B5">
        <w:rPr>
          <w:color w:val="auto"/>
          <w:sz w:val="22"/>
          <w:szCs w:val="22"/>
        </w:rPr>
        <w:t>2</w:t>
      </w:r>
      <w:r w:rsidR="00BF76A9" w:rsidRPr="009054B5">
        <w:rPr>
          <w:color w:val="auto"/>
          <w:sz w:val="22"/>
          <w:szCs w:val="22"/>
        </w:rPr>
        <w:t>2</w:t>
      </w:r>
      <w:r w:rsidR="002604EF" w:rsidRPr="009054B5">
        <w:rPr>
          <w:color w:val="auto"/>
          <w:sz w:val="22"/>
          <w:szCs w:val="22"/>
        </w:rPr>
        <w:t xml:space="preserve"> года </w:t>
      </w:r>
      <w:r w:rsidR="00023526" w:rsidRPr="009054B5">
        <w:rPr>
          <w:color w:val="auto"/>
          <w:sz w:val="22"/>
          <w:szCs w:val="22"/>
        </w:rPr>
        <w:t>(202</w:t>
      </w:r>
      <w:r w:rsidR="00A861DC" w:rsidRPr="009054B5">
        <w:rPr>
          <w:color w:val="auto"/>
          <w:sz w:val="22"/>
          <w:szCs w:val="22"/>
        </w:rPr>
        <w:t>2</w:t>
      </w:r>
      <w:r w:rsidR="00023526" w:rsidRPr="009054B5">
        <w:rPr>
          <w:color w:val="auto"/>
          <w:sz w:val="22"/>
          <w:szCs w:val="22"/>
        </w:rPr>
        <w:t>-202</w:t>
      </w:r>
      <w:r w:rsidR="00A861DC" w:rsidRPr="009054B5">
        <w:rPr>
          <w:color w:val="auto"/>
          <w:sz w:val="22"/>
          <w:szCs w:val="22"/>
        </w:rPr>
        <w:t>3</w:t>
      </w:r>
      <w:r w:rsidR="00023526" w:rsidRPr="009054B5">
        <w:rPr>
          <w:color w:val="auto"/>
          <w:sz w:val="22"/>
          <w:szCs w:val="22"/>
        </w:rPr>
        <w:t xml:space="preserve"> учебный год)</w:t>
      </w:r>
      <w:r w:rsidR="002604EF" w:rsidRPr="009054B5">
        <w:rPr>
          <w:color w:val="auto"/>
          <w:sz w:val="22"/>
          <w:szCs w:val="22"/>
        </w:rPr>
        <w:t xml:space="preserve"> </w:t>
      </w:r>
      <w:r w:rsidRPr="009054B5">
        <w:rPr>
          <w:color w:val="auto"/>
          <w:sz w:val="22"/>
          <w:szCs w:val="22"/>
        </w:rPr>
        <w:t>содержание образования организовано посредством реализации 1</w:t>
      </w:r>
      <w:r w:rsidR="00BF76A9" w:rsidRPr="009054B5">
        <w:rPr>
          <w:color w:val="auto"/>
          <w:sz w:val="22"/>
          <w:szCs w:val="22"/>
        </w:rPr>
        <w:t>3</w:t>
      </w:r>
      <w:r w:rsidRPr="009054B5">
        <w:rPr>
          <w:color w:val="auto"/>
          <w:sz w:val="22"/>
          <w:szCs w:val="22"/>
        </w:rPr>
        <w:t xml:space="preserve"> общеобразовательных общеразвивающих программ. </w:t>
      </w:r>
    </w:p>
    <w:p w:rsidR="003E4503" w:rsidRPr="009054B5" w:rsidRDefault="003E4503" w:rsidP="003451B7">
      <w:pPr>
        <w:pStyle w:val="Default"/>
        <w:ind w:firstLine="567"/>
        <w:jc w:val="both"/>
        <w:rPr>
          <w:color w:val="auto"/>
          <w:sz w:val="22"/>
          <w:szCs w:val="22"/>
        </w:rPr>
      </w:pPr>
    </w:p>
    <w:p w:rsidR="003F2264" w:rsidRPr="009054B5" w:rsidRDefault="003F2264" w:rsidP="003F2264">
      <w:pPr>
        <w:spacing w:after="0" w:line="240" w:lineRule="auto"/>
        <w:jc w:val="center"/>
        <w:rPr>
          <w:rFonts w:ascii="Times New Roman" w:hAnsi="Times New Roman"/>
          <w:i/>
        </w:rPr>
      </w:pPr>
      <w:r w:rsidRPr="009054B5">
        <w:rPr>
          <w:rFonts w:ascii="Times New Roman" w:hAnsi="Times New Roman"/>
          <w:i/>
        </w:rPr>
        <w:t>Реализация программ</w:t>
      </w:r>
    </w:p>
    <w:p w:rsidR="003F2264" w:rsidRPr="009054B5" w:rsidRDefault="003F2264" w:rsidP="003F2264">
      <w:pPr>
        <w:spacing w:after="0" w:line="240" w:lineRule="auto"/>
        <w:jc w:val="center"/>
        <w:rPr>
          <w:rFonts w:ascii="Times New Roman" w:hAnsi="Times New Roman"/>
          <w:i/>
        </w:rPr>
      </w:pPr>
      <w:r w:rsidRPr="009054B5">
        <w:rPr>
          <w:rFonts w:ascii="Times New Roman" w:hAnsi="Times New Roman"/>
          <w:i/>
        </w:rPr>
        <w:t xml:space="preserve">   с сентября по декабрь 202</w:t>
      </w:r>
      <w:r w:rsidR="00A861DC" w:rsidRPr="009054B5">
        <w:rPr>
          <w:rFonts w:ascii="Times New Roman" w:hAnsi="Times New Roman"/>
          <w:i/>
        </w:rPr>
        <w:t>3</w:t>
      </w:r>
      <w:r w:rsidRPr="009054B5">
        <w:rPr>
          <w:rFonts w:ascii="Times New Roman" w:hAnsi="Times New Roman"/>
          <w:i/>
        </w:rPr>
        <w:t xml:space="preserve"> года</w:t>
      </w:r>
    </w:p>
    <w:p w:rsidR="00634079" w:rsidRPr="009054B5" w:rsidRDefault="00634079" w:rsidP="003F2264">
      <w:pPr>
        <w:spacing w:after="0" w:line="240" w:lineRule="auto"/>
        <w:jc w:val="center"/>
        <w:rPr>
          <w:rFonts w:ascii="Times New Roman" w:hAnsi="Times New Roman"/>
          <w:i/>
        </w:rPr>
      </w:pPr>
    </w:p>
    <w:tbl>
      <w:tblPr>
        <w:tblStyle w:val="a3"/>
        <w:tblW w:w="0" w:type="auto"/>
        <w:tblLook w:val="04A0"/>
      </w:tblPr>
      <w:tblGrid>
        <w:gridCol w:w="521"/>
        <w:gridCol w:w="3711"/>
        <w:gridCol w:w="2572"/>
        <w:gridCol w:w="3335"/>
      </w:tblGrid>
      <w:tr w:rsidR="00634079" w:rsidRPr="009054B5" w:rsidTr="00B7062F">
        <w:tc>
          <w:tcPr>
            <w:tcW w:w="521" w:type="dxa"/>
          </w:tcPr>
          <w:p w:rsidR="00634079" w:rsidRPr="009054B5" w:rsidRDefault="00634079" w:rsidP="00B7062F">
            <w:pPr>
              <w:jc w:val="center"/>
              <w:rPr>
                <w:rFonts w:ascii="Times New Roman" w:hAnsi="Times New Roman"/>
                <w:b/>
                <w:bCs/>
              </w:rPr>
            </w:pPr>
          </w:p>
        </w:tc>
        <w:tc>
          <w:tcPr>
            <w:tcW w:w="3711" w:type="dxa"/>
          </w:tcPr>
          <w:p w:rsidR="00634079" w:rsidRPr="009054B5" w:rsidRDefault="00634079" w:rsidP="00B7062F">
            <w:pPr>
              <w:jc w:val="center"/>
              <w:rPr>
                <w:rFonts w:ascii="Times New Roman" w:hAnsi="Times New Roman"/>
                <w:bCs/>
              </w:rPr>
            </w:pPr>
            <w:r w:rsidRPr="009054B5">
              <w:rPr>
                <w:rFonts w:ascii="Times New Roman" w:hAnsi="Times New Roman"/>
                <w:bCs/>
              </w:rPr>
              <w:t>Программа</w:t>
            </w:r>
          </w:p>
        </w:tc>
        <w:tc>
          <w:tcPr>
            <w:tcW w:w="2572" w:type="dxa"/>
          </w:tcPr>
          <w:p w:rsidR="00634079" w:rsidRPr="009054B5" w:rsidRDefault="00634079" w:rsidP="00B7062F">
            <w:pPr>
              <w:jc w:val="center"/>
              <w:rPr>
                <w:rFonts w:ascii="Times New Roman" w:hAnsi="Times New Roman"/>
                <w:bCs/>
              </w:rPr>
            </w:pPr>
            <w:r w:rsidRPr="009054B5">
              <w:rPr>
                <w:rFonts w:ascii="Times New Roman" w:hAnsi="Times New Roman"/>
                <w:bCs/>
              </w:rPr>
              <w:t>Год обучения</w:t>
            </w:r>
          </w:p>
        </w:tc>
        <w:tc>
          <w:tcPr>
            <w:tcW w:w="3335" w:type="dxa"/>
          </w:tcPr>
          <w:p w:rsidR="00634079" w:rsidRPr="009054B5" w:rsidRDefault="00634079" w:rsidP="00B7062F">
            <w:pPr>
              <w:jc w:val="center"/>
              <w:rPr>
                <w:rFonts w:ascii="Times New Roman" w:hAnsi="Times New Roman"/>
                <w:b/>
                <w:bCs/>
              </w:rPr>
            </w:pPr>
            <w:r w:rsidRPr="009054B5">
              <w:rPr>
                <w:rFonts w:ascii="Times New Roman" w:hAnsi="Times New Roman"/>
                <w:bCs/>
              </w:rPr>
              <w:t>Ф.И.О. педагога /педагогов</w:t>
            </w:r>
          </w:p>
        </w:tc>
      </w:tr>
      <w:tr w:rsidR="00634079" w:rsidRPr="009054B5" w:rsidTr="00B7062F">
        <w:tc>
          <w:tcPr>
            <w:tcW w:w="521" w:type="dxa"/>
          </w:tcPr>
          <w:p w:rsidR="00634079" w:rsidRPr="009054B5" w:rsidRDefault="00634079" w:rsidP="00B7062F">
            <w:pPr>
              <w:jc w:val="center"/>
              <w:rPr>
                <w:rFonts w:ascii="Times New Roman" w:hAnsi="Times New Roman"/>
                <w:bCs/>
              </w:rPr>
            </w:pPr>
            <w:r w:rsidRPr="009054B5">
              <w:rPr>
                <w:rFonts w:ascii="Times New Roman" w:hAnsi="Times New Roman"/>
                <w:bCs/>
              </w:rPr>
              <w:t>1</w:t>
            </w:r>
          </w:p>
        </w:tc>
        <w:tc>
          <w:tcPr>
            <w:tcW w:w="3711" w:type="dxa"/>
          </w:tcPr>
          <w:p w:rsidR="00634079" w:rsidRPr="009054B5" w:rsidRDefault="00634079" w:rsidP="00B7062F">
            <w:pPr>
              <w:rPr>
                <w:rFonts w:ascii="Times New Roman" w:hAnsi="Times New Roman"/>
                <w:lang w:eastAsia="en-US"/>
              </w:rPr>
            </w:pPr>
            <w:r w:rsidRPr="009054B5">
              <w:rPr>
                <w:rFonts w:ascii="Times New Roman" w:hAnsi="Times New Roman"/>
                <w:lang w:eastAsia="en-US"/>
              </w:rPr>
              <w:t>«Традиционная народная культура</w:t>
            </w:r>
          </w:p>
          <w:p w:rsidR="00634079" w:rsidRPr="009054B5" w:rsidRDefault="00634079" w:rsidP="00B63947">
            <w:pPr>
              <w:rPr>
                <w:rFonts w:ascii="Times New Roman" w:hAnsi="Times New Roman"/>
                <w:lang w:eastAsia="en-US"/>
              </w:rPr>
            </w:pPr>
            <w:r w:rsidRPr="009054B5">
              <w:rPr>
                <w:rFonts w:ascii="Times New Roman" w:hAnsi="Times New Roman"/>
                <w:lang w:eastAsia="en-US"/>
              </w:rPr>
              <w:t xml:space="preserve"> «Круглый год» (предметы: народная игрушка, народный календарь, народные игры) </w:t>
            </w:r>
          </w:p>
        </w:tc>
        <w:tc>
          <w:tcPr>
            <w:tcW w:w="2572" w:type="dxa"/>
          </w:tcPr>
          <w:p w:rsidR="00B63947" w:rsidRPr="009054B5" w:rsidRDefault="00B63947" w:rsidP="00B63947">
            <w:pPr>
              <w:jc w:val="center"/>
              <w:rPr>
                <w:rFonts w:ascii="Times New Roman" w:hAnsi="Times New Roman"/>
                <w:bCs/>
              </w:rPr>
            </w:pPr>
            <w:r w:rsidRPr="009054B5">
              <w:rPr>
                <w:rFonts w:ascii="Times New Roman" w:hAnsi="Times New Roman"/>
                <w:bCs/>
              </w:rPr>
              <w:t xml:space="preserve">1-ый - 2-ой годы обучения </w:t>
            </w:r>
          </w:p>
          <w:p w:rsidR="00634079" w:rsidRPr="009054B5" w:rsidRDefault="00634079" w:rsidP="00B7062F">
            <w:pPr>
              <w:jc w:val="center"/>
              <w:rPr>
                <w:rFonts w:ascii="Times New Roman" w:hAnsi="Times New Roman"/>
                <w:bCs/>
              </w:rPr>
            </w:pPr>
          </w:p>
        </w:tc>
        <w:tc>
          <w:tcPr>
            <w:tcW w:w="3335" w:type="dxa"/>
          </w:tcPr>
          <w:p w:rsidR="00634079" w:rsidRPr="009054B5" w:rsidRDefault="00634079" w:rsidP="00B7062F">
            <w:pPr>
              <w:jc w:val="center"/>
              <w:rPr>
                <w:rFonts w:ascii="Times New Roman" w:hAnsi="Times New Roman"/>
                <w:bCs/>
              </w:rPr>
            </w:pPr>
            <w:r w:rsidRPr="009054B5">
              <w:rPr>
                <w:rFonts w:ascii="Times New Roman" w:hAnsi="Times New Roman"/>
                <w:bCs/>
              </w:rPr>
              <w:t xml:space="preserve">Шохина Н.Е., </w:t>
            </w:r>
          </w:p>
          <w:p w:rsidR="00634079" w:rsidRPr="009054B5" w:rsidRDefault="00B536CA" w:rsidP="00B7062F">
            <w:pPr>
              <w:jc w:val="center"/>
              <w:rPr>
                <w:rFonts w:ascii="Times New Roman" w:hAnsi="Times New Roman"/>
                <w:bCs/>
              </w:rPr>
            </w:pPr>
            <w:r w:rsidRPr="009054B5">
              <w:rPr>
                <w:rFonts w:ascii="Times New Roman" w:hAnsi="Times New Roman"/>
                <w:bCs/>
              </w:rPr>
              <w:t>Третьякова А.С.</w:t>
            </w:r>
          </w:p>
          <w:p w:rsidR="00B536CA" w:rsidRPr="009054B5" w:rsidRDefault="00B536CA" w:rsidP="00B7062F">
            <w:pPr>
              <w:jc w:val="center"/>
              <w:rPr>
                <w:rFonts w:ascii="Times New Roman" w:hAnsi="Times New Roman"/>
                <w:bCs/>
              </w:rPr>
            </w:pPr>
            <w:r w:rsidRPr="009054B5">
              <w:rPr>
                <w:rFonts w:ascii="Times New Roman" w:hAnsi="Times New Roman"/>
                <w:bCs/>
              </w:rPr>
              <w:t>Чернова В.И.</w:t>
            </w:r>
          </w:p>
        </w:tc>
      </w:tr>
      <w:tr w:rsidR="00634079" w:rsidRPr="009054B5" w:rsidTr="00B7062F">
        <w:tc>
          <w:tcPr>
            <w:tcW w:w="521" w:type="dxa"/>
          </w:tcPr>
          <w:p w:rsidR="00634079" w:rsidRPr="009054B5" w:rsidRDefault="00634079" w:rsidP="00B7062F">
            <w:pPr>
              <w:jc w:val="center"/>
              <w:rPr>
                <w:rFonts w:ascii="Times New Roman" w:hAnsi="Times New Roman"/>
                <w:bCs/>
              </w:rPr>
            </w:pPr>
            <w:r w:rsidRPr="009054B5">
              <w:rPr>
                <w:rFonts w:ascii="Times New Roman" w:hAnsi="Times New Roman"/>
                <w:bCs/>
              </w:rPr>
              <w:t>2</w:t>
            </w:r>
          </w:p>
        </w:tc>
        <w:tc>
          <w:tcPr>
            <w:tcW w:w="3711" w:type="dxa"/>
          </w:tcPr>
          <w:p w:rsidR="00634079" w:rsidRPr="009054B5" w:rsidRDefault="00634079" w:rsidP="00B7062F">
            <w:pPr>
              <w:rPr>
                <w:rFonts w:ascii="Times New Roman" w:hAnsi="Times New Roman"/>
                <w:lang w:eastAsia="en-US"/>
              </w:rPr>
            </w:pPr>
            <w:r w:rsidRPr="009054B5">
              <w:rPr>
                <w:rFonts w:ascii="Times New Roman" w:hAnsi="Times New Roman"/>
                <w:lang w:eastAsia="en-US"/>
              </w:rPr>
              <w:t>«Музыкальный фольклор» (Выбор)</w:t>
            </w:r>
          </w:p>
          <w:p w:rsidR="00634079" w:rsidRPr="009054B5" w:rsidRDefault="00634079" w:rsidP="00B63947">
            <w:pPr>
              <w:rPr>
                <w:rFonts w:ascii="Times New Roman" w:hAnsi="Times New Roman"/>
                <w:lang w:eastAsia="en-US"/>
              </w:rPr>
            </w:pPr>
            <w:r w:rsidRPr="009054B5">
              <w:rPr>
                <w:rFonts w:ascii="Times New Roman" w:hAnsi="Times New Roman"/>
                <w:lang w:eastAsia="en-US"/>
              </w:rPr>
              <w:t xml:space="preserve">(предметы: народное пение, народная хореография) </w:t>
            </w:r>
          </w:p>
        </w:tc>
        <w:tc>
          <w:tcPr>
            <w:tcW w:w="2572" w:type="dxa"/>
          </w:tcPr>
          <w:p w:rsidR="00B63947" w:rsidRPr="009054B5" w:rsidRDefault="00B63947" w:rsidP="00B63947">
            <w:pPr>
              <w:jc w:val="center"/>
              <w:rPr>
                <w:rFonts w:ascii="Times New Roman" w:hAnsi="Times New Roman"/>
                <w:bCs/>
              </w:rPr>
            </w:pPr>
            <w:r w:rsidRPr="009054B5">
              <w:rPr>
                <w:rFonts w:ascii="Times New Roman" w:hAnsi="Times New Roman"/>
                <w:bCs/>
              </w:rPr>
              <w:t xml:space="preserve">1-ый -3-ий годы обучения </w:t>
            </w:r>
          </w:p>
          <w:p w:rsidR="00634079" w:rsidRPr="009054B5" w:rsidRDefault="00634079" w:rsidP="00B7062F">
            <w:pPr>
              <w:jc w:val="center"/>
              <w:rPr>
                <w:rFonts w:ascii="Times New Roman" w:hAnsi="Times New Roman"/>
                <w:bCs/>
              </w:rPr>
            </w:pPr>
          </w:p>
        </w:tc>
        <w:tc>
          <w:tcPr>
            <w:tcW w:w="3335" w:type="dxa"/>
          </w:tcPr>
          <w:p w:rsidR="00634079" w:rsidRPr="009054B5" w:rsidRDefault="00634079" w:rsidP="00B7062F">
            <w:pPr>
              <w:jc w:val="center"/>
              <w:rPr>
                <w:rFonts w:ascii="Times New Roman" w:hAnsi="Times New Roman"/>
                <w:bCs/>
              </w:rPr>
            </w:pPr>
            <w:r w:rsidRPr="009054B5">
              <w:rPr>
                <w:rFonts w:ascii="Times New Roman" w:hAnsi="Times New Roman"/>
                <w:bCs/>
              </w:rPr>
              <w:t>Верещагина М.А.</w:t>
            </w:r>
          </w:p>
          <w:p w:rsidR="00280456" w:rsidRPr="009054B5" w:rsidRDefault="00280456" w:rsidP="00B7062F">
            <w:pPr>
              <w:jc w:val="center"/>
              <w:rPr>
                <w:rFonts w:ascii="Times New Roman" w:hAnsi="Times New Roman"/>
                <w:bCs/>
              </w:rPr>
            </w:pPr>
            <w:proofErr w:type="spellStart"/>
            <w:r w:rsidRPr="009054B5">
              <w:rPr>
                <w:rFonts w:ascii="Times New Roman" w:hAnsi="Times New Roman"/>
                <w:bCs/>
              </w:rPr>
              <w:t>Зубакина</w:t>
            </w:r>
            <w:proofErr w:type="spellEnd"/>
            <w:r w:rsidRPr="009054B5">
              <w:rPr>
                <w:rFonts w:ascii="Times New Roman" w:hAnsi="Times New Roman"/>
                <w:bCs/>
              </w:rPr>
              <w:t xml:space="preserve"> Н.В.</w:t>
            </w:r>
          </w:p>
        </w:tc>
      </w:tr>
      <w:tr w:rsidR="00634079" w:rsidRPr="009054B5" w:rsidTr="00B7062F">
        <w:tc>
          <w:tcPr>
            <w:tcW w:w="521" w:type="dxa"/>
          </w:tcPr>
          <w:p w:rsidR="00634079" w:rsidRPr="009054B5" w:rsidRDefault="00634079" w:rsidP="00B7062F">
            <w:pPr>
              <w:jc w:val="center"/>
              <w:rPr>
                <w:rFonts w:ascii="Times New Roman" w:hAnsi="Times New Roman"/>
                <w:bCs/>
              </w:rPr>
            </w:pPr>
            <w:r w:rsidRPr="009054B5">
              <w:rPr>
                <w:rFonts w:ascii="Times New Roman" w:hAnsi="Times New Roman"/>
                <w:bCs/>
              </w:rPr>
              <w:t>3</w:t>
            </w:r>
          </w:p>
        </w:tc>
        <w:tc>
          <w:tcPr>
            <w:tcW w:w="3711" w:type="dxa"/>
          </w:tcPr>
          <w:p w:rsidR="00634079" w:rsidRPr="009054B5" w:rsidRDefault="00634079" w:rsidP="00B7062F">
            <w:pPr>
              <w:rPr>
                <w:rFonts w:ascii="Times New Roman" w:hAnsi="Times New Roman"/>
                <w:lang w:eastAsia="en-US"/>
              </w:rPr>
            </w:pPr>
            <w:r w:rsidRPr="009054B5">
              <w:rPr>
                <w:rFonts w:ascii="Times New Roman" w:hAnsi="Times New Roman"/>
                <w:lang w:eastAsia="en-US"/>
              </w:rPr>
              <w:t xml:space="preserve">«Музыкальный фольклор» (Мастер) </w:t>
            </w:r>
          </w:p>
          <w:p w:rsidR="00634079" w:rsidRPr="009054B5" w:rsidRDefault="00634079" w:rsidP="00B63947">
            <w:pPr>
              <w:rPr>
                <w:rFonts w:ascii="Times New Roman" w:hAnsi="Times New Roman"/>
                <w:lang w:eastAsia="en-US"/>
              </w:rPr>
            </w:pPr>
            <w:r w:rsidRPr="009054B5">
              <w:rPr>
                <w:rFonts w:ascii="Times New Roman" w:hAnsi="Times New Roman"/>
                <w:lang w:eastAsia="en-US"/>
              </w:rPr>
              <w:t xml:space="preserve">(предметы: народное пение, народная хореография) </w:t>
            </w:r>
          </w:p>
        </w:tc>
        <w:tc>
          <w:tcPr>
            <w:tcW w:w="2572" w:type="dxa"/>
          </w:tcPr>
          <w:p w:rsidR="00634079" w:rsidRPr="009054B5" w:rsidRDefault="00B63947" w:rsidP="00B63947">
            <w:pPr>
              <w:jc w:val="center"/>
              <w:rPr>
                <w:rFonts w:ascii="Times New Roman" w:hAnsi="Times New Roman"/>
                <w:bCs/>
              </w:rPr>
            </w:pPr>
            <w:r w:rsidRPr="009054B5">
              <w:rPr>
                <w:rFonts w:ascii="Times New Roman" w:hAnsi="Times New Roman"/>
                <w:bCs/>
              </w:rPr>
              <w:t xml:space="preserve">3-ий год обучения </w:t>
            </w:r>
          </w:p>
        </w:tc>
        <w:tc>
          <w:tcPr>
            <w:tcW w:w="3335" w:type="dxa"/>
          </w:tcPr>
          <w:p w:rsidR="00634079" w:rsidRPr="009054B5" w:rsidRDefault="00280456" w:rsidP="00B7062F">
            <w:pPr>
              <w:jc w:val="center"/>
              <w:rPr>
                <w:rFonts w:ascii="Times New Roman" w:hAnsi="Times New Roman"/>
                <w:bCs/>
              </w:rPr>
            </w:pPr>
            <w:r w:rsidRPr="009054B5">
              <w:rPr>
                <w:rFonts w:ascii="Times New Roman" w:hAnsi="Times New Roman"/>
                <w:bCs/>
              </w:rPr>
              <w:t>Верещагина М.А.</w:t>
            </w:r>
          </w:p>
        </w:tc>
      </w:tr>
      <w:tr w:rsidR="00634079" w:rsidRPr="009054B5" w:rsidTr="00B7062F">
        <w:tc>
          <w:tcPr>
            <w:tcW w:w="521" w:type="dxa"/>
          </w:tcPr>
          <w:p w:rsidR="00634079" w:rsidRPr="009054B5" w:rsidRDefault="00634079" w:rsidP="00B7062F">
            <w:pPr>
              <w:jc w:val="center"/>
              <w:rPr>
                <w:rFonts w:ascii="Times New Roman" w:hAnsi="Times New Roman"/>
                <w:bCs/>
              </w:rPr>
            </w:pPr>
            <w:r w:rsidRPr="009054B5">
              <w:rPr>
                <w:rFonts w:ascii="Times New Roman" w:hAnsi="Times New Roman"/>
                <w:bCs/>
              </w:rPr>
              <w:t>4</w:t>
            </w:r>
          </w:p>
        </w:tc>
        <w:tc>
          <w:tcPr>
            <w:tcW w:w="3711" w:type="dxa"/>
          </w:tcPr>
          <w:p w:rsidR="00634079" w:rsidRPr="009054B5" w:rsidRDefault="00634079" w:rsidP="00B63947">
            <w:pPr>
              <w:rPr>
                <w:rFonts w:ascii="Times New Roman" w:hAnsi="Times New Roman"/>
                <w:lang w:eastAsia="en-US"/>
              </w:rPr>
            </w:pPr>
            <w:r w:rsidRPr="009054B5">
              <w:rPr>
                <w:rFonts w:ascii="Times New Roman" w:hAnsi="Times New Roman"/>
                <w:lang w:eastAsia="en-US"/>
              </w:rPr>
              <w:t xml:space="preserve">«Инструментальное  </w:t>
            </w:r>
            <w:proofErr w:type="spellStart"/>
            <w:r w:rsidRPr="009054B5">
              <w:rPr>
                <w:rFonts w:ascii="Times New Roman" w:hAnsi="Times New Roman"/>
                <w:lang w:eastAsia="en-US"/>
              </w:rPr>
              <w:t>музицирование</w:t>
            </w:r>
            <w:proofErr w:type="spellEnd"/>
            <w:r w:rsidRPr="009054B5">
              <w:rPr>
                <w:rFonts w:ascii="Times New Roman" w:hAnsi="Times New Roman"/>
                <w:lang w:eastAsia="en-US"/>
              </w:rPr>
              <w:t xml:space="preserve">» </w:t>
            </w:r>
          </w:p>
        </w:tc>
        <w:tc>
          <w:tcPr>
            <w:tcW w:w="2572" w:type="dxa"/>
          </w:tcPr>
          <w:p w:rsidR="00634079" w:rsidRPr="009054B5" w:rsidRDefault="00B63947" w:rsidP="00B63947">
            <w:pPr>
              <w:jc w:val="center"/>
              <w:rPr>
                <w:rFonts w:ascii="Times New Roman" w:hAnsi="Times New Roman"/>
                <w:bCs/>
              </w:rPr>
            </w:pPr>
            <w:r w:rsidRPr="009054B5">
              <w:rPr>
                <w:rFonts w:ascii="Times New Roman" w:hAnsi="Times New Roman"/>
                <w:bCs/>
              </w:rPr>
              <w:t xml:space="preserve">с1по 5год обучения </w:t>
            </w:r>
          </w:p>
        </w:tc>
        <w:tc>
          <w:tcPr>
            <w:tcW w:w="3335" w:type="dxa"/>
          </w:tcPr>
          <w:p w:rsidR="00634079" w:rsidRPr="009054B5" w:rsidRDefault="00280456" w:rsidP="00B7062F">
            <w:pPr>
              <w:jc w:val="center"/>
              <w:rPr>
                <w:rFonts w:ascii="Times New Roman" w:hAnsi="Times New Roman"/>
                <w:bCs/>
              </w:rPr>
            </w:pPr>
            <w:r w:rsidRPr="009054B5">
              <w:rPr>
                <w:rFonts w:ascii="Times New Roman" w:hAnsi="Times New Roman"/>
                <w:bCs/>
              </w:rPr>
              <w:t>Дианов Д.С.</w:t>
            </w:r>
          </w:p>
        </w:tc>
      </w:tr>
      <w:tr w:rsidR="00634079" w:rsidRPr="009054B5" w:rsidTr="00B7062F">
        <w:tc>
          <w:tcPr>
            <w:tcW w:w="521" w:type="dxa"/>
          </w:tcPr>
          <w:p w:rsidR="00634079" w:rsidRPr="009054B5" w:rsidRDefault="00634079" w:rsidP="00B7062F">
            <w:pPr>
              <w:jc w:val="center"/>
              <w:rPr>
                <w:rFonts w:ascii="Times New Roman" w:hAnsi="Times New Roman"/>
                <w:bCs/>
              </w:rPr>
            </w:pPr>
            <w:r w:rsidRPr="009054B5">
              <w:rPr>
                <w:rFonts w:ascii="Times New Roman" w:hAnsi="Times New Roman"/>
                <w:bCs/>
              </w:rPr>
              <w:t>5</w:t>
            </w:r>
          </w:p>
        </w:tc>
        <w:tc>
          <w:tcPr>
            <w:tcW w:w="3711" w:type="dxa"/>
          </w:tcPr>
          <w:p w:rsidR="00634079" w:rsidRPr="009054B5" w:rsidRDefault="00634079" w:rsidP="00B63947">
            <w:pPr>
              <w:rPr>
                <w:rFonts w:ascii="Times New Roman" w:hAnsi="Times New Roman"/>
                <w:lang w:eastAsia="en-US"/>
              </w:rPr>
            </w:pPr>
            <w:r w:rsidRPr="009054B5">
              <w:rPr>
                <w:rFonts w:ascii="Times New Roman" w:hAnsi="Times New Roman"/>
                <w:lang w:eastAsia="en-US"/>
              </w:rPr>
              <w:t xml:space="preserve">«Керамика» </w:t>
            </w:r>
          </w:p>
        </w:tc>
        <w:tc>
          <w:tcPr>
            <w:tcW w:w="2572" w:type="dxa"/>
          </w:tcPr>
          <w:p w:rsidR="00634079" w:rsidRPr="009054B5" w:rsidRDefault="00B63947" w:rsidP="00B7062F">
            <w:pPr>
              <w:jc w:val="center"/>
              <w:rPr>
                <w:rFonts w:ascii="Times New Roman" w:hAnsi="Times New Roman"/>
                <w:bCs/>
              </w:rPr>
            </w:pPr>
            <w:r w:rsidRPr="009054B5">
              <w:rPr>
                <w:rFonts w:ascii="Times New Roman" w:hAnsi="Times New Roman"/>
                <w:bCs/>
              </w:rPr>
              <w:t xml:space="preserve">1 год обучения  </w:t>
            </w:r>
          </w:p>
        </w:tc>
        <w:tc>
          <w:tcPr>
            <w:tcW w:w="3335" w:type="dxa"/>
          </w:tcPr>
          <w:p w:rsidR="00634079" w:rsidRPr="009054B5" w:rsidRDefault="00280456" w:rsidP="00B7062F">
            <w:pPr>
              <w:jc w:val="center"/>
              <w:rPr>
                <w:rFonts w:ascii="Times New Roman" w:hAnsi="Times New Roman"/>
                <w:bCs/>
              </w:rPr>
            </w:pPr>
            <w:r w:rsidRPr="009054B5">
              <w:rPr>
                <w:rFonts w:ascii="Times New Roman" w:hAnsi="Times New Roman"/>
                <w:bCs/>
              </w:rPr>
              <w:t>Киселев Е.О.</w:t>
            </w:r>
          </w:p>
        </w:tc>
      </w:tr>
      <w:tr w:rsidR="00634079" w:rsidRPr="009054B5" w:rsidTr="00B7062F">
        <w:tc>
          <w:tcPr>
            <w:tcW w:w="521" w:type="dxa"/>
          </w:tcPr>
          <w:p w:rsidR="00634079" w:rsidRPr="009054B5" w:rsidRDefault="00634079" w:rsidP="00B7062F">
            <w:pPr>
              <w:jc w:val="center"/>
              <w:rPr>
                <w:rFonts w:ascii="Times New Roman" w:hAnsi="Times New Roman"/>
                <w:bCs/>
              </w:rPr>
            </w:pPr>
            <w:r w:rsidRPr="009054B5">
              <w:rPr>
                <w:rFonts w:ascii="Times New Roman" w:hAnsi="Times New Roman"/>
                <w:bCs/>
              </w:rPr>
              <w:t>6</w:t>
            </w:r>
          </w:p>
        </w:tc>
        <w:tc>
          <w:tcPr>
            <w:tcW w:w="3711" w:type="dxa"/>
          </w:tcPr>
          <w:p w:rsidR="00634079" w:rsidRPr="009054B5" w:rsidRDefault="00634079" w:rsidP="00B63947">
            <w:pPr>
              <w:rPr>
                <w:rFonts w:ascii="Times New Roman" w:hAnsi="Times New Roman"/>
                <w:lang w:eastAsia="en-US"/>
              </w:rPr>
            </w:pPr>
            <w:r w:rsidRPr="009054B5">
              <w:rPr>
                <w:rFonts w:ascii="Times New Roman" w:hAnsi="Times New Roman"/>
                <w:lang w:eastAsia="en-US"/>
              </w:rPr>
              <w:t xml:space="preserve">«Браное ткачество» </w:t>
            </w:r>
          </w:p>
        </w:tc>
        <w:tc>
          <w:tcPr>
            <w:tcW w:w="2572" w:type="dxa"/>
          </w:tcPr>
          <w:p w:rsidR="00634079" w:rsidRPr="009054B5" w:rsidRDefault="00B63947" w:rsidP="00B63947">
            <w:pPr>
              <w:jc w:val="center"/>
              <w:rPr>
                <w:rFonts w:ascii="Times New Roman" w:hAnsi="Times New Roman"/>
                <w:bCs/>
              </w:rPr>
            </w:pPr>
            <w:r w:rsidRPr="009054B5">
              <w:rPr>
                <w:rFonts w:ascii="Times New Roman" w:hAnsi="Times New Roman"/>
                <w:bCs/>
              </w:rPr>
              <w:t xml:space="preserve">1 год обучения </w:t>
            </w:r>
          </w:p>
        </w:tc>
        <w:tc>
          <w:tcPr>
            <w:tcW w:w="3335" w:type="dxa"/>
          </w:tcPr>
          <w:p w:rsidR="00634079" w:rsidRPr="009054B5" w:rsidRDefault="00280456" w:rsidP="00B7062F">
            <w:pPr>
              <w:jc w:val="center"/>
              <w:rPr>
                <w:rFonts w:ascii="Times New Roman" w:hAnsi="Times New Roman"/>
                <w:bCs/>
              </w:rPr>
            </w:pPr>
            <w:r w:rsidRPr="009054B5">
              <w:rPr>
                <w:rFonts w:ascii="Times New Roman" w:hAnsi="Times New Roman"/>
                <w:bCs/>
              </w:rPr>
              <w:t>Третьякова А.С.</w:t>
            </w:r>
          </w:p>
        </w:tc>
      </w:tr>
      <w:tr w:rsidR="00634079" w:rsidRPr="009054B5" w:rsidTr="00B7062F">
        <w:tc>
          <w:tcPr>
            <w:tcW w:w="521" w:type="dxa"/>
          </w:tcPr>
          <w:p w:rsidR="00634079" w:rsidRPr="009054B5" w:rsidRDefault="00634079" w:rsidP="00B7062F">
            <w:pPr>
              <w:jc w:val="center"/>
              <w:rPr>
                <w:rFonts w:ascii="Times New Roman" w:hAnsi="Times New Roman"/>
                <w:bCs/>
              </w:rPr>
            </w:pPr>
            <w:r w:rsidRPr="009054B5">
              <w:rPr>
                <w:rFonts w:ascii="Times New Roman" w:hAnsi="Times New Roman"/>
                <w:bCs/>
              </w:rPr>
              <w:t>7</w:t>
            </w:r>
          </w:p>
        </w:tc>
        <w:tc>
          <w:tcPr>
            <w:tcW w:w="3711" w:type="dxa"/>
          </w:tcPr>
          <w:p w:rsidR="00634079" w:rsidRPr="009054B5" w:rsidRDefault="00634079" w:rsidP="00B63947">
            <w:pPr>
              <w:rPr>
                <w:rFonts w:ascii="Times New Roman" w:hAnsi="Times New Roman"/>
                <w:lang w:eastAsia="en-US"/>
              </w:rPr>
            </w:pPr>
            <w:r w:rsidRPr="009054B5">
              <w:rPr>
                <w:rFonts w:ascii="Times New Roman" w:hAnsi="Times New Roman"/>
                <w:lang w:eastAsia="en-US"/>
              </w:rPr>
              <w:t xml:space="preserve">«Традиционные женские рукоделия» </w:t>
            </w:r>
          </w:p>
        </w:tc>
        <w:tc>
          <w:tcPr>
            <w:tcW w:w="2572" w:type="dxa"/>
          </w:tcPr>
          <w:p w:rsidR="00634079" w:rsidRPr="009054B5" w:rsidRDefault="00B63947" w:rsidP="00B63947">
            <w:pPr>
              <w:jc w:val="center"/>
              <w:rPr>
                <w:rFonts w:ascii="Times New Roman" w:hAnsi="Times New Roman"/>
                <w:bCs/>
              </w:rPr>
            </w:pPr>
            <w:r w:rsidRPr="009054B5">
              <w:rPr>
                <w:rFonts w:ascii="Times New Roman" w:hAnsi="Times New Roman"/>
                <w:bCs/>
              </w:rPr>
              <w:t xml:space="preserve">1 год обучения </w:t>
            </w:r>
          </w:p>
        </w:tc>
        <w:tc>
          <w:tcPr>
            <w:tcW w:w="3335" w:type="dxa"/>
          </w:tcPr>
          <w:p w:rsidR="00634079" w:rsidRPr="009054B5" w:rsidRDefault="00634079" w:rsidP="00B7062F">
            <w:pPr>
              <w:jc w:val="center"/>
              <w:rPr>
                <w:rFonts w:ascii="Times New Roman" w:hAnsi="Times New Roman"/>
                <w:bCs/>
              </w:rPr>
            </w:pPr>
            <w:r w:rsidRPr="009054B5">
              <w:rPr>
                <w:rFonts w:ascii="Times New Roman" w:hAnsi="Times New Roman"/>
                <w:bCs/>
              </w:rPr>
              <w:t>Третьякова А.С.</w:t>
            </w:r>
          </w:p>
        </w:tc>
      </w:tr>
      <w:tr w:rsidR="00634079" w:rsidRPr="009054B5" w:rsidTr="00B7062F">
        <w:tc>
          <w:tcPr>
            <w:tcW w:w="521" w:type="dxa"/>
          </w:tcPr>
          <w:p w:rsidR="00634079" w:rsidRPr="009054B5" w:rsidRDefault="00634079" w:rsidP="00B7062F">
            <w:pPr>
              <w:jc w:val="center"/>
              <w:rPr>
                <w:rFonts w:ascii="Times New Roman" w:hAnsi="Times New Roman"/>
                <w:bCs/>
              </w:rPr>
            </w:pPr>
            <w:r w:rsidRPr="009054B5">
              <w:rPr>
                <w:rFonts w:ascii="Times New Roman" w:hAnsi="Times New Roman"/>
                <w:bCs/>
              </w:rPr>
              <w:t>8</w:t>
            </w:r>
          </w:p>
        </w:tc>
        <w:tc>
          <w:tcPr>
            <w:tcW w:w="3711" w:type="dxa"/>
          </w:tcPr>
          <w:p w:rsidR="00634079" w:rsidRPr="009054B5" w:rsidRDefault="00634079" w:rsidP="00B63947">
            <w:pPr>
              <w:rPr>
                <w:rFonts w:ascii="Times New Roman" w:hAnsi="Times New Roman"/>
                <w:lang w:eastAsia="en-US"/>
              </w:rPr>
            </w:pPr>
            <w:r w:rsidRPr="009054B5">
              <w:rPr>
                <w:rFonts w:ascii="Times New Roman" w:hAnsi="Times New Roman"/>
                <w:lang w:eastAsia="en-US"/>
              </w:rPr>
              <w:t xml:space="preserve">«Кружевоплетение» </w:t>
            </w:r>
          </w:p>
        </w:tc>
        <w:tc>
          <w:tcPr>
            <w:tcW w:w="2572" w:type="dxa"/>
          </w:tcPr>
          <w:p w:rsidR="00B63947" w:rsidRPr="009054B5" w:rsidRDefault="00B63947" w:rsidP="00B63947">
            <w:pPr>
              <w:jc w:val="center"/>
              <w:rPr>
                <w:rFonts w:ascii="Times New Roman" w:hAnsi="Times New Roman"/>
                <w:bCs/>
              </w:rPr>
            </w:pPr>
            <w:r w:rsidRPr="009054B5">
              <w:rPr>
                <w:rFonts w:ascii="Times New Roman" w:hAnsi="Times New Roman"/>
                <w:bCs/>
              </w:rPr>
              <w:t xml:space="preserve">1-ый - 2-ой годы </w:t>
            </w:r>
            <w:r w:rsidRPr="009054B5">
              <w:rPr>
                <w:rFonts w:ascii="Times New Roman" w:hAnsi="Times New Roman"/>
                <w:bCs/>
              </w:rPr>
              <w:lastRenderedPageBreak/>
              <w:t xml:space="preserve">обучения </w:t>
            </w:r>
          </w:p>
          <w:p w:rsidR="00634079" w:rsidRPr="009054B5" w:rsidRDefault="00634079" w:rsidP="00B7062F">
            <w:pPr>
              <w:jc w:val="center"/>
              <w:rPr>
                <w:rFonts w:ascii="Times New Roman" w:hAnsi="Times New Roman"/>
                <w:bCs/>
              </w:rPr>
            </w:pPr>
          </w:p>
        </w:tc>
        <w:tc>
          <w:tcPr>
            <w:tcW w:w="3335" w:type="dxa"/>
          </w:tcPr>
          <w:p w:rsidR="00634079" w:rsidRPr="009054B5" w:rsidRDefault="00280456" w:rsidP="00280456">
            <w:pPr>
              <w:jc w:val="center"/>
              <w:rPr>
                <w:rFonts w:ascii="Times New Roman" w:hAnsi="Times New Roman"/>
                <w:bCs/>
              </w:rPr>
            </w:pPr>
            <w:r w:rsidRPr="009054B5">
              <w:rPr>
                <w:rFonts w:ascii="Times New Roman" w:hAnsi="Times New Roman"/>
                <w:bCs/>
              </w:rPr>
              <w:lastRenderedPageBreak/>
              <w:t>Чернова В.И.</w:t>
            </w:r>
          </w:p>
        </w:tc>
      </w:tr>
      <w:tr w:rsidR="00634079" w:rsidRPr="009054B5" w:rsidTr="00B7062F">
        <w:tc>
          <w:tcPr>
            <w:tcW w:w="521" w:type="dxa"/>
          </w:tcPr>
          <w:p w:rsidR="00634079" w:rsidRPr="009054B5" w:rsidRDefault="00634079" w:rsidP="00B7062F">
            <w:pPr>
              <w:jc w:val="center"/>
              <w:rPr>
                <w:rFonts w:ascii="Times New Roman" w:hAnsi="Times New Roman"/>
                <w:bCs/>
              </w:rPr>
            </w:pPr>
            <w:r w:rsidRPr="009054B5">
              <w:rPr>
                <w:rFonts w:ascii="Times New Roman" w:hAnsi="Times New Roman"/>
                <w:bCs/>
              </w:rPr>
              <w:lastRenderedPageBreak/>
              <w:t>9</w:t>
            </w:r>
          </w:p>
        </w:tc>
        <w:tc>
          <w:tcPr>
            <w:tcW w:w="3711" w:type="dxa"/>
          </w:tcPr>
          <w:p w:rsidR="00634079" w:rsidRPr="009054B5" w:rsidRDefault="00634079" w:rsidP="00B63947">
            <w:pPr>
              <w:rPr>
                <w:rFonts w:ascii="Times New Roman" w:hAnsi="Times New Roman"/>
                <w:lang w:eastAsia="en-US"/>
              </w:rPr>
            </w:pPr>
            <w:r w:rsidRPr="009054B5">
              <w:rPr>
                <w:rFonts w:ascii="Times New Roman" w:hAnsi="Times New Roman"/>
                <w:lang w:eastAsia="en-US"/>
              </w:rPr>
              <w:t>«Художественное проектирование вологодского кружева»</w:t>
            </w:r>
            <w:r w:rsidR="00B63947" w:rsidRPr="009054B5">
              <w:rPr>
                <w:rFonts w:ascii="Times New Roman" w:hAnsi="Times New Roman"/>
                <w:lang w:eastAsia="en-US"/>
              </w:rPr>
              <w:t xml:space="preserve"> </w:t>
            </w:r>
          </w:p>
        </w:tc>
        <w:tc>
          <w:tcPr>
            <w:tcW w:w="2572" w:type="dxa"/>
          </w:tcPr>
          <w:p w:rsidR="00634079" w:rsidRPr="009054B5" w:rsidRDefault="00B63947" w:rsidP="00B63947">
            <w:pPr>
              <w:jc w:val="center"/>
              <w:rPr>
                <w:rFonts w:ascii="Times New Roman" w:hAnsi="Times New Roman"/>
                <w:bCs/>
              </w:rPr>
            </w:pPr>
            <w:r w:rsidRPr="009054B5">
              <w:rPr>
                <w:rFonts w:ascii="Times New Roman" w:hAnsi="Times New Roman"/>
                <w:bCs/>
              </w:rPr>
              <w:t xml:space="preserve">1 год обучения </w:t>
            </w:r>
          </w:p>
        </w:tc>
        <w:tc>
          <w:tcPr>
            <w:tcW w:w="3335" w:type="dxa"/>
          </w:tcPr>
          <w:p w:rsidR="00634079" w:rsidRPr="009054B5" w:rsidRDefault="00634079" w:rsidP="00B7062F">
            <w:pPr>
              <w:jc w:val="center"/>
              <w:rPr>
                <w:rFonts w:ascii="Times New Roman" w:hAnsi="Times New Roman"/>
                <w:bCs/>
              </w:rPr>
            </w:pPr>
            <w:r w:rsidRPr="009054B5">
              <w:rPr>
                <w:rFonts w:ascii="Times New Roman" w:hAnsi="Times New Roman"/>
                <w:bCs/>
              </w:rPr>
              <w:t>Чернова В.И.</w:t>
            </w:r>
          </w:p>
        </w:tc>
      </w:tr>
      <w:tr w:rsidR="00634079" w:rsidRPr="009054B5" w:rsidTr="00B7062F">
        <w:tc>
          <w:tcPr>
            <w:tcW w:w="521" w:type="dxa"/>
          </w:tcPr>
          <w:p w:rsidR="00634079" w:rsidRPr="009054B5" w:rsidRDefault="00634079" w:rsidP="00B7062F">
            <w:pPr>
              <w:jc w:val="center"/>
              <w:rPr>
                <w:rFonts w:ascii="Times New Roman" w:hAnsi="Times New Roman"/>
                <w:bCs/>
              </w:rPr>
            </w:pPr>
            <w:r w:rsidRPr="009054B5">
              <w:rPr>
                <w:rFonts w:ascii="Times New Roman" w:hAnsi="Times New Roman"/>
                <w:bCs/>
              </w:rPr>
              <w:t>10</w:t>
            </w:r>
          </w:p>
        </w:tc>
        <w:tc>
          <w:tcPr>
            <w:tcW w:w="3711" w:type="dxa"/>
          </w:tcPr>
          <w:p w:rsidR="00634079" w:rsidRPr="009054B5" w:rsidRDefault="00634079" w:rsidP="00B63947">
            <w:pPr>
              <w:rPr>
                <w:rFonts w:ascii="Times New Roman" w:hAnsi="Times New Roman"/>
                <w:lang w:eastAsia="en-US"/>
              </w:rPr>
            </w:pPr>
            <w:r w:rsidRPr="009054B5">
              <w:rPr>
                <w:rFonts w:ascii="Times New Roman" w:hAnsi="Times New Roman"/>
                <w:lang w:eastAsia="en-US"/>
              </w:rPr>
              <w:t>«</w:t>
            </w:r>
            <w:proofErr w:type="spellStart"/>
            <w:r w:rsidRPr="009054B5">
              <w:rPr>
                <w:rFonts w:ascii="Times New Roman" w:hAnsi="Times New Roman"/>
                <w:lang w:eastAsia="en-US"/>
              </w:rPr>
              <w:t>Пермогорская</w:t>
            </w:r>
            <w:proofErr w:type="spellEnd"/>
            <w:r w:rsidRPr="009054B5">
              <w:rPr>
                <w:rFonts w:ascii="Times New Roman" w:hAnsi="Times New Roman"/>
                <w:lang w:eastAsia="en-US"/>
              </w:rPr>
              <w:t xml:space="preserve"> роспись»</w:t>
            </w:r>
            <w:r w:rsidR="00B63947" w:rsidRPr="009054B5">
              <w:rPr>
                <w:rFonts w:ascii="Times New Roman" w:hAnsi="Times New Roman"/>
                <w:lang w:eastAsia="en-US"/>
              </w:rPr>
              <w:t xml:space="preserve"> </w:t>
            </w:r>
          </w:p>
        </w:tc>
        <w:tc>
          <w:tcPr>
            <w:tcW w:w="2572" w:type="dxa"/>
          </w:tcPr>
          <w:p w:rsidR="00634079" w:rsidRPr="009054B5" w:rsidRDefault="00B63947" w:rsidP="00B63947">
            <w:pPr>
              <w:jc w:val="center"/>
              <w:rPr>
                <w:rFonts w:ascii="Times New Roman" w:hAnsi="Times New Roman"/>
                <w:bCs/>
              </w:rPr>
            </w:pPr>
            <w:r w:rsidRPr="009054B5">
              <w:rPr>
                <w:rFonts w:ascii="Times New Roman" w:hAnsi="Times New Roman"/>
                <w:bCs/>
              </w:rPr>
              <w:t xml:space="preserve">1 год обучения </w:t>
            </w:r>
          </w:p>
        </w:tc>
        <w:tc>
          <w:tcPr>
            <w:tcW w:w="3335" w:type="dxa"/>
          </w:tcPr>
          <w:p w:rsidR="00634079" w:rsidRPr="009054B5" w:rsidRDefault="00280456" w:rsidP="00B7062F">
            <w:pPr>
              <w:jc w:val="center"/>
              <w:rPr>
                <w:rFonts w:ascii="Times New Roman" w:hAnsi="Times New Roman"/>
                <w:bCs/>
              </w:rPr>
            </w:pPr>
            <w:proofErr w:type="spellStart"/>
            <w:r w:rsidRPr="009054B5">
              <w:rPr>
                <w:rFonts w:ascii="Times New Roman" w:hAnsi="Times New Roman"/>
                <w:bCs/>
              </w:rPr>
              <w:t>Кинякина</w:t>
            </w:r>
            <w:proofErr w:type="spellEnd"/>
            <w:r w:rsidRPr="009054B5">
              <w:rPr>
                <w:rFonts w:ascii="Times New Roman" w:hAnsi="Times New Roman"/>
                <w:bCs/>
              </w:rPr>
              <w:t xml:space="preserve"> А.Г.</w:t>
            </w:r>
          </w:p>
        </w:tc>
      </w:tr>
      <w:tr w:rsidR="00634079" w:rsidRPr="009054B5" w:rsidTr="00B7062F">
        <w:tc>
          <w:tcPr>
            <w:tcW w:w="521" w:type="dxa"/>
          </w:tcPr>
          <w:p w:rsidR="00634079" w:rsidRPr="009054B5" w:rsidRDefault="00634079" w:rsidP="00B7062F">
            <w:pPr>
              <w:jc w:val="center"/>
              <w:rPr>
                <w:rFonts w:ascii="Times New Roman" w:hAnsi="Times New Roman"/>
                <w:bCs/>
              </w:rPr>
            </w:pPr>
            <w:r w:rsidRPr="009054B5">
              <w:rPr>
                <w:rFonts w:ascii="Times New Roman" w:hAnsi="Times New Roman"/>
                <w:bCs/>
              </w:rPr>
              <w:t>11</w:t>
            </w:r>
          </w:p>
        </w:tc>
        <w:tc>
          <w:tcPr>
            <w:tcW w:w="3711" w:type="dxa"/>
          </w:tcPr>
          <w:p w:rsidR="00634079" w:rsidRPr="009054B5" w:rsidRDefault="00634079" w:rsidP="00B63947">
            <w:pPr>
              <w:rPr>
                <w:rFonts w:ascii="Times New Roman" w:hAnsi="Times New Roman"/>
                <w:lang w:eastAsia="en-US"/>
              </w:rPr>
            </w:pPr>
            <w:r w:rsidRPr="009054B5">
              <w:rPr>
                <w:rFonts w:ascii="Times New Roman" w:hAnsi="Times New Roman"/>
                <w:lang w:eastAsia="en-US"/>
              </w:rPr>
              <w:t>«</w:t>
            </w:r>
            <w:proofErr w:type="spellStart"/>
            <w:r w:rsidRPr="009054B5">
              <w:rPr>
                <w:rFonts w:ascii="Times New Roman" w:hAnsi="Times New Roman"/>
                <w:lang w:eastAsia="en-US"/>
              </w:rPr>
              <w:t>Гаютинская</w:t>
            </w:r>
            <w:proofErr w:type="spellEnd"/>
            <w:r w:rsidRPr="009054B5">
              <w:rPr>
                <w:rFonts w:ascii="Times New Roman" w:hAnsi="Times New Roman"/>
                <w:lang w:eastAsia="en-US"/>
              </w:rPr>
              <w:t xml:space="preserve"> роспись» </w:t>
            </w:r>
          </w:p>
        </w:tc>
        <w:tc>
          <w:tcPr>
            <w:tcW w:w="2572" w:type="dxa"/>
          </w:tcPr>
          <w:p w:rsidR="00634079" w:rsidRPr="009054B5" w:rsidRDefault="00B63947" w:rsidP="00B63947">
            <w:pPr>
              <w:jc w:val="center"/>
              <w:rPr>
                <w:rFonts w:ascii="Times New Roman" w:hAnsi="Times New Roman"/>
                <w:bCs/>
              </w:rPr>
            </w:pPr>
            <w:r w:rsidRPr="009054B5">
              <w:rPr>
                <w:rFonts w:ascii="Times New Roman" w:hAnsi="Times New Roman"/>
                <w:bCs/>
              </w:rPr>
              <w:t xml:space="preserve">1 год обучения </w:t>
            </w:r>
          </w:p>
        </w:tc>
        <w:tc>
          <w:tcPr>
            <w:tcW w:w="3335" w:type="dxa"/>
          </w:tcPr>
          <w:p w:rsidR="00634079" w:rsidRPr="009054B5" w:rsidRDefault="00280456" w:rsidP="00B7062F">
            <w:pPr>
              <w:jc w:val="center"/>
              <w:rPr>
                <w:rFonts w:ascii="Times New Roman" w:hAnsi="Times New Roman"/>
                <w:bCs/>
              </w:rPr>
            </w:pPr>
            <w:proofErr w:type="spellStart"/>
            <w:r w:rsidRPr="009054B5">
              <w:rPr>
                <w:rFonts w:ascii="Times New Roman" w:hAnsi="Times New Roman"/>
                <w:bCs/>
              </w:rPr>
              <w:t>Дианова</w:t>
            </w:r>
            <w:proofErr w:type="spellEnd"/>
            <w:r w:rsidRPr="009054B5">
              <w:rPr>
                <w:rFonts w:ascii="Times New Roman" w:hAnsi="Times New Roman"/>
                <w:bCs/>
              </w:rPr>
              <w:t xml:space="preserve"> А.Ю.</w:t>
            </w:r>
          </w:p>
        </w:tc>
      </w:tr>
      <w:tr w:rsidR="00634079" w:rsidRPr="009054B5" w:rsidTr="00B7062F">
        <w:tc>
          <w:tcPr>
            <w:tcW w:w="521" w:type="dxa"/>
          </w:tcPr>
          <w:p w:rsidR="00634079" w:rsidRPr="009054B5" w:rsidRDefault="00634079" w:rsidP="00B7062F">
            <w:pPr>
              <w:jc w:val="center"/>
              <w:rPr>
                <w:rFonts w:ascii="Times New Roman" w:hAnsi="Times New Roman"/>
                <w:bCs/>
              </w:rPr>
            </w:pPr>
            <w:r w:rsidRPr="009054B5">
              <w:rPr>
                <w:rFonts w:ascii="Times New Roman" w:hAnsi="Times New Roman"/>
                <w:bCs/>
              </w:rPr>
              <w:t>12</w:t>
            </w:r>
          </w:p>
        </w:tc>
        <w:tc>
          <w:tcPr>
            <w:tcW w:w="3711" w:type="dxa"/>
          </w:tcPr>
          <w:p w:rsidR="00634079" w:rsidRPr="009054B5" w:rsidRDefault="00634079" w:rsidP="00B63947">
            <w:pPr>
              <w:rPr>
                <w:rFonts w:ascii="Times New Roman" w:hAnsi="Times New Roman"/>
                <w:lang w:eastAsia="en-US"/>
              </w:rPr>
            </w:pPr>
            <w:r w:rsidRPr="009054B5">
              <w:rPr>
                <w:rFonts w:ascii="Times New Roman" w:hAnsi="Times New Roman"/>
                <w:lang w:eastAsia="en-US"/>
              </w:rPr>
              <w:t xml:space="preserve">«Глубоковская  роспись» </w:t>
            </w:r>
          </w:p>
        </w:tc>
        <w:tc>
          <w:tcPr>
            <w:tcW w:w="2572" w:type="dxa"/>
          </w:tcPr>
          <w:p w:rsidR="00634079" w:rsidRPr="009054B5" w:rsidRDefault="00B63947" w:rsidP="00B63947">
            <w:pPr>
              <w:jc w:val="center"/>
              <w:rPr>
                <w:rFonts w:ascii="Times New Roman" w:hAnsi="Times New Roman"/>
                <w:bCs/>
              </w:rPr>
            </w:pPr>
            <w:r w:rsidRPr="009054B5">
              <w:rPr>
                <w:rFonts w:ascii="Times New Roman" w:hAnsi="Times New Roman"/>
                <w:bCs/>
              </w:rPr>
              <w:t xml:space="preserve">1 год обучения </w:t>
            </w:r>
          </w:p>
        </w:tc>
        <w:tc>
          <w:tcPr>
            <w:tcW w:w="3335" w:type="dxa"/>
          </w:tcPr>
          <w:p w:rsidR="00634079" w:rsidRPr="009054B5" w:rsidRDefault="00280456" w:rsidP="00B7062F">
            <w:pPr>
              <w:jc w:val="center"/>
              <w:rPr>
                <w:rFonts w:ascii="Times New Roman" w:hAnsi="Times New Roman"/>
                <w:bCs/>
              </w:rPr>
            </w:pPr>
            <w:proofErr w:type="spellStart"/>
            <w:r w:rsidRPr="009054B5">
              <w:rPr>
                <w:rFonts w:ascii="Times New Roman" w:hAnsi="Times New Roman"/>
                <w:bCs/>
              </w:rPr>
              <w:t>Дианова</w:t>
            </w:r>
            <w:proofErr w:type="spellEnd"/>
            <w:r w:rsidRPr="009054B5">
              <w:rPr>
                <w:rFonts w:ascii="Times New Roman" w:hAnsi="Times New Roman"/>
                <w:bCs/>
              </w:rPr>
              <w:t xml:space="preserve"> А.Ю.</w:t>
            </w:r>
          </w:p>
        </w:tc>
      </w:tr>
      <w:tr w:rsidR="00634079" w:rsidRPr="009054B5" w:rsidTr="00B7062F">
        <w:tc>
          <w:tcPr>
            <w:tcW w:w="521" w:type="dxa"/>
          </w:tcPr>
          <w:p w:rsidR="00634079" w:rsidRPr="009054B5" w:rsidRDefault="00634079" w:rsidP="00B7062F">
            <w:pPr>
              <w:jc w:val="center"/>
              <w:rPr>
                <w:rFonts w:ascii="Times New Roman" w:hAnsi="Times New Roman"/>
                <w:bCs/>
              </w:rPr>
            </w:pPr>
            <w:r w:rsidRPr="009054B5">
              <w:rPr>
                <w:rFonts w:ascii="Times New Roman" w:hAnsi="Times New Roman"/>
                <w:bCs/>
              </w:rPr>
              <w:t>13</w:t>
            </w:r>
          </w:p>
        </w:tc>
        <w:tc>
          <w:tcPr>
            <w:tcW w:w="3711" w:type="dxa"/>
          </w:tcPr>
          <w:p w:rsidR="00634079" w:rsidRPr="009054B5" w:rsidRDefault="00634079" w:rsidP="00B63947">
            <w:pPr>
              <w:rPr>
                <w:rFonts w:ascii="Times New Roman" w:hAnsi="Times New Roman"/>
                <w:lang w:eastAsia="en-US"/>
              </w:rPr>
            </w:pPr>
            <w:r w:rsidRPr="009054B5">
              <w:rPr>
                <w:rFonts w:ascii="Times New Roman" w:hAnsi="Times New Roman"/>
                <w:lang w:eastAsia="en-US"/>
              </w:rPr>
              <w:t xml:space="preserve">«Театр фольклора» </w:t>
            </w:r>
          </w:p>
        </w:tc>
        <w:tc>
          <w:tcPr>
            <w:tcW w:w="2572" w:type="dxa"/>
          </w:tcPr>
          <w:p w:rsidR="00634079" w:rsidRPr="009054B5" w:rsidRDefault="00B63947" w:rsidP="00B63947">
            <w:pPr>
              <w:jc w:val="center"/>
              <w:rPr>
                <w:rFonts w:ascii="Times New Roman" w:hAnsi="Times New Roman"/>
                <w:bCs/>
              </w:rPr>
            </w:pPr>
            <w:r w:rsidRPr="009054B5">
              <w:rPr>
                <w:rFonts w:ascii="Times New Roman" w:hAnsi="Times New Roman"/>
                <w:bCs/>
              </w:rPr>
              <w:t xml:space="preserve">3 года обучения </w:t>
            </w:r>
          </w:p>
        </w:tc>
        <w:tc>
          <w:tcPr>
            <w:tcW w:w="3335" w:type="dxa"/>
          </w:tcPr>
          <w:p w:rsidR="00634079" w:rsidRPr="009054B5" w:rsidRDefault="00634079" w:rsidP="00B7062F">
            <w:pPr>
              <w:jc w:val="center"/>
              <w:rPr>
                <w:rFonts w:ascii="Times New Roman" w:hAnsi="Times New Roman"/>
                <w:bCs/>
              </w:rPr>
            </w:pPr>
            <w:proofErr w:type="spellStart"/>
            <w:r w:rsidRPr="009054B5">
              <w:rPr>
                <w:rFonts w:ascii="Times New Roman" w:hAnsi="Times New Roman"/>
                <w:bCs/>
              </w:rPr>
              <w:t>Хайрова</w:t>
            </w:r>
            <w:proofErr w:type="spellEnd"/>
            <w:r w:rsidRPr="009054B5">
              <w:rPr>
                <w:rFonts w:ascii="Times New Roman" w:hAnsi="Times New Roman"/>
                <w:bCs/>
              </w:rPr>
              <w:t xml:space="preserve"> Л.В.</w:t>
            </w:r>
          </w:p>
        </w:tc>
      </w:tr>
    </w:tbl>
    <w:p w:rsidR="00F97161" w:rsidRPr="009054B5" w:rsidRDefault="00F97161" w:rsidP="00634079">
      <w:pPr>
        <w:spacing w:after="0" w:line="240" w:lineRule="auto"/>
        <w:rPr>
          <w:rFonts w:ascii="Times New Roman" w:hAnsi="Times New Roman"/>
          <w:bCs/>
          <w:i/>
          <w:color w:val="FF0000"/>
        </w:rPr>
      </w:pPr>
    </w:p>
    <w:p w:rsidR="003E4503" w:rsidRPr="009054B5" w:rsidRDefault="003E4503" w:rsidP="003E4503">
      <w:pPr>
        <w:pStyle w:val="Default"/>
        <w:ind w:firstLine="567"/>
        <w:jc w:val="both"/>
        <w:rPr>
          <w:color w:val="auto"/>
          <w:sz w:val="22"/>
          <w:szCs w:val="22"/>
        </w:rPr>
      </w:pPr>
      <w:r w:rsidRPr="009054B5">
        <w:rPr>
          <w:color w:val="auto"/>
          <w:sz w:val="22"/>
          <w:szCs w:val="22"/>
        </w:rPr>
        <w:t xml:space="preserve">Программы разработаны с учетом возрастных особенностей обучающихся. Все программы Учреждения выстроены на региональном </w:t>
      </w:r>
      <w:proofErr w:type="gramStart"/>
      <w:r w:rsidRPr="009054B5">
        <w:rPr>
          <w:color w:val="auto"/>
          <w:sz w:val="22"/>
          <w:szCs w:val="22"/>
        </w:rPr>
        <w:t>материале</w:t>
      </w:r>
      <w:proofErr w:type="gramEnd"/>
      <w:r w:rsidRPr="009054B5">
        <w:rPr>
          <w:color w:val="auto"/>
          <w:sz w:val="22"/>
          <w:szCs w:val="22"/>
        </w:rPr>
        <w:t xml:space="preserve"> Вологодчины. </w:t>
      </w:r>
    </w:p>
    <w:p w:rsidR="009F14E7" w:rsidRPr="009054B5" w:rsidRDefault="0061494B" w:rsidP="003451B7">
      <w:pPr>
        <w:pStyle w:val="Default"/>
        <w:ind w:firstLine="567"/>
        <w:jc w:val="both"/>
        <w:rPr>
          <w:color w:val="auto"/>
          <w:sz w:val="22"/>
          <w:szCs w:val="22"/>
        </w:rPr>
      </w:pPr>
      <w:r w:rsidRPr="009054B5">
        <w:rPr>
          <w:color w:val="auto"/>
          <w:sz w:val="22"/>
          <w:szCs w:val="22"/>
        </w:rPr>
        <w:t>Все реализуемые дополнительные общеобразовательные общеразвивающие программы имеют  художественную направленность</w:t>
      </w:r>
      <w:r w:rsidR="00EE699F" w:rsidRPr="009054B5">
        <w:rPr>
          <w:color w:val="auto"/>
          <w:sz w:val="22"/>
          <w:szCs w:val="22"/>
        </w:rPr>
        <w:t>.</w:t>
      </w:r>
    </w:p>
    <w:p w:rsidR="009F14E7" w:rsidRPr="009054B5" w:rsidRDefault="0061494B" w:rsidP="00DF3AB4">
      <w:pPr>
        <w:spacing w:after="0" w:line="240" w:lineRule="auto"/>
        <w:jc w:val="both"/>
        <w:rPr>
          <w:rFonts w:ascii="Times New Roman" w:eastAsiaTheme="minorHAnsi" w:hAnsi="Times New Roman"/>
          <w:lang w:eastAsia="en-US"/>
        </w:rPr>
      </w:pPr>
      <w:r w:rsidRPr="009054B5">
        <w:rPr>
          <w:rFonts w:ascii="Times New Roman" w:eastAsiaTheme="minorHAnsi" w:hAnsi="Times New Roman"/>
          <w:lang w:eastAsia="en-US"/>
        </w:rPr>
        <w:t xml:space="preserve">      </w:t>
      </w:r>
      <w:r w:rsidR="009F14E7" w:rsidRPr="009054B5">
        <w:rPr>
          <w:rFonts w:ascii="Times New Roman" w:eastAsiaTheme="minorHAnsi" w:hAnsi="Times New Roman"/>
          <w:lang w:eastAsia="en-US"/>
        </w:rPr>
        <w:t xml:space="preserve">Положительными тенденциями в программировании образовательной деятельности в </w:t>
      </w:r>
      <w:r w:rsidR="003451B7" w:rsidRPr="009054B5">
        <w:rPr>
          <w:rFonts w:ascii="Times New Roman" w:eastAsiaTheme="minorHAnsi" w:hAnsi="Times New Roman"/>
          <w:lang w:eastAsia="en-US"/>
        </w:rPr>
        <w:t>20</w:t>
      </w:r>
      <w:r w:rsidR="00A35B5B" w:rsidRPr="009054B5">
        <w:rPr>
          <w:rFonts w:ascii="Times New Roman" w:eastAsiaTheme="minorHAnsi" w:hAnsi="Times New Roman"/>
          <w:lang w:eastAsia="en-US"/>
        </w:rPr>
        <w:t>2</w:t>
      </w:r>
      <w:r w:rsidR="00B536CA" w:rsidRPr="009054B5">
        <w:rPr>
          <w:rFonts w:ascii="Times New Roman" w:eastAsiaTheme="minorHAnsi" w:hAnsi="Times New Roman"/>
          <w:lang w:eastAsia="en-US"/>
        </w:rPr>
        <w:t>2</w:t>
      </w:r>
      <w:r w:rsidR="009F14E7" w:rsidRPr="009054B5">
        <w:rPr>
          <w:rFonts w:ascii="Times New Roman" w:eastAsiaTheme="minorHAnsi" w:hAnsi="Times New Roman"/>
          <w:lang w:eastAsia="en-US"/>
        </w:rPr>
        <w:t xml:space="preserve">  году можно считать следующие показатели:</w:t>
      </w:r>
    </w:p>
    <w:p w:rsidR="009F14E7" w:rsidRPr="009054B5" w:rsidRDefault="009F14E7" w:rsidP="003451B7">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направленность и сроки реализации программ соответствуют лицензионным требованиям;</w:t>
      </w:r>
    </w:p>
    <w:p w:rsidR="009F14E7" w:rsidRPr="009054B5" w:rsidRDefault="009F14E7" w:rsidP="003451B7">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xml:space="preserve">- условия реализации программ (режим работы, наполняемость групп, оборудование) соответствует </w:t>
      </w:r>
      <w:proofErr w:type="spellStart"/>
      <w:r w:rsidRPr="009054B5">
        <w:rPr>
          <w:rFonts w:ascii="Times New Roman" w:eastAsiaTheme="minorHAnsi" w:hAnsi="Times New Roman"/>
          <w:lang w:eastAsia="en-US"/>
        </w:rPr>
        <w:t>СаНПиН</w:t>
      </w:r>
      <w:proofErr w:type="spellEnd"/>
      <w:r w:rsidRPr="009054B5">
        <w:rPr>
          <w:rFonts w:ascii="Times New Roman" w:eastAsiaTheme="minorHAnsi" w:hAnsi="Times New Roman"/>
          <w:lang w:eastAsia="en-US"/>
        </w:rPr>
        <w:t xml:space="preserve">  для  учреждений дополнительного образования детей;</w:t>
      </w:r>
    </w:p>
    <w:p w:rsidR="009F14E7" w:rsidRPr="009054B5" w:rsidRDefault="009F14E7" w:rsidP="00E27A4E">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отработан механизм своевременного внесения изменений</w:t>
      </w:r>
      <w:r w:rsidR="00DF3AB4" w:rsidRPr="009054B5">
        <w:rPr>
          <w:rFonts w:ascii="Times New Roman" w:eastAsiaTheme="minorHAnsi" w:hAnsi="Times New Roman"/>
          <w:lang w:eastAsia="en-US"/>
        </w:rPr>
        <w:t xml:space="preserve"> в содержание, учебный план, формы проведения занятий, текущий контроль, промежуточную и итоговую аттестацию в связи с применением технологий дистанционного обучения</w:t>
      </w:r>
      <w:r w:rsidRPr="009054B5">
        <w:rPr>
          <w:rFonts w:ascii="Times New Roman" w:eastAsiaTheme="minorHAnsi" w:hAnsi="Times New Roman"/>
          <w:lang w:eastAsia="en-US"/>
        </w:rPr>
        <w:t>.</w:t>
      </w:r>
    </w:p>
    <w:p w:rsidR="009F14E7" w:rsidRPr="009054B5" w:rsidRDefault="009F14E7" w:rsidP="00477407">
      <w:pPr>
        <w:spacing w:after="0" w:line="240" w:lineRule="auto"/>
        <w:jc w:val="both"/>
        <w:rPr>
          <w:rFonts w:ascii="Times New Roman" w:eastAsiaTheme="minorHAnsi" w:hAnsi="Times New Roman"/>
          <w:lang w:eastAsia="en-US"/>
        </w:rPr>
      </w:pPr>
      <w:r w:rsidRPr="009054B5">
        <w:rPr>
          <w:rFonts w:ascii="Times New Roman" w:eastAsiaTheme="minorHAnsi" w:hAnsi="Times New Roman"/>
          <w:lang w:eastAsia="en-US"/>
        </w:rPr>
        <w:t xml:space="preserve">       В ходе экспертизы реализуемых в учреждении програм</w:t>
      </w:r>
      <w:r w:rsidR="00477407" w:rsidRPr="009054B5">
        <w:rPr>
          <w:rFonts w:ascii="Times New Roman" w:eastAsiaTheme="minorHAnsi" w:hAnsi="Times New Roman"/>
          <w:lang w:eastAsia="en-US"/>
        </w:rPr>
        <w:t>м выявлены следующие проблемы:</w:t>
      </w:r>
      <w:r w:rsidR="00E562A5" w:rsidRPr="009054B5">
        <w:rPr>
          <w:rFonts w:ascii="Times New Roman" w:eastAsiaTheme="minorHAnsi" w:hAnsi="Times New Roman"/>
          <w:lang w:eastAsia="en-US"/>
        </w:rPr>
        <w:t xml:space="preserve"> требуют корректировки </w:t>
      </w:r>
      <w:r w:rsidR="000B686F" w:rsidRPr="009054B5">
        <w:rPr>
          <w:rFonts w:ascii="Times New Roman" w:eastAsiaTheme="minorHAnsi" w:hAnsi="Times New Roman"/>
          <w:lang w:eastAsia="en-US"/>
        </w:rPr>
        <w:t>формы текущего контроля, методики преподавания с применением дистанционных технологий</w:t>
      </w:r>
      <w:r w:rsidR="00477407" w:rsidRPr="009054B5">
        <w:rPr>
          <w:rFonts w:ascii="Times New Roman" w:eastAsiaTheme="minorHAnsi" w:hAnsi="Times New Roman"/>
          <w:lang w:eastAsia="en-US"/>
        </w:rPr>
        <w:t xml:space="preserve">. </w:t>
      </w:r>
    </w:p>
    <w:p w:rsidR="009F14E7" w:rsidRPr="009054B5" w:rsidRDefault="009F14E7" w:rsidP="00E27A4E">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xml:space="preserve">Для решения обозначенных проблем в программном обеспечении образовательного процесса в </w:t>
      </w:r>
      <w:r w:rsidR="00B536CA" w:rsidRPr="009054B5">
        <w:rPr>
          <w:rFonts w:ascii="Times New Roman" w:eastAsiaTheme="minorHAnsi" w:hAnsi="Times New Roman"/>
          <w:lang w:eastAsia="en-US"/>
        </w:rPr>
        <w:t xml:space="preserve">течение учебного </w:t>
      </w:r>
      <w:r w:rsidR="000B686F" w:rsidRPr="009054B5">
        <w:rPr>
          <w:rFonts w:ascii="Times New Roman" w:eastAsiaTheme="minorHAnsi" w:hAnsi="Times New Roman"/>
          <w:lang w:eastAsia="en-US"/>
        </w:rPr>
        <w:t>202</w:t>
      </w:r>
      <w:r w:rsidR="00B536CA" w:rsidRPr="009054B5">
        <w:rPr>
          <w:rFonts w:ascii="Times New Roman" w:eastAsiaTheme="minorHAnsi" w:hAnsi="Times New Roman"/>
          <w:lang w:eastAsia="en-US"/>
        </w:rPr>
        <w:t>2</w:t>
      </w:r>
      <w:r w:rsidR="000B686F" w:rsidRPr="009054B5">
        <w:rPr>
          <w:rFonts w:ascii="Times New Roman" w:eastAsiaTheme="minorHAnsi" w:hAnsi="Times New Roman"/>
          <w:lang w:eastAsia="en-US"/>
        </w:rPr>
        <w:t xml:space="preserve"> года </w:t>
      </w:r>
      <w:r w:rsidRPr="009054B5">
        <w:rPr>
          <w:rFonts w:ascii="Times New Roman" w:eastAsiaTheme="minorHAnsi" w:hAnsi="Times New Roman"/>
          <w:lang w:eastAsia="en-US"/>
        </w:rPr>
        <w:t>были проведены следующие мероприятия:</w:t>
      </w:r>
    </w:p>
    <w:p w:rsidR="009F14E7" w:rsidRPr="009054B5" w:rsidRDefault="009F14E7" w:rsidP="00E27A4E">
      <w:pPr>
        <w:spacing w:after="0" w:line="240" w:lineRule="auto"/>
        <w:ind w:firstLine="567"/>
        <w:jc w:val="both"/>
        <w:rPr>
          <w:rFonts w:ascii="Times New Roman" w:eastAsiaTheme="minorHAnsi" w:hAnsi="Times New Roman"/>
          <w:lang w:eastAsia="en-US"/>
        </w:rPr>
      </w:pPr>
      <w:proofErr w:type="gramStart"/>
      <w:r w:rsidRPr="009054B5">
        <w:rPr>
          <w:rFonts w:ascii="Times New Roman" w:eastAsiaTheme="minorHAnsi" w:hAnsi="Times New Roman"/>
          <w:lang w:eastAsia="en-US"/>
        </w:rPr>
        <w:t>-  приведение рабочих программ в соответствие с требованиями законодательства;</w:t>
      </w:r>
      <w:r w:rsidRPr="009054B5">
        <w:rPr>
          <w:rFonts w:ascii="Times New Roman" w:eastAsiaTheme="minorHAnsi" w:hAnsi="Times New Roman"/>
          <w:lang w:eastAsia="en-US"/>
        </w:rPr>
        <w:br/>
      </w:r>
      <w:r w:rsidR="00477407" w:rsidRPr="009054B5">
        <w:rPr>
          <w:rFonts w:ascii="Times New Roman" w:eastAsiaTheme="minorHAnsi" w:hAnsi="Times New Roman"/>
          <w:lang w:eastAsia="en-US"/>
        </w:rPr>
        <w:t xml:space="preserve">        </w:t>
      </w:r>
      <w:r w:rsidRPr="009054B5">
        <w:rPr>
          <w:rFonts w:ascii="Times New Roman" w:eastAsiaTheme="minorHAnsi" w:hAnsi="Times New Roman"/>
          <w:lang w:eastAsia="en-US"/>
        </w:rPr>
        <w:t xml:space="preserve">- </w:t>
      </w:r>
      <w:r w:rsidR="0055454B" w:rsidRPr="009054B5">
        <w:rPr>
          <w:rFonts w:ascii="Times New Roman" w:eastAsiaTheme="minorHAnsi" w:hAnsi="Times New Roman"/>
          <w:lang w:eastAsia="en-US"/>
        </w:rPr>
        <w:t>разработка</w:t>
      </w:r>
      <w:r w:rsidRPr="009054B5">
        <w:rPr>
          <w:rFonts w:ascii="Times New Roman" w:eastAsiaTheme="minorHAnsi" w:hAnsi="Times New Roman"/>
          <w:lang w:eastAsia="en-US"/>
        </w:rPr>
        <w:t xml:space="preserve"> нов</w:t>
      </w:r>
      <w:r w:rsidR="0055454B" w:rsidRPr="009054B5">
        <w:rPr>
          <w:rFonts w:ascii="Times New Roman" w:eastAsiaTheme="minorHAnsi" w:hAnsi="Times New Roman"/>
          <w:lang w:eastAsia="en-US"/>
        </w:rPr>
        <w:t>ой</w:t>
      </w:r>
      <w:r w:rsidRPr="009054B5">
        <w:rPr>
          <w:rFonts w:ascii="Times New Roman" w:eastAsiaTheme="minorHAnsi" w:hAnsi="Times New Roman"/>
          <w:lang w:eastAsia="en-US"/>
        </w:rPr>
        <w:t xml:space="preserve"> программ</w:t>
      </w:r>
      <w:r w:rsidR="0055454B" w:rsidRPr="009054B5">
        <w:rPr>
          <w:rFonts w:ascii="Times New Roman" w:eastAsiaTheme="minorHAnsi" w:hAnsi="Times New Roman"/>
          <w:lang w:eastAsia="en-US"/>
        </w:rPr>
        <w:t>ы</w:t>
      </w:r>
      <w:r w:rsidRPr="009054B5">
        <w:rPr>
          <w:rFonts w:ascii="Times New Roman" w:eastAsiaTheme="minorHAnsi" w:hAnsi="Times New Roman"/>
          <w:lang w:eastAsia="en-US"/>
        </w:rPr>
        <w:t xml:space="preserve"> </w:t>
      </w:r>
      <w:r w:rsidR="003E4503" w:rsidRPr="009054B5">
        <w:rPr>
          <w:rFonts w:ascii="Times New Roman" w:eastAsiaTheme="minorHAnsi" w:hAnsi="Times New Roman"/>
          <w:lang w:eastAsia="en-US"/>
        </w:rPr>
        <w:t>в формате заочной школы «</w:t>
      </w:r>
      <w:r w:rsidR="00B536CA" w:rsidRPr="009054B5">
        <w:rPr>
          <w:rFonts w:ascii="Times New Roman" w:eastAsiaTheme="minorHAnsi" w:hAnsi="Times New Roman"/>
          <w:lang w:eastAsia="en-US"/>
        </w:rPr>
        <w:t>Время традиций</w:t>
      </w:r>
      <w:r w:rsidR="003E4503" w:rsidRPr="009054B5">
        <w:rPr>
          <w:rFonts w:ascii="Times New Roman" w:eastAsiaTheme="minorHAnsi" w:hAnsi="Times New Roman"/>
          <w:lang w:eastAsia="en-US"/>
        </w:rPr>
        <w:t xml:space="preserve">», сроком реализации </w:t>
      </w:r>
      <w:r w:rsidR="00B536CA" w:rsidRPr="009054B5">
        <w:rPr>
          <w:rFonts w:ascii="Times New Roman" w:eastAsiaTheme="minorHAnsi" w:hAnsi="Times New Roman"/>
          <w:lang w:eastAsia="en-US"/>
        </w:rPr>
        <w:t>8</w:t>
      </w:r>
      <w:r w:rsidR="003E4503" w:rsidRPr="009054B5">
        <w:rPr>
          <w:rFonts w:ascii="Times New Roman" w:eastAsiaTheme="minorHAnsi" w:hAnsi="Times New Roman"/>
          <w:lang w:eastAsia="en-US"/>
        </w:rPr>
        <w:t xml:space="preserve"> месяцев</w:t>
      </w:r>
      <w:r w:rsidR="00B536CA" w:rsidRPr="009054B5">
        <w:rPr>
          <w:rFonts w:ascii="Times New Roman" w:eastAsiaTheme="minorHAnsi" w:hAnsi="Times New Roman"/>
          <w:lang w:eastAsia="en-US"/>
        </w:rPr>
        <w:t xml:space="preserve"> (октябрь-май)</w:t>
      </w:r>
      <w:r w:rsidR="003E4503" w:rsidRPr="009054B5">
        <w:rPr>
          <w:rFonts w:ascii="Times New Roman" w:eastAsiaTheme="minorHAnsi" w:hAnsi="Times New Roman"/>
          <w:lang w:eastAsia="en-US"/>
        </w:rPr>
        <w:t xml:space="preserve"> для обучающихся </w:t>
      </w:r>
      <w:r w:rsidR="00B536CA" w:rsidRPr="009054B5">
        <w:rPr>
          <w:rFonts w:ascii="Times New Roman" w:eastAsiaTheme="minorHAnsi" w:hAnsi="Times New Roman"/>
          <w:lang w:eastAsia="en-US"/>
        </w:rPr>
        <w:t>Вологодской области</w:t>
      </w:r>
      <w:proofErr w:type="gramEnd"/>
    </w:p>
    <w:p w:rsidR="00CE1D16" w:rsidRPr="009054B5" w:rsidRDefault="009F14E7" w:rsidP="00E27A4E">
      <w:pPr>
        <w:pStyle w:val="Default"/>
        <w:ind w:firstLine="567"/>
        <w:jc w:val="both"/>
        <w:rPr>
          <w:color w:val="auto"/>
          <w:sz w:val="22"/>
          <w:szCs w:val="22"/>
        </w:rPr>
      </w:pPr>
      <w:r w:rsidRPr="009054B5">
        <w:rPr>
          <w:sz w:val="22"/>
          <w:szCs w:val="22"/>
        </w:rPr>
        <w:t>- организация практической помощи педагогам дополнительного</w:t>
      </w:r>
      <w:r w:rsidR="00CE1D16" w:rsidRPr="009054B5">
        <w:rPr>
          <w:sz w:val="22"/>
          <w:szCs w:val="22"/>
        </w:rPr>
        <w:t xml:space="preserve"> образования в программировании</w:t>
      </w:r>
      <w:r w:rsidR="000B686F" w:rsidRPr="009054B5">
        <w:rPr>
          <w:sz w:val="22"/>
          <w:szCs w:val="22"/>
        </w:rPr>
        <w:t>, ведении занятий с применением дистанционных технологий, фиксации занятий, организации текущего контроля</w:t>
      </w:r>
      <w:r w:rsidR="00CE1D16" w:rsidRPr="009054B5">
        <w:rPr>
          <w:sz w:val="22"/>
          <w:szCs w:val="22"/>
        </w:rPr>
        <w:t>;</w:t>
      </w:r>
    </w:p>
    <w:p w:rsidR="00067B04" w:rsidRPr="009054B5" w:rsidRDefault="00CE1D16" w:rsidP="00E27A4E">
      <w:pPr>
        <w:pStyle w:val="Default"/>
        <w:ind w:firstLine="567"/>
        <w:jc w:val="both"/>
        <w:rPr>
          <w:color w:val="auto"/>
          <w:sz w:val="22"/>
          <w:szCs w:val="22"/>
        </w:rPr>
      </w:pPr>
      <w:r w:rsidRPr="009054B5">
        <w:rPr>
          <w:color w:val="auto"/>
          <w:sz w:val="22"/>
          <w:szCs w:val="22"/>
        </w:rPr>
        <w:t>- составление индивидуальных маршрутов обучения детей, участия их в конкурсах и фестивалях.</w:t>
      </w:r>
      <w:r w:rsidR="00067B04" w:rsidRPr="009054B5">
        <w:rPr>
          <w:color w:val="auto"/>
          <w:sz w:val="22"/>
          <w:szCs w:val="22"/>
        </w:rPr>
        <w:t xml:space="preserve"> </w:t>
      </w:r>
    </w:p>
    <w:p w:rsidR="00067B04" w:rsidRPr="009054B5" w:rsidRDefault="00067B04" w:rsidP="00586C02">
      <w:pPr>
        <w:pStyle w:val="Default"/>
        <w:jc w:val="center"/>
        <w:rPr>
          <w:i/>
          <w:color w:val="auto"/>
          <w:sz w:val="22"/>
          <w:szCs w:val="22"/>
        </w:rPr>
      </w:pPr>
      <w:r w:rsidRPr="009054B5">
        <w:rPr>
          <w:i/>
          <w:iCs/>
          <w:color w:val="auto"/>
          <w:sz w:val="22"/>
          <w:szCs w:val="22"/>
        </w:rPr>
        <w:t>Результативность</w:t>
      </w:r>
      <w:r w:rsidRPr="009054B5">
        <w:rPr>
          <w:i/>
          <w:iCs/>
          <w:color w:val="FF0000"/>
          <w:sz w:val="22"/>
          <w:szCs w:val="22"/>
        </w:rPr>
        <w:t xml:space="preserve"> </w:t>
      </w:r>
      <w:r w:rsidRPr="009054B5">
        <w:rPr>
          <w:i/>
          <w:iCs/>
          <w:color w:val="auto"/>
          <w:sz w:val="22"/>
          <w:szCs w:val="22"/>
        </w:rPr>
        <w:t>учебного процесса</w:t>
      </w:r>
    </w:p>
    <w:p w:rsidR="000B686F" w:rsidRPr="009054B5" w:rsidRDefault="00F66F10" w:rsidP="001F3CF9">
      <w:pPr>
        <w:ind w:firstLine="709"/>
        <w:jc w:val="both"/>
        <w:rPr>
          <w:rFonts w:ascii="Times New Roman" w:hAnsi="Times New Roman"/>
        </w:rPr>
      </w:pPr>
      <w:r w:rsidRPr="009054B5">
        <w:rPr>
          <w:rFonts w:ascii="Times New Roman" w:eastAsiaTheme="minorHAnsi" w:hAnsi="Times New Roman"/>
          <w:lang w:eastAsia="en-US"/>
        </w:rPr>
        <w:t xml:space="preserve">Оценить реальную результативность образовательной деятельности позволяет аттестация </w:t>
      </w:r>
      <w:proofErr w:type="gramStart"/>
      <w:r w:rsidRPr="009054B5">
        <w:rPr>
          <w:rFonts w:ascii="Times New Roman" w:eastAsiaTheme="minorHAnsi" w:hAnsi="Times New Roman"/>
          <w:lang w:eastAsia="en-US"/>
        </w:rPr>
        <w:t>обучающихся</w:t>
      </w:r>
      <w:proofErr w:type="gramEnd"/>
      <w:r w:rsidRPr="009054B5">
        <w:rPr>
          <w:rFonts w:ascii="Times New Roman" w:eastAsiaTheme="minorHAnsi" w:hAnsi="Times New Roman"/>
          <w:lang w:eastAsia="en-US"/>
        </w:rPr>
        <w:t xml:space="preserve">. Она является неотъемлемой частью образовательного процесса и позволяет выявить уровни развития способностей и личных качеств ребенка и их соответствия прогнозируемым результатам программы. </w:t>
      </w:r>
      <w:proofErr w:type="gramStart"/>
      <w:r w:rsidRPr="009054B5">
        <w:rPr>
          <w:rFonts w:ascii="Times New Roman" w:hAnsi="Times New Roman"/>
        </w:rPr>
        <w:t>Промежуточная и итоговая аттестация обучающихся учреждения проводилась на основании Положения об организации текущего контроля, промежуточной и итоговой аттестации обучающихся, утвержденного приказом от 18.01.2016г. №14</w:t>
      </w:r>
      <w:r w:rsidR="000B686F" w:rsidRPr="009054B5">
        <w:rPr>
          <w:rFonts w:ascii="Times New Roman" w:hAnsi="Times New Roman"/>
        </w:rPr>
        <w:t xml:space="preserve"> и в соответствии  с Положением  о реализации дополнительных общеобразовательных общеразвивающих программ с применением ЭО и ДОТ, утвержденного приказом директора Учреждения от 18.03.2020 № 68.</w:t>
      </w:r>
      <w:proofErr w:type="gramEnd"/>
    </w:p>
    <w:p w:rsidR="00067B04" w:rsidRPr="009054B5" w:rsidRDefault="000B686F" w:rsidP="003E4503">
      <w:pPr>
        <w:spacing w:after="0" w:line="240" w:lineRule="auto"/>
        <w:ind w:firstLine="567"/>
        <w:jc w:val="both"/>
        <w:rPr>
          <w:rFonts w:ascii="Times New Roman" w:eastAsiaTheme="minorHAnsi" w:hAnsi="Times New Roman"/>
          <w:lang w:eastAsia="en-US"/>
        </w:rPr>
      </w:pPr>
      <w:r w:rsidRPr="009054B5">
        <w:rPr>
          <w:rFonts w:ascii="Times New Roman" w:hAnsi="Times New Roman"/>
          <w:color w:val="FF0000"/>
        </w:rPr>
        <w:t xml:space="preserve"> </w:t>
      </w:r>
      <w:r w:rsidR="00F66F10" w:rsidRPr="009054B5">
        <w:rPr>
          <w:rFonts w:ascii="Times New Roman" w:eastAsiaTheme="minorHAnsi" w:hAnsi="Times New Roman"/>
          <w:lang w:eastAsia="en-US"/>
        </w:rPr>
        <w:t>В Положени</w:t>
      </w:r>
      <w:r w:rsidRPr="009054B5">
        <w:rPr>
          <w:rFonts w:ascii="Times New Roman" w:eastAsiaTheme="minorHAnsi" w:hAnsi="Times New Roman"/>
          <w:lang w:eastAsia="en-US"/>
        </w:rPr>
        <w:t>ях</w:t>
      </w:r>
      <w:r w:rsidR="00F66F10" w:rsidRPr="009054B5">
        <w:rPr>
          <w:rFonts w:ascii="Times New Roman" w:eastAsiaTheme="minorHAnsi" w:hAnsi="Times New Roman"/>
          <w:lang w:eastAsia="en-US"/>
        </w:rPr>
        <w:t xml:space="preserve"> определены цел</w:t>
      </w:r>
      <w:r w:rsidRPr="009054B5">
        <w:rPr>
          <w:rFonts w:ascii="Times New Roman" w:eastAsiaTheme="minorHAnsi" w:hAnsi="Times New Roman"/>
          <w:lang w:eastAsia="en-US"/>
        </w:rPr>
        <w:t xml:space="preserve">и, </w:t>
      </w:r>
      <w:r w:rsidR="00F66F10" w:rsidRPr="009054B5">
        <w:rPr>
          <w:rFonts w:ascii="Times New Roman" w:eastAsiaTheme="minorHAnsi" w:hAnsi="Times New Roman"/>
          <w:lang w:eastAsia="en-US"/>
        </w:rPr>
        <w:t xml:space="preserve">задачи, функции и принципы ее проведения, порядок организации, формы проведения, критерии оценки результатов, механизм оценки, оформления и анализа результатов аттестации. </w:t>
      </w:r>
      <w:r w:rsidR="00067B04" w:rsidRPr="009054B5">
        <w:rPr>
          <w:rFonts w:ascii="Times New Roman" w:hAnsi="Times New Roman"/>
        </w:rPr>
        <w:t>Итоговая и промежуточная аттестации проходили в соответствии с Учебным планом и Годовым календарным учебным графиком в следующих формах: мини-выставка, выставка, концертное выступление, зачет,</w:t>
      </w:r>
      <w:r w:rsidR="00DD0AB2" w:rsidRPr="009054B5">
        <w:rPr>
          <w:rFonts w:ascii="Times New Roman" w:hAnsi="Times New Roman"/>
        </w:rPr>
        <w:t xml:space="preserve"> контрольное задание,</w:t>
      </w:r>
      <w:r w:rsidR="00067B04" w:rsidRPr="009054B5">
        <w:rPr>
          <w:rFonts w:ascii="Times New Roman" w:hAnsi="Times New Roman"/>
          <w:color w:val="FF0000"/>
        </w:rPr>
        <w:t xml:space="preserve"> </w:t>
      </w:r>
      <w:r w:rsidR="00067B04" w:rsidRPr="009054B5">
        <w:rPr>
          <w:rFonts w:ascii="Times New Roman" w:hAnsi="Times New Roman"/>
        </w:rPr>
        <w:t>творческая работа</w:t>
      </w:r>
      <w:r w:rsidR="00854C4B" w:rsidRPr="009054B5">
        <w:rPr>
          <w:rFonts w:ascii="Times New Roman" w:hAnsi="Times New Roman"/>
          <w:color w:val="FF0000"/>
        </w:rPr>
        <w:t xml:space="preserve"> </w:t>
      </w:r>
      <w:r w:rsidR="00854C4B" w:rsidRPr="009054B5">
        <w:rPr>
          <w:rFonts w:ascii="Times New Roman" w:hAnsi="Times New Roman"/>
        </w:rPr>
        <w:t>и др</w:t>
      </w:r>
      <w:r w:rsidR="00067B04" w:rsidRPr="009054B5">
        <w:rPr>
          <w:rFonts w:ascii="Times New Roman" w:hAnsi="Times New Roman"/>
        </w:rPr>
        <w:t xml:space="preserve">. </w:t>
      </w:r>
    </w:p>
    <w:p w:rsidR="00266AAB" w:rsidRPr="009054B5" w:rsidRDefault="00067B04" w:rsidP="00FB586F">
      <w:pPr>
        <w:pStyle w:val="Default"/>
        <w:ind w:firstLine="567"/>
        <w:jc w:val="both"/>
        <w:rPr>
          <w:color w:val="auto"/>
          <w:sz w:val="22"/>
          <w:szCs w:val="22"/>
        </w:rPr>
      </w:pPr>
      <w:r w:rsidRPr="009054B5">
        <w:rPr>
          <w:color w:val="auto"/>
          <w:sz w:val="22"/>
          <w:szCs w:val="22"/>
        </w:rPr>
        <w:t xml:space="preserve">Итоговую аттестацию (по завершению курса обучения по программе) прошли </w:t>
      </w:r>
      <w:r w:rsidR="00777208" w:rsidRPr="009054B5">
        <w:rPr>
          <w:color w:val="auto"/>
          <w:sz w:val="22"/>
          <w:szCs w:val="22"/>
        </w:rPr>
        <w:t xml:space="preserve">142 </w:t>
      </w:r>
      <w:proofErr w:type="gramStart"/>
      <w:r w:rsidRPr="009054B5">
        <w:rPr>
          <w:color w:val="auto"/>
          <w:sz w:val="22"/>
          <w:szCs w:val="22"/>
        </w:rPr>
        <w:t>обучающихся</w:t>
      </w:r>
      <w:proofErr w:type="gramEnd"/>
      <w:r w:rsidRPr="009054B5">
        <w:rPr>
          <w:color w:val="auto"/>
          <w:sz w:val="22"/>
          <w:szCs w:val="22"/>
        </w:rPr>
        <w:t xml:space="preserve"> учреждения. В ходе аттестации был выявлен следующий уровень освоения образовательных программ.</w:t>
      </w:r>
    </w:p>
    <w:p w:rsidR="00561670" w:rsidRPr="009054B5" w:rsidRDefault="00561670" w:rsidP="00FB586F">
      <w:pPr>
        <w:spacing w:after="0" w:line="240" w:lineRule="auto"/>
        <w:jc w:val="center"/>
        <w:rPr>
          <w:rFonts w:ascii="Times New Roman" w:hAnsi="Times New Roman"/>
          <w:bCs/>
          <w:i/>
        </w:rPr>
      </w:pPr>
    </w:p>
    <w:p w:rsidR="00067B04" w:rsidRPr="009054B5" w:rsidRDefault="00067B04" w:rsidP="00FB586F">
      <w:pPr>
        <w:spacing w:after="0" w:line="240" w:lineRule="auto"/>
        <w:jc w:val="center"/>
        <w:rPr>
          <w:rFonts w:ascii="Times New Roman" w:hAnsi="Times New Roman"/>
          <w:bCs/>
          <w:i/>
        </w:rPr>
      </w:pPr>
      <w:r w:rsidRPr="009054B5">
        <w:rPr>
          <w:rFonts w:ascii="Times New Roman" w:hAnsi="Times New Roman"/>
          <w:bCs/>
          <w:i/>
        </w:rPr>
        <w:t>Качество освоения образовательных программ</w:t>
      </w:r>
      <w:r w:rsidR="00540F6F" w:rsidRPr="009054B5">
        <w:rPr>
          <w:rFonts w:ascii="Times New Roman" w:hAnsi="Times New Roman"/>
          <w:bCs/>
          <w:i/>
        </w:rPr>
        <w:t xml:space="preserve"> по окончании их  реализации в 20</w:t>
      </w:r>
      <w:r w:rsidR="007B778B" w:rsidRPr="009054B5">
        <w:rPr>
          <w:rFonts w:ascii="Times New Roman" w:hAnsi="Times New Roman"/>
          <w:bCs/>
          <w:i/>
        </w:rPr>
        <w:t>2</w:t>
      </w:r>
      <w:r w:rsidR="00777208" w:rsidRPr="009054B5">
        <w:rPr>
          <w:rFonts w:ascii="Times New Roman" w:hAnsi="Times New Roman"/>
          <w:bCs/>
          <w:i/>
        </w:rPr>
        <w:t>1</w:t>
      </w:r>
      <w:r w:rsidR="00540F6F" w:rsidRPr="009054B5">
        <w:rPr>
          <w:rFonts w:ascii="Times New Roman" w:hAnsi="Times New Roman"/>
          <w:bCs/>
          <w:i/>
        </w:rPr>
        <w:t>-20</w:t>
      </w:r>
      <w:r w:rsidR="00FB388E" w:rsidRPr="009054B5">
        <w:rPr>
          <w:rFonts w:ascii="Times New Roman" w:hAnsi="Times New Roman"/>
          <w:bCs/>
          <w:i/>
        </w:rPr>
        <w:t>2</w:t>
      </w:r>
      <w:r w:rsidR="00777208" w:rsidRPr="009054B5">
        <w:rPr>
          <w:rFonts w:ascii="Times New Roman" w:hAnsi="Times New Roman"/>
          <w:bCs/>
          <w:i/>
        </w:rPr>
        <w:t>2</w:t>
      </w:r>
      <w:r w:rsidR="00540F6F" w:rsidRPr="009054B5">
        <w:rPr>
          <w:rFonts w:ascii="Times New Roman" w:hAnsi="Times New Roman"/>
          <w:bCs/>
          <w:i/>
        </w:rPr>
        <w:t xml:space="preserve"> учебном году</w:t>
      </w:r>
    </w:p>
    <w:tbl>
      <w:tblPr>
        <w:tblStyle w:val="a3"/>
        <w:tblW w:w="0" w:type="auto"/>
        <w:tblInd w:w="905" w:type="dxa"/>
        <w:tblLook w:val="04A0"/>
      </w:tblPr>
      <w:tblGrid>
        <w:gridCol w:w="3452"/>
        <w:gridCol w:w="3452"/>
      </w:tblGrid>
      <w:tr w:rsidR="00067B04" w:rsidRPr="009054B5" w:rsidTr="002833E9">
        <w:tc>
          <w:tcPr>
            <w:tcW w:w="3452" w:type="dxa"/>
          </w:tcPr>
          <w:p w:rsidR="00067B04" w:rsidRPr="009054B5" w:rsidRDefault="00067B04" w:rsidP="00FB586F">
            <w:pPr>
              <w:jc w:val="center"/>
              <w:rPr>
                <w:rFonts w:ascii="Times New Roman" w:hAnsi="Times New Roman"/>
                <w:bCs/>
              </w:rPr>
            </w:pPr>
            <w:r w:rsidRPr="009054B5">
              <w:rPr>
                <w:rFonts w:ascii="Times New Roman" w:hAnsi="Times New Roman"/>
                <w:bCs/>
              </w:rPr>
              <w:t>Уровни освоения программы</w:t>
            </w:r>
          </w:p>
          <w:p w:rsidR="00067B04" w:rsidRPr="009054B5" w:rsidRDefault="00067B04" w:rsidP="00FB586F">
            <w:pPr>
              <w:jc w:val="center"/>
              <w:rPr>
                <w:rFonts w:ascii="Times New Roman" w:hAnsi="Times New Roman"/>
                <w:bCs/>
              </w:rPr>
            </w:pPr>
          </w:p>
        </w:tc>
        <w:tc>
          <w:tcPr>
            <w:tcW w:w="3452" w:type="dxa"/>
          </w:tcPr>
          <w:p w:rsidR="00067B04" w:rsidRPr="009054B5" w:rsidRDefault="00067B04" w:rsidP="00FB586F">
            <w:pPr>
              <w:jc w:val="center"/>
              <w:rPr>
                <w:rFonts w:ascii="Times New Roman" w:hAnsi="Times New Roman"/>
                <w:bCs/>
              </w:rPr>
            </w:pPr>
            <w:r w:rsidRPr="009054B5">
              <w:rPr>
                <w:rFonts w:ascii="Times New Roman" w:hAnsi="Times New Roman"/>
                <w:bCs/>
              </w:rPr>
              <w:t xml:space="preserve">Количество </w:t>
            </w:r>
            <w:proofErr w:type="gramStart"/>
            <w:r w:rsidRPr="009054B5">
              <w:rPr>
                <w:rFonts w:ascii="Times New Roman" w:hAnsi="Times New Roman"/>
                <w:bCs/>
              </w:rPr>
              <w:t>обучающихся</w:t>
            </w:r>
            <w:proofErr w:type="gramEnd"/>
          </w:p>
        </w:tc>
      </w:tr>
      <w:tr w:rsidR="00067B04" w:rsidRPr="009054B5" w:rsidTr="002833E9">
        <w:tc>
          <w:tcPr>
            <w:tcW w:w="3452" w:type="dxa"/>
          </w:tcPr>
          <w:p w:rsidR="00067B04" w:rsidRPr="009054B5" w:rsidRDefault="00067B04" w:rsidP="00FB586F">
            <w:pPr>
              <w:jc w:val="center"/>
              <w:rPr>
                <w:rFonts w:ascii="Times New Roman" w:hAnsi="Times New Roman"/>
                <w:bCs/>
              </w:rPr>
            </w:pPr>
            <w:r w:rsidRPr="009054B5">
              <w:rPr>
                <w:rFonts w:ascii="Times New Roman" w:hAnsi="Times New Roman"/>
                <w:bCs/>
              </w:rPr>
              <w:t>Высокий</w:t>
            </w:r>
          </w:p>
        </w:tc>
        <w:tc>
          <w:tcPr>
            <w:tcW w:w="3452" w:type="dxa"/>
          </w:tcPr>
          <w:p w:rsidR="00067B04" w:rsidRPr="009054B5" w:rsidRDefault="007B778B" w:rsidP="004736FD">
            <w:pPr>
              <w:jc w:val="center"/>
              <w:rPr>
                <w:rFonts w:ascii="Times New Roman" w:hAnsi="Times New Roman"/>
                <w:bCs/>
              </w:rPr>
            </w:pPr>
            <w:r w:rsidRPr="009054B5">
              <w:rPr>
                <w:rFonts w:ascii="Times New Roman" w:hAnsi="Times New Roman"/>
                <w:bCs/>
              </w:rPr>
              <w:t>8</w:t>
            </w:r>
            <w:r w:rsidR="004736FD" w:rsidRPr="009054B5">
              <w:rPr>
                <w:rFonts w:ascii="Times New Roman" w:hAnsi="Times New Roman"/>
                <w:bCs/>
              </w:rPr>
              <w:t>3</w:t>
            </w:r>
            <w:r w:rsidRPr="009054B5">
              <w:rPr>
                <w:rFonts w:ascii="Times New Roman" w:hAnsi="Times New Roman"/>
                <w:bCs/>
              </w:rPr>
              <w:t xml:space="preserve"> </w:t>
            </w:r>
            <w:r w:rsidR="00067B04" w:rsidRPr="009054B5">
              <w:rPr>
                <w:rFonts w:ascii="Times New Roman" w:hAnsi="Times New Roman"/>
                <w:bCs/>
              </w:rPr>
              <w:t>чел.</w:t>
            </w:r>
          </w:p>
        </w:tc>
      </w:tr>
      <w:tr w:rsidR="00067B04" w:rsidRPr="009054B5" w:rsidTr="002833E9">
        <w:tc>
          <w:tcPr>
            <w:tcW w:w="3452" w:type="dxa"/>
          </w:tcPr>
          <w:p w:rsidR="00067B04" w:rsidRPr="009054B5" w:rsidRDefault="00067B04" w:rsidP="00FB586F">
            <w:pPr>
              <w:jc w:val="center"/>
              <w:rPr>
                <w:rFonts w:ascii="Times New Roman" w:hAnsi="Times New Roman"/>
                <w:bCs/>
              </w:rPr>
            </w:pPr>
            <w:r w:rsidRPr="009054B5">
              <w:rPr>
                <w:rFonts w:ascii="Times New Roman" w:hAnsi="Times New Roman"/>
                <w:bCs/>
              </w:rPr>
              <w:t>Средний</w:t>
            </w:r>
          </w:p>
        </w:tc>
        <w:tc>
          <w:tcPr>
            <w:tcW w:w="3452" w:type="dxa"/>
          </w:tcPr>
          <w:p w:rsidR="00067B04" w:rsidRPr="009054B5" w:rsidRDefault="004736FD" w:rsidP="00A91F21">
            <w:pPr>
              <w:jc w:val="center"/>
              <w:rPr>
                <w:rFonts w:ascii="Times New Roman" w:hAnsi="Times New Roman"/>
                <w:bCs/>
              </w:rPr>
            </w:pPr>
            <w:r w:rsidRPr="009054B5">
              <w:rPr>
                <w:rFonts w:ascii="Times New Roman" w:hAnsi="Times New Roman"/>
                <w:bCs/>
              </w:rPr>
              <w:t>51</w:t>
            </w:r>
            <w:r w:rsidR="00067B04" w:rsidRPr="009054B5">
              <w:rPr>
                <w:rFonts w:ascii="Times New Roman" w:hAnsi="Times New Roman"/>
                <w:bCs/>
              </w:rPr>
              <w:t xml:space="preserve"> чел.</w:t>
            </w:r>
          </w:p>
        </w:tc>
      </w:tr>
      <w:tr w:rsidR="00067B04" w:rsidRPr="009054B5" w:rsidTr="002833E9">
        <w:tc>
          <w:tcPr>
            <w:tcW w:w="3452" w:type="dxa"/>
          </w:tcPr>
          <w:p w:rsidR="00067B04" w:rsidRPr="009054B5" w:rsidRDefault="00067B04" w:rsidP="00FB586F">
            <w:pPr>
              <w:jc w:val="center"/>
              <w:rPr>
                <w:rFonts w:ascii="Times New Roman" w:hAnsi="Times New Roman"/>
                <w:bCs/>
              </w:rPr>
            </w:pPr>
            <w:r w:rsidRPr="009054B5">
              <w:rPr>
                <w:rFonts w:ascii="Times New Roman" w:hAnsi="Times New Roman"/>
                <w:bCs/>
              </w:rPr>
              <w:lastRenderedPageBreak/>
              <w:t>Низкий</w:t>
            </w:r>
          </w:p>
        </w:tc>
        <w:tc>
          <w:tcPr>
            <w:tcW w:w="3452" w:type="dxa"/>
          </w:tcPr>
          <w:p w:rsidR="00651166" w:rsidRPr="009054B5" w:rsidRDefault="004736FD" w:rsidP="00651166">
            <w:pPr>
              <w:jc w:val="center"/>
              <w:rPr>
                <w:rFonts w:ascii="Times New Roman" w:hAnsi="Times New Roman"/>
                <w:bCs/>
              </w:rPr>
            </w:pPr>
            <w:r w:rsidRPr="009054B5">
              <w:rPr>
                <w:rFonts w:ascii="Times New Roman" w:hAnsi="Times New Roman"/>
                <w:bCs/>
              </w:rPr>
              <w:t>8</w:t>
            </w:r>
            <w:r w:rsidR="00067B04" w:rsidRPr="009054B5">
              <w:rPr>
                <w:rFonts w:ascii="Times New Roman" w:hAnsi="Times New Roman"/>
                <w:bCs/>
              </w:rPr>
              <w:t>чел.</w:t>
            </w:r>
            <w:r w:rsidR="00651166" w:rsidRPr="009054B5">
              <w:rPr>
                <w:rFonts w:ascii="Times New Roman" w:hAnsi="Times New Roman"/>
              </w:rPr>
              <w:t xml:space="preserve"> </w:t>
            </w:r>
            <w:proofErr w:type="gramStart"/>
            <w:r w:rsidR="00651166" w:rsidRPr="009054B5">
              <w:rPr>
                <w:rFonts w:ascii="Times New Roman" w:hAnsi="Times New Roman"/>
              </w:rPr>
              <w:t>(</w:t>
            </w:r>
            <w:r w:rsidR="00651166" w:rsidRPr="009054B5">
              <w:rPr>
                <w:rFonts w:ascii="Times New Roman" w:hAnsi="Times New Roman"/>
                <w:bCs/>
              </w:rPr>
              <w:t>«</w:t>
            </w:r>
            <w:proofErr w:type="spellStart"/>
            <w:r w:rsidR="00651166" w:rsidRPr="009054B5">
              <w:rPr>
                <w:rFonts w:ascii="Times New Roman" w:hAnsi="Times New Roman"/>
                <w:bCs/>
              </w:rPr>
              <w:t>Пермогорская</w:t>
            </w:r>
            <w:proofErr w:type="spellEnd"/>
            <w:r w:rsidR="00651166" w:rsidRPr="009054B5">
              <w:rPr>
                <w:rFonts w:ascii="Times New Roman" w:hAnsi="Times New Roman"/>
                <w:bCs/>
              </w:rPr>
              <w:t xml:space="preserve"> роспись» </w:t>
            </w:r>
            <w:proofErr w:type="gramEnd"/>
          </w:p>
          <w:p w:rsidR="00651166" w:rsidRPr="009054B5" w:rsidRDefault="00651166" w:rsidP="00651166">
            <w:pPr>
              <w:rPr>
                <w:rFonts w:ascii="Times New Roman" w:hAnsi="Times New Roman"/>
                <w:bCs/>
              </w:rPr>
            </w:pPr>
            <w:r w:rsidRPr="009054B5">
              <w:rPr>
                <w:rFonts w:ascii="Times New Roman" w:hAnsi="Times New Roman"/>
                <w:bCs/>
              </w:rPr>
              <w:t xml:space="preserve">         «</w:t>
            </w:r>
            <w:proofErr w:type="spellStart"/>
            <w:r w:rsidRPr="009054B5">
              <w:rPr>
                <w:rFonts w:ascii="Times New Roman" w:hAnsi="Times New Roman"/>
                <w:bCs/>
              </w:rPr>
              <w:t>Кичменско-Городецкая</w:t>
            </w:r>
            <w:proofErr w:type="spellEnd"/>
            <w:r w:rsidRPr="009054B5">
              <w:rPr>
                <w:rFonts w:ascii="Times New Roman" w:hAnsi="Times New Roman"/>
                <w:bCs/>
              </w:rPr>
              <w:t xml:space="preserve">  </w:t>
            </w:r>
          </w:p>
          <w:p w:rsidR="00067B04" w:rsidRPr="009054B5" w:rsidRDefault="00651166" w:rsidP="00651166">
            <w:pPr>
              <w:rPr>
                <w:rFonts w:ascii="Times New Roman" w:hAnsi="Times New Roman"/>
                <w:bCs/>
              </w:rPr>
            </w:pPr>
            <w:r w:rsidRPr="009054B5">
              <w:rPr>
                <w:rFonts w:ascii="Times New Roman" w:hAnsi="Times New Roman"/>
                <w:bCs/>
              </w:rPr>
              <w:t xml:space="preserve">                                   роспись»)</w:t>
            </w:r>
          </w:p>
        </w:tc>
      </w:tr>
    </w:tbl>
    <w:p w:rsidR="00067B04" w:rsidRPr="009054B5" w:rsidRDefault="00067B04" w:rsidP="00FB586F">
      <w:pPr>
        <w:spacing w:after="0" w:line="240" w:lineRule="auto"/>
        <w:ind w:firstLine="567"/>
        <w:jc w:val="both"/>
        <w:rPr>
          <w:rFonts w:ascii="Times New Roman" w:hAnsi="Times New Roman"/>
          <w:bCs/>
        </w:rPr>
      </w:pPr>
    </w:p>
    <w:p w:rsidR="00996244" w:rsidRPr="009054B5" w:rsidRDefault="00067B04" w:rsidP="00FB586F">
      <w:pPr>
        <w:spacing w:after="0" w:line="240" w:lineRule="auto"/>
        <w:ind w:firstLine="567"/>
        <w:jc w:val="both"/>
        <w:rPr>
          <w:rFonts w:ascii="Times New Roman" w:hAnsi="Times New Roman"/>
        </w:rPr>
      </w:pPr>
      <w:r w:rsidRPr="009054B5">
        <w:rPr>
          <w:rFonts w:ascii="Times New Roman" w:hAnsi="Times New Roman"/>
          <w:bCs/>
        </w:rPr>
        <w:t>Высокий уровень показали 7</w:t>
      </w:r>
      <w:r w:rsidR="00651166" w:rsidRPr="009054B5">
        <w:rPr>
          <w:rFonts w:ascii="Times New Roman" w:hAnsi="Times New Roman"/>
          <w:bCs/>
        </w:rPr>
        <w:t>4</w:t>
      </w:r>
      <w:r w:rsidRPr="009054B5">
        <w:rPr>
          <w:rFonts w:ascii="Times New Roman" w:hAnsi="Times New Roman"/>
          <w:bCs/>
        </w:rPr>
        <w:t xml:space="preserve">% </w:t>
      </w:r>
      <w:proofErr w:type="gramStart"/>
      <w:r w:rsidRPr="009054B5">
        <w:rPr>
          <w:rFonts w:ascii="Times New Roman" w:hAnsi="Times New Roman"/>
          <w:bCs/>
        </w:rPr>
        <w:t>обучающихся</w:t>
      </w:r>
      <w:proofErr w:type="gramEnd"/>
      <w:r w:rsidRPr="009054B5">
        <w:rPr>
          <w:rFonts w:ascii="Times New Roman" w:hAnsi="Times New Roman"/>
          <w:bCs/>
        </w:rPr>
        <w:t>.</w:t>
      </w:r>
      <w:r w:rsidRPr="009054B5">
        <w:rPr>
          <w:rFonts w:ascii="Times New Roman" w:hAnsi="Times New Roman"/>
          <w:color w:val="FF0000"/>
        </w:rPr>
        <w:t xml:space="preserve"> </w:t>
      </w:r>
      <w:r w:rsidR="009721EB" w:rsidRPr="009054B5">
        <w:rPr>
          <w:rFonts w:ascii="Times New Roman" w:hAnsi="Times New Roman"/>
        </w:rPr>
        <w:t xml:space="preserve">Это связано с </w:t>
      </w:r>
      <w:r w:rsidRPr="009054B5">
        <w:rPr>
          <w:rFonts w:ascii="Times New Roman" w:hAnsi="Times New Roman"/>
        </w:rPr>
        <w:t>регулярностью посещения занятий по программам</w:t>
      </w:r>
      <w:r w:rsidR="000D78CD" w:rsidRPr="009054B5">
        <w:rPr>
          <w:rFonts w:ascii="Times New Roman" w:hAnsi="Times New Roman"/>
        </w:rPr>
        <w:t>,</w:t>
      </w:r>
      <w:r w:rsidRPr="009054B5">
        <w:rPr>
          <w:rFonts w:ascii="Times New Roman" w:hAnsi="Times New Roman"/>
        </w:rPr>
        <w:t xml:space="preserve"> </w:t>
      </w:r>
      <w:r w:rsidR="000D78CD" w:rsidRPr="009054B5">
        <w:rPr>
          <w:rFonts w:ascii="Times New Roman" w:hAnsi="Times New Roman"/>
        </w:rPr>
        <w:t>высоким уровн</w:t>
      </w:r>
      <w:r w:rsidR="009721EB" w:rsidRPr="009054B5">
        <w:rPr>
          <w:rFonts w:ascii="Times New Roman" w:hAnsi="Times New Roman"/>
        </w:rPr>
        <w:t xml:space="preserve">ем </w:t>
      </w:r>
      <w:proofErr w:type="spellStart"/>
      <w:r w:rsidR="009721EB" w:rsidRPr="009054B5">
        <w:rPr>
          <w:rFonts w:ascii="Times New Roman" w:hAnsi="Times New Roman"/>
        </w:rPr>
        <w:t>мотивирован</w:t>
      </w:r>
      <w:r w:rsidR="00BC658B" w:rsidRPr="009054B5">
        <w:rPr>
          <w:rFonts w:ascii="Times New Roman" w:hAnsi="Times New Roman"/>
        </w:rPr>
        <w:t>н</w:t>
      </w:r>
      <w:r w:rsidR="009721EB" w:rsidRPr="009054B5">
        <w:rPr>
          <w:rFonts w:ascii="Times New Roman" w:hAnsi="Times New Roman"/>
        </w:rPr>
        <w:t>ости</w:t>
      </w:r>
      <w:proofErr w:type="spellEnd"/>
      <w:r w:rsidR="009721EB" w:rsidRPr="009054B5">
        <w:rPr>
          <w:rFonts w:ascii="Times New Roman" w:hAnsi="Times New Roman"/>
        </w:rPr>
        <w:t xml:space="preserve"> обучающихся,  активным участием в конкурсах разного уровня</w:t>
      </w:r>
      <w:r w:rsidR="00996244" w:rsidRPr="009054B5">
        <w:rPr>
          <w:rFonts w:ascii="Times New Roman" w:hAnsi="Times New Roman"/>
        </w:rPr>
        <w:t>, текущем контроле реализации программ в периоды применения технологий с дистанционным обучени</w:t>
      </w:r>
      <w:r w:rsidR="00BC658B" w:rsidRPr="009054B5">
        <w:rPr>
          <w:rFonts w:ascii="Times New Roman" w:hAnsi="Times New Roman"/>
        </w:rPr>
        <w:t>е</w:t>
      </w:r>
      <w:r w:rsidR="00996244" w:rsidRPr="009054B5">
        <w:rPr>
          <w:rFonts w:ascii="Times New Roman" w:hAnsi="Times New Roman"/>
        </w:rPr>
        <w:t>м</w:t>
      </w:r>
      <w:r w:rsidR="009721EB" w:rsidRPr="009054B5">
        <w:rPr>
          <w:rFonts w:ascii="Times New Roman" w:hAnsi="Times New Roman"/>
        </w:rPr>
        <w:t xml:space="preserve">. </w:t>
      </w:r>
    </w:p>
    <w:p w:rsidR="00067B04" w:rsidRPr="009054B5" w:rsidRDefault="00067B04" w:rsidP="00FB586F">
      <w:pPr>
        <w:spacing w:after="0" w:line="240" w:lineRule="auto"/>
        <w:ind w:firstLine="567"/>
        <w:jc w:val="both"/>
        <w:rPr>
          <w:rFonts w:ascii="Times New Roman" w:hAnsi="Times New Roman"/>
        </w:rPr>
      </w:pPr>
      <w:r w:rsidRPr="009054B5">
        <w:rPr>
          <w:rFonts w:ascii="Times New Roman" w:hAnsi="Times New Roman"/>
          <w:bCs/>
        </w:rPr>
        <w:t>В целях</w:t>
      </w:r>
      <w:r w:rsidRPr="009054B5">
        <w:rPr>
          <w:rFonts w:ascii="Times New Roman" w:hAnsi="Times New Roman"/>
          <w:b/>
          <w:bCs/>
        </w:rPr>
        <w:t xml:space="preserve"> </w:t>
      </w:r>
      <w:r w:rsidRPr="009054B5">
        <w:rPr>
          <w:rFonts w:ascii="Times New Roman" w:hAnsi="Times New Roman"/>
        </w:rPr>
        <w:t xml:space="preserve">повышения уровня и качества освоения образовательных программ в следующем учебном году необходимо: </w:t>
      </w:r>
    </w:p>
    <w:p w:rsidR="00067B04" w:rsidRPr="009054B5" w:rsidRDefault="00067B04" w:rsidP="00FB586F">
      <w:pPr>
        <w:pStyle w:val="Default"/>
        <w:jc w:val="both"/>
        <w:rPr>
          <w:color w:val="auto"/>
          <w:sz w:val="22"/>
          <w:szCs w:val="22"/>
        </w:rPr>
      </w:pPr>
      <w:r w:rsidRPr="009054B5">
        <w:rPr>
          <w:color w:val="auto"/>
          <w:sz w:val="22"/>
          <w:szCs w:val="22"/>
        </w:rPr>
        <w:t xml:space="preserve">- усилить контроль за посещаемостью занятий </w:t>
      </w:r>
      <w:proofErr w:type="gramStart"/>
      <w:r w:rsidRPr="009054B5">
        <w:rPr>
          <w:color w:val="auto"/>
          <w:sz w:val="22"/>
          <w:szCs w:val="22"/>
        </w:rPr>
        <w:t>обучающимися</w:t>
      </w:r>
      <w:proofErr w:type="gramEnd"/>
      <w:r w:rsidRPr="009054B5">
        <w:rPr>
          <w:color w:val="auto"/>
          <w:sz w:val="22"/>
          <w:szCs w:val="22"/>
        </w:rPr>
        <w:t xml:space="preserve"> со стороны педагогов, администрации; </w:t>
      </w:r>
    </w:p>
    <w:p w:rsidR="00996244" w:rsidRPr="009054B5" w:rsidRDefault="00067B04" w:rsidP="00FB586F">
      <w:pPr>
        <w:pStyle w:val="Default"/>
        <w:jc w:val="both"/>
        <w:rPr>
          <w:color w:val="auto"/>
          <w:sz w:val="22"/>
          <w:szCs w:val="22"/>
        </w:rPr>
      </w:pPr>
      <w:r w:rsidRPr="009054B5">
        <w:rPr>
          <w:color w:val="auto"/>
          <w:sz w:val="22"/>
          <w:szCs w:val="22"/>
        </w:rPr>
        <w:t xml:space="preserve">- использовать индивидуальный подход при работе с отдельными категориями обучающихся, нацелить их на достижение результатов для успешного </w:t>
      </w:r>
      <w:r w:rsidR="00854C4B" w:rsidRPr="009054B5">
        <w:rPr>
          <w:color w:val="auto"/>
          <w:sz w:val="22"/>
          <w:szCs w:val="22"/>
        </w:rPr>
        <w:t>участия в конкурсах, фестивалях</w:t>
      </w:r>
      <w:r w:rsidR="00996244" w:rsidRPr="009054B5">
        <w:rPr>
          <w:color w:val="auto"/>
          <w:sz w:val="22"/>
          <w:szCs w:val="22"/>
        </w:rPr>
        <w:t>;</w:t>
      </w:r>
    </w:p>
    <w:p w:rsidR="00067B04" w:rsidRPr="009054B5" w:rsidRDefault="00996244" w:rsidP="00FB586F">
      <w:pPr>
        <w:pStyle w:val="Default"/>
        <w:jc w:val="both"/>
        <w:rPr>
          <w:color w:val="auto"/>
          <w:sz w:val="22"/>
          <w:szCs w:val="22"/>
        </w:rPr>
      </w:pPr>
      <w:r w:rsidRPr="009054B5">
        <w:rPr>
          <w:color w:val="auto"/>
          <w:sz w:val="22"/>
          <w:szCs w:val="22"/>
        </w:rPr>
        <w:t>- проводить разъяснительную и консультационную работу с родителями</w:t>
      </w:r>
      <w:r w:rsidR="00854C4B" w:rsidRPr="009054B5">
        <w:rPr>
          <w:color w:val="auto"/>
          <w:sz w:val="22"/>
          <w:szCs w:val="22"/>
        </w:rPr>
        <w:t>.</w:t>
      </w:r>
    </w:p>
    <w:p w:rsidR="00C15257" w:rsidRPr="009054B5" w:rsidRDefault="00C15257" w:rsidP="00586C02">
      <w:pPr>
        <w:pStyle w:val="Default"/>
        <w:ind w:firstLine="567"/>
        <w:rPr>
          <w:bCs/>
          <w:color w:val="auto"/>
          <w:sz w:val="22"/>
          <w:szCs w:val="22"/>
          <w:u w:val="single"/>
        </w:rPr>
      </w:pPr>
    </w:p>
    <w:p w:rsidR="00215D69" w:rsidRPr="009054B5" w:rsidRDefault="00725E20" w:rsidP="00586C02">
      <w:pPr>
        <w:pStyle w:val="Default"/>
        <w:ind w:firstLine="567"/>
        <w:rPr>
          <w:bCs/>
          <w:color w:val="auto"/>
          <w:sz w:val="22"/>
          <w:szCs w:val="22"/>
          <w:u w:val="single"/>
        </w:rPr>
      </w:pPr>
      <w:r w:rsidRPr="009054B5">
        <w:rPr>
          <w:bCs/>
          <w:color w:val="auto"/>
          <w:sz w:val="22"/>
          <w:szCs w:val="22"/>
          <w:u w:val="single"/>
        </w:rPr>
        <w:t>1.5. Организация воспитательного процесса</w:t>
      </w:r>
    </w:p>
    <w:p w:rsidR="00215D69" w:rsidRPr="009054B5" w:rsidRDefault="00215D69" w:rsidP="00586C02">
      <w:pPr>
        <w:spacing w:after="0" w:line="240" w:lineRule="auto"/>
        <w:ind w:firstLine="567"/>
        <w:contextualSpacing/>
        <w:jc w:val="both"/>
        <w:rPr>
          <w:rFonts w:ascii="Times New Roman" w:hAnsi="Times New Roman"/>
        </w:rPr>
      </w:pPr>
      <w:r w:rsidRPr="009054B5">
        <w:rPr>
          <w:rFonts w:ascii="Times New Roman" w:eastAsiaTheme="minorHAnsi" w:hAnsi="Times New Roman"/>
          <w:i/>
          <w:lang w:eastAsia="en-US"/>
        </w:rPr>
        <w:t>Воспитательная система</w:t>
      </w:r>
      <w:r w:rsidRPr="009054B5">
        <w:rPr>
          <w:rFonts w:ascii="Times New Roman" w:hAnsi="Times New Roman"/>
        </w:rPr>
        <w:t xml:space="preserve"> учреждения ориентирована</w:t>
      </w:r>
      <w:r w:rsidRPr="009054B5">
        <w:rPr>
          <w:rFonts w:ascii="Times New Roman" w:hAnsi="Times New Roman"/>
          <w:bCs/>
        </w:rPr>
        <w:t xml:space="preserve"> на</w:t>
      </w:r>
      <w:r w:rsidRPr="009054B5">
        <w:rPr>
          <w:rFonts w:ascii="Times New Roman" w:hAnsi="Times New Roman"/>
        </w:rPr>
        <w:t xml:space="preserve"> создание этнокультурной среды, способствующей формированию ценностных ориентиров растущей личности, ее этнической идентичности и достижению результатов </w:t>
      </w:r>
      <w:r w:rsidRPr="009054B5">
        <w:rPr>
          <w:rFonts w:ascii="Times New Roman" w:hAnsi="Times New Roman"/>
          <w:bCs/>
        </w:rPr>
        <w:t>личностного и познавательного развития обучающихся</w:t>
      </w:r>
      <w:r w:rsidRPr="009054B5">
        <w:rPr>
          <w:rFonts w:ascii="Times New Roman" w:hAnsi="Times New Roman"/>
        </w:rPr>
        <w:t xml:space="preserve">. </w:t>
      </w:r>
    </w:p>
    <w:p w:rsidR="00DE3E64" w:rsidRPr="009054B5" w:rsidRDefault="00245D63" w:rsidP="00586C02">
      <w:pPr>
        <w:shd w:val="clear" w:color="auto" w:fill="FFFFFF"/>
        <w:spacing w:after="0" w:line="240" w:lineRule="auto"/>
        <w:ind w:firstLine="567"/>
        <w:jc w:val="both"/>
        <w:rPr>
          <w:rFonts w:ascii="Times New Roman" w:hAnsi="Times New Roman"/>
          <w:bCs/>
        </w:rPr>
      </w:pPr>
      <w:r w:rsidRPr="009054B5">
        <w:rPr>
          <w:rFonts w:ascii="Times New Roman" w:hAnsi="Times New Roman"/>
          <w:bCs/>
          <w:i/>
        </w:rPr>
        <w:t xml:space="preserve"> </w:t>
      </w:r>
      <w:r w:rsidRPr="009054B5">
        <w:rPr>
          <w:rFonts w:ascii="Times New Roman" w:hAnsi="Times New Roman"/>
          <w:bCs/>
        </w:rPr>
        <w:t>Воспитательная система учреждения включает: проведение праздников народного календаря</w:t>
      </w:r>
      <w:r w:rsidR="00DC234A" w:rsidRPr="009054B5">
        <w:rPr>
          <w:rFonts w:ascii="Times New Roman" w:hAnsi="Times New Roman"/>
          <w:bCs/>
        </w:rPr>
        <w:t>,</w:t>
      </w:r>
      <w:r w:rsidRPr="009054B5">
        <w:rPr>
          <w:rFonts w:ascii="Times New Roman" w:hAnsi="Times New Roman"/>
          <w:bCs/>
        </w:rPr>
        <w:t xml:space="preserve"> массовых мероприятий</w:t>
      </w:r>
      <w:r w:rsidR="00DC234A" w:rsidRPr="009054B5">
        <w:rPr>
          <w:rFonts w:ascii="Times New Roman" w:hAnsi="Times New Roman"/>
          <w:bCs/>
        </w:rPr>
        <w:t>, тематических мероприятий</w:t>
      </w:r>
      <w:r w:rsidRPr="009054B5">
        <w:rPr>
          <w:rFonts w:ascii="Times New Roman" w:hAnsi="Times New Roman"/>
          <w:bCs/>
        </w:rPr>
        <w:t>, организацию и проведение фольклорно-этнографических экспедиций, участие в областных, российских и международных  мероприятиях.</w:t>
      </w:r>
    </w:p>
    <w:p w:rsidR="00215D69" w:rsidRPr="009054B5" w:rsidRDefault="00215D69" w:rsidP="00586C02">
      <w:pPr>
        <w:shd w:val="clear" w:color="auto" w:fill="FFFFFF"/>
        <w:spacing w:after="0" w:line="240" w:lineRule="auto"/>
        <w:ind w:firstLine="567"/>
        <w:jc w:val="both"/>
        <w:rPr>
          <w:rFonts w:ascii="Times New Roman" w:hAnsi="Times New Roman"/>
        </w:rPr>
      </w:pPr>
      <w:r w:rsidRPr="009054B5">
        <w:rPr>
          <w:rFonts w:ascii="Times New Roman" w:hAnsi="Times New Roman"/>
          <w:bCs/>
          <w:iCs/>
        </w:rPr>
        <w:t xml:space="preserve">В течение учебного года были проведены народные праздники:  </w:t>
      </w:r>
      <w:proofErr w:type="gramStart"/>
      <w:r w:rsidRPr="009054B5">
        <w:rPr>
          <w:rFonts w:ascii="Times New Roman" w:hAnsi="Times New Roman"/>
          <w:bCs/>
          <w:iCs/>
        </w:rPr>
        <w:t>Семенов день (1</w:t>
      </w:r>
      <w:r w:rsidR="0068068C" w:rsidRPr="009054B5">
        <w:rPr>
          <w:rFonts w:ascii="Times New Roman" w:hAnsi="Times New Roman"/>
          <w:bCs/>
          <w:iCs/>
        </w:rPr>
        <w:t>4</w:t>
      </w:r>
      <w:r w:rsidRPr="009054B5">
        <w:rPr>
          <w:rFonts w:ascii="Times New Roman" w:hAnsi="Times New Roman"/>
          <w:bCs/>
          <w:iCs/>
        </w:rPr>
        <w:t xml:space="preserve"> сентября), </w:t>
      </w:r>
      <w:r w:rsidRPr="009054B5">
        <w:rPr>
          <w:rFonts w:ascii="Times New Roman" w:hAnsi="Times New Roman"/>
        </w:rPr>
        <w:t>Покров день (14-</w:t>
      </w:r>
      <w:r w:rsidR="0055454B" w:rsidRPr="009054B5">
        <w:rPr>
          <w:rFonts w:ascii="Times New Roman" w:hAnsi="Times New Roman"/>
        </w:rPr>
        <w:t>21</w:t>
      </w:r>
      <w:r w:rsidRPr="009054B5">
        <w:rPr>
          <w:rFonts w:ascii="Times New Roman" w:hAnsi="Times New Roman"/>
        </w:rPr>
        <w:t xml:space="preserve"> октября), Кузьминки (14</w:t>
      </w:r>
      <w:r w:rsidR="00DC234A" w:rsidRPr="009054B5">
        <w:rPr>
          <w:rFonts w:ascii="Times New Roman" w:hAnsi="Times New Roman"/>
        </w:rPr>
        <w:t>-</w:t>
      </w:r>
      <w:r w:rsidR="006A7343" w:rsidRPr="009054B5">
        <w:rPr>
          <w:rFonts w:ascii="Times New Roman" w:hAnsi="Times New Roman"/>
        </w:rPr>
        <w:t>1</w:t>
      </w:r>
      <w:r w:rsidR="0055454B" w:rsidRPr="009054B5">
        <w:rPr>
          <w:rFonts w:ascii="Times New Roman" w:hAnsi="Times New Roman"/>
        </w:rPr>
        <w:t>8</w:t>
      </w:r>
      <w:r w:rsidRPr="009054B5">
        <w:rPr>
          <w:rFonts w:ascii="Times New Roman" w:hAnsi="Times New Roman"/>
        </w:rPr>
        <w:t xml:space="preserve"> ноября), Святки (</w:t>
      </w:r>
      <w:r w:rsidR="0068068C" w:rsidRPr="009054B5">
        <w:rPr>
          <w:rFonts w:ascii="Times New Roman" w:hAnsi="Times New Roman"/>
        </w:rPr>
        <w:t>9</w:t>
      </w:r>
      <w:r w:rsidRPr="009054B5">
        <w:rPr>
          <w:rFonts w:ascii="Times New Roman" w:hAnsi="Times New Roman"/>
        </w:rPr>
        <w:t>-19 января), Масленица (</w:t>
      </w:r>
      <w:r w:rsidR="00C21C02" w:rsidRPr="009054B5">
        <w:rPr>
          <w:rFonts w:ascii="Times New Roman" w:hAnsi="Times New Roman"/>
        </w:rPr>
        <w:t>с</w:t>
      </w:r>
      <w:r w:rsidR="00996244" w:rsidRPr="009054B5">
        <w:rPr>
          <w:rFonts w:ascii="Times New Roman" w:hAnsi="Times New Roman"/>
        </w:rPr>
        <w:t xml:space="preserve"> </w:t>
      </w:r>
      <w:r w:rsidR="009E5146" w:rsidRPr="009054B5">
        <w:rPr>
          <w:rFonts w:ascii="Times New Roman" w:hAnsi="Times New Roman"/>
        </w:rPr>
        <w:t>2</w:t>
      </w:r>
      <w:r w:rsidR="00D630D1" w:rsidRPr="009054B5">
        <w:rPr>
          <w:rFonts w:ascii="Times New Roman" w:hAnsi="Times New Roman"/>
        </w:rPr>
        <w:t>8</w:t>
      </w:r>
      <w:r w:rsidR="009E5146" w:rsidRPr="009054B5">
        <w:rPr>
          <w:rFonts w:ascii="Times New Roman" w:hAnsi="Times New Roman"/>
        </w:rPr>
        <w:t xml:space="preserve"> </w:t>
      </w:r>
      <w:r w:rsidR="00D630D1" w:rsidRPr="009054B5">
        <w:rPr>
          <w:rFonts w:ascii="Times New Roman" w:hAnsi="Times New Roman"/>
        </w:rPr>
        <w:t xml:space="preserve">февраля </w:t>
      </w:r>
      <w:r w:rsidR="0068068C" w:rsidRPr="009054B5">
        <w:rPr>
          <w:rFonts w:ascii="Times New Roman" w:hAnsi="Times New Roman"/>
        </w:rPr>
        <w:t xml:space="preserve">по </w:t>
      </w:r>
      <w:r w:rsidR="00D630D1" w:rsidRPr="009054B5">
        <w:rPr>
          <w:rFonts w:ascii="Times New Roman" w:hAnsi="Times New Roman"/>
        </w:rPr>
        <w:t>8 марта</w:t>
      </w:r>
      <w:r w:rsidR="00996244" w:rsidRPr="009054B5">
        <w:rPr>
          <w:rFonts w:ascii="Times New Roman" w:hAnsi="Times New Roman"/>
        </w:rPr>
        <w:t xml:space="preserve"> 202</w:t>
      </w:r>
      <w:r w:rsidR="00651166" w:rsidRPr="009054B5">
        <w:rPr>
          <w:rFonts w:ascii="Times New Roman" w:hAnsi="Times New Roman"/>
        </w:rPr>
        <w:t>2</w:t>
      </w:r>
      <w:r w:rsidR="00996244" w:rsidRPr="009054B5">
        <w:rPr>
          <w:rFonts w:ascii="Times New Roman" w:hAnsi="Times New Roman"/>
        </w:rPr>
        <w:t xml:space="preserve"> года</w:t>
      </w:r>
      <w:r w:rsidR="00ED7ECE" w:rsidRPr="009054B5">
        <w:rPr>
          <w:rFonts w:ascii="Times New Roman" w:hAnsi="Times New Roman"/>
        </w:rPr>
        <w:t>).</w:t>
      </w:r>
      <w:r w:rsidRPr="009054B5">
        <w:rPr>
          <w:rFonts w:ascii="Times New Roman" w:hAnsi="Times New Roman"/>
        </w:rPr>
        <w:t xml:space="preserve"> </w:t>
      </w:r>
      <w:proofErr w:type="gramEnd"/>
    </w:p>
    <w:p w:rsidR="004D7BA3" w:rsidRPr="009054B5" w:rsidRDefault="00215D69" w:rsidP="00FB586F">
      <w:pPr>
        <w:shd w:val="clear" w:color="auto" w:fill="FFFFFF"/>
        <w:spacing w:after="0" w:line="240" w:lineRule="auto"/>
        <w:ind w:firstLine="709"/>
        <w:jc w:val="both"/>
        <w:rPr>
          <w:rFonts w:ascii="Times New Roman" w:hAnsi="Times New Roman"/>
          <w:bCs/>
        </w:rPr>
      </w:pPr>
      <w:r w:rsidRPr="009054B5">
        <w:rPr>
          <w:rFonts w:ascii="Times New Roman" w:hAnsi="Times New Roman"/>
        </w:rPr>
        <w:t>Праздники народного календаря проводились на основе народных традиций Вологодской области в форме вечер, народных гуляний,</w:t>
      </w:r>
      <w:r w:rsidR="00DE3E64" w:rsidRPr="009054B5">
        <w:rPr>
          <w:rFonts w:ascii="Times New Roman" w:hAnsi="Times New Roman"/>
        </w:rPr>
        <w:t xml:space="preserve"> игровых программ.</w:t>
      </w:r>
      <w:r w:rsidR="00C63055" w:rsidRPr="009054B5">
        <w:rPr>
          <w:rFonts w:ascii="Times New Roman" w:hAnsi="Times New Roman"/>
        </w:rPr>
        <w:t xml:space="preserve"> </w:t>
      </w:r>
      <w:r w:rsidR="00DE3E64" w:rsidRPr="009054B5">
        <w:rPr>
          <w:rFonts w:ascii="Times New Roman" w:hAnsi="Times New Roman"/>
        </w:rPr>
        <w:t>Участие в праздниках способствовало усвоению детьми</w:t>
      </w:r>
      <w:r w:rsidR="004D7BA3" w:rsidRPr="009054B5">
        <w:rPr>
          <w:rFonts w:ascii="Times New Roman" w:hAnsi="Times New Roman"/>
        </w:rPr>
        <w:t xml:space="preserve"> в активной форме</w:t>
      </w:r>
      <w:r w:rsidR="00F73F19" w:rsidRPr="009054B5">
        <w:rPr>
          <w:rFonts w:ascii="Times New Roman" w:hAnsi="Times New Roman"/>
        </w:rPr>
        <w:t xml:space="preserve"> </w:t>
      </w:r>
      <w:r w:rsidR="004D7BA3" w:rsidRPr="009054B5">
        <w:rPr>
          <w:rFonts w:ascii="Times New Roman" w:hAnsi="Times New Roman"/>
        </w:rPr>
        <w:t xml:space="preserve">ценностей </w:t>
      </w:r>
      <w:r w:rsidR="00F73F19" w:rsidRPr="009054B5">
        <w:rPr>
          <w:rFonts w:ascii="Times New Roman" w:hAnsi="Times New Roman"/>
        </w:rPr>
        <w:t xml:space="preserve">традиционной культуры, </w:t>
      </w:r>
      <w:r w:rsidR="004D7BA3" w:rsidRPr="009054B5">
        <w:rPr>
          <w:rFonts w:ascii="Times New Roman" w:hAnsi="Times New Roman"/>
          <w:bCs/>
        </w:rPr>
        <w:t xml:space="preserve">моральных норм и правил поведения, освоению коммуникативных навыков. В то же время праздник – это среда для реализации, актуализации и рефлексии полученных этнокультурных компетенций; ситуация народного праздника способствует проявлению индивидуальности каждого в общей коллективной деятельности. </w:t>
      </w:r>
    </w:p>
    <w:p w:rsidR="008216A0" w:rsidRPr="009054B5" w:rsidRDefault="004D7BA3" w:rsidP="00B512CA">
      <w:pPr>
        <w:shd w:val="clear" w:color="auto" w:fill="FFFFFF"/>
        <w:spacing w:after="0" w:line="240" w:lineRule="auto"/>
        <w:ind w:firstLine="567"/>
        <w:jc w:val="both"/>
        <w:rPr>
          <w:rFonts w:ascii="Times New Roman" w:hAnsi="Times New Roman"/>
        </w:rPr>
      </w:pPr>
      <w:r w:rsidRPr="009054B5">
        <w:rPr>
          <w:rFonts w:ascii="Times New Roman" w:hAnsi="Times New Roman"/>
          <w:bCs/>
        </w:rPr>
        <w:t>В</w:t>
      </w:r>
      <w:r w:rsidR="00F73F19" w:rsidRPr="009054B5">
        <w:rPr>
          <w:rFonts w:ascii="Times New Roman" w:hAnsi="Times New Roman"/>
        </w:rPr>
        <w:t xml:space="preserve"> учреждении проводятся </w:t>
      </w:r>
      <w:r w:rsidR="00F73F19" w:rsidRPr="009054B5">
        <w:rPr>
          <w:rFonts w:ascii="Times New Roman" w:hAnsi="Times New Roman"/>
          <w:bCs/>
          <w:iCs/>
        </w:rPr>
        <w:t>массовые мероприятия</w:t>
      </w:r>
      <w:r w:rsidR="00F73F19" w:rsidRPr="009054B5">
        <w:rPr>
          <w:rFonts w:ascii="Times New Roman" w:hAnsi="Times New Roman"/>
          <w:b/>
          <w:bCs/>
          <w:i/>
          <w:iCs/>
        </w:rPr>
        <w:t xml:space="preserve"> </w:t>
      </w:r>
      <w:r w:rsidR="00F73F19" w:rsidRPr="009054B5">
        <w:rPr>
          <w:rFonts w:ascii="Times New Roman" w:hAnsi="Times New Roman"/>
        </w:rPr>
        <w:t xml:space="preserve">с </w:t>
      </w:r>
      <w:proofErr w:type="gramStart"/>
      <w:r w:rsidR="00F73F19" w:rsidRPr="009054B5">
        <w:rPr>
          <w:rFonts w:ascii="Times New Roman" w:hAnsi="Times New Roman"/>
        </w:rPr>
        <w:t>обучающимися</w:t>
      </w:r>
      <w:proofErr w:type="gramEnd"/>
      <w:r w:rsidR="00F73F19" w:rsidRPr="009054B5">
        <w:rPr>
          <w:rFonts w:ascii="Times New Roman" w:hAnsi="Times New Roman"/>
        </w:rPr>
        <w:t>, направленные на духовно-нравственное развитие личности реб</w:t>
      </w:r>
      <w:r w:rsidR="00F112E2" w:rsidRPr="009054B5">
        <w:rPr>
          <w:rFonts w:ascii="Times New Roman" w:hAnsi="Times New Roman"/>
        </w:rPr>
        <w:t>е</w:t>
      </w:r>
      <w:r w:rsidR="00F73F19" w:rsidRPr="009054B5">
        <w:rPr>
          <w:rFonts w:ascii="Times New Roman" w:hAnsi="Times New Roman"/>
        </w:rPr>
        <w:t>нка, поддержку их индивидуальности и развитие творческого потенциала.</w:t>
      </w:r>
      <w:r w:rsidRPr="009054B5">
        <w:rPr>
          <w:rFonts w:ascii="Times New Roman" w:hAnsi="Times New Roman"/>
        </w:rPr>
        <w:t xml:space="preserve"> </w:t>
      </w:r>
    </w:p>
    <w:p w:rsidR="00B512CA" w:rsidRPr="009054B5" w:rsidRDefault="00B512CA" w:rsidP="00B512CA">
      <w:pPr>
        <w:shd w:val="clear" w:color="auto" w:fill="FFFFFF"/>
        <w:spacing w:after="0" w:line="240" w:lineRule="auto"/>
        <w:ind w:firstLine="567"/>
        <w:jc w:val="both"/>
        <w:rPr>
          <w:rFonts w:ascii="Times New Roman" w:hAnsi="Times New Roman"/>
        </w:rPr>
      </w:pPr>
      <w:r w:rsidRPr="009054B5">
        <w:rPr>
          <w:rFonts w:ascii="Times New Roman" w:hAnsi="Times New Roman"/>
        </w:rPr>
        <w:t xml:space="preserve">С 05.09.2022 Школа организовала изучение государственных символов России. </w:t>
      </w:r>
      <w:proofErr w:type="gramStart"/>
      <w:r w:rsidRPr="009054B5">
        <w:rPr>
          <w:rFonts w:ascii="Times New Roman" w:hAnsi="Times New Roman"/>
        </w:rPr>
        <w:t>В рабочие программы воспитания  включили беседы и встречи по патриотическому воспитанию</w:t>
      </w:r>
      <w:r w:rsidR="008216A0" w:rsidRPr="009054B5">
        <w:rPr>
          <w:rFonts w:ascii="Times New Roman" w:hAnsi="Times New Roman"/>
        </w:rPr>
        <w:t xml:space="preserve"> (добавили темы по изучению государственных символов</w:t>
      </w:r>
      <w:r w:rsidR="00E225F4" w:rsidRPr="009054B5">
        <w:rPr>
          <w:rFonts w:ascii="Times New Roman" w:hAnsi="Times New Roman"/>
        </w:rPr>
        <w:t xml:space="preserve"> </w:t>
      </w:r>
      <w:r w:rsidR="008216A0" w:rsidRPr="009054B5">
        <w:rPr>
          <w:rFonts w:ascii="Times New Roman" w:hAnsi="Times New Roman"/>
        </w:rPr>
        <w:t>(</w:t>
      </w:r>
      <w:r w:rsidRPr="009054B5">
        <w:rPr>
          <w:rFonts w:ascii="Times New Roman" w:hAnsi="Times New Roman"/>
        </w:rPr>
        <w:t xml:space="preserve">в соответствии с рекомендациями </w:t>
      </w:r>
      <w:proofErr w:type="spellStart"/>
      <w:r w:rsidRPr="009054B5">
        <w:rPr>
          <w:rFonts w:ascii="Times New Roman" w:hAnsi="Times New Roman"/>
        </w:rPr>
        <w:t>Минпросвещения</w:t>
      </w:r>
      <w:proofErr w:type="spellEnd"/>
      <w:r w:rsidRPr="009054B5">
        <w:rPr>
          <w:rFonts w:ascii="Times New Roman" w:hAnsi="Times New Roman"/>
        </w:rPr>
        <w:t xml:space="preserve"> России, изложенными в письме от 15.04.2022 № СК-295/06 и Стандартом от 06.06.2022</w:t>
      </w:r>
      <w:r w:rsidR="00E225F4" w:rsidRPr="009054B5">
        <w:rPr>
          <w:rFonts w:ascii="Times New Roman" w:hAnsi="Times New Roman"/>
        </w:rPr>
        <w:t>)</w:t>
      </w:r>
      <w:r w:rsidRPr="009054B5">
        <w:rPr>
          <w:rFonts w:ascii="Times New Roman" w:hAnsi="Times New Roman"/>
        </w:rPr>
        <w:t>.</w:t>
      </w:r>
      <w:proofErr w:type="gramEnd"/>
    </w:p>
    <w:p w:rsidR="00ED7ECE" w:rsidRPr="009054B5" w:rsidRDefault="00ED7ECE" w:rsidP="00AF1A3C">
      <w:pPr>
        <w:shd w:val="clear" w:color="auto" w:fill="FFFFFF"/>
        <w:spacing w:after="0" w:line="240" w:lineRule="auto"/>
        <w:ind w:firstLine="567"/>
        <w:jc w:val="both"/>
        <w:rPr>
          <w:rFonts w:ascii="Times New Roman" w:hAnsi="Times New Roman"/>
          <w:color w:val="FF0000"/>
        </w:rPr>
      </w:pPr>
    </w:p>
    <w:p w:rsidR="00B068F6" w:rsidRPr="009054B5" w:rsidRDefault="00470C12" w:rsidP="00B068F6">
      <w:pPr>
        <w:shd w:val="clear" w:color="auto" w:fill="FFFFFF"/>
        <w:spacing w:after="0" w:line="240" w:lineRule="auto"/>
        <w:ind w:firstLine="567"/>
        <w:jc w:val="both"/>
        <w:rPr>
          <w:rFonts w:ascii="Times New Roman" w:hAnsi="Times New Roman"/>
        </w:rPr>
      </w:pPr>
      <w:r w:rsidRPr="009054B5">
        <w:rPr>
          <w:rFonts w:ascii="Times New Roman" w:hAnsi="Times New Roman"/>
        </w:rPr>
        <w:t>В период</w:t>
      </w:r>
      <w:r w:rsidR="00E225F4" w:rsidRPr="009054B5">
        <w:rPr>
          <w:rFonts w:ascii="Times New Roman" w:hAnsi="Times New Roman"/>
        </w:rPr>
        <w:t xml:space="preserve"> осенних, зимних и весенних каникул</w:t>
      </w:r>
      <w:r w:rsidRPr="009054B5">
        <w:rPr>
          <w:rFonts w:ascii="Times New Roman" w:hAnsi="Times New Roman"/>
        </w:rPr>
        <w:t xml:space="preserve"> </w:t>
      </w:r>
      <w:r w:rsidR="00B66A01" w:rsidRPr="009054B5">
        <w:rPr>
          <w:rFonts w:ascii="Times New Roman" w:hAnsi="Times New Roman"/>
        </w:rPr>
        <w:t>проведены мастер-классы</w:t>
      </w:r>
      <w:r w:rsidR="00B068F6" w:rsidRPr="009054B5">
        <w:rPr>
          <w:rFonts w:ascii="Times New Roman" w:hAnsi="Times New Roman"/>
        </w:rPr>
        <w:t>:</w:t>
      </w:r>
      <w:r w:rsidRPr="009054B5">
        <w:rPr>
          <w:rFonts w:ascii="Times New Roman" w:hAnsi="Times New Roman"/>
        </w:rPr>
        <w:t xml:space="preserve"> </w:t>
      </w:r>
      <w:r w:rsidR="00B068F6" w:rsidRPr="009054B5">
        <w:rPr>
          <w:rFonts w:ascii="Times New Roman" w:hAnsi="Times New Roman"/>
        </w:rPr>
        <w:t xml:space="preserve">роспись открытки в технике </w:t>
      </w:r>
      <w:proofErr w:type="spellStart"/>
      <w:r w:rsidR="00B068F6" w:rsidRPr="009054B5">
        <w:rPr>
          <w:rFonts w:ascii="Times New Roman" w:hAnsi="Times New Roman"/>
        </w:rPr>
        <w:t>грязовецкой</w:t>
      </w:r>
      <w:proofErr w:type="spellEnd"/>
      <w:r w:rsidR="00B068F6" w:rsidRPr="009054B5">
        <w:rPr>
          <w:rFonts w:ascii="Times New Roman" w:hAnsi="Times New Roman"/>
        </w:rPr>
        <w:t xml:space="preserve"> росписи, роспись магнита в технике междуреченской росписи, мастер-класс по ткачеству, сюжеты по народному костюму.   На мастер-классах ребята освоили различные техники ремесел, научились ткать, расписывать различные элементы, узнали традиции народного костюма Вологодской области и научились играть в народные игры. </w:t>
      </w:r>
    </w:p>
    <w:p w:rsidR="00B068F6" w:rsidRPr="009054B5" w:rsidRDefault="00B068F6" w:rsidP="00B068F6">
      <w:pPr>
        <w:shd w:val="clear" w:color="auto" w:fill="FFFFFF"/>
        <w:spacing w:after="0" w:line="240" w:lineRule="auto"/>
        <w:jc w:val="both"/>
        <w:rPr>
          <w:rFonts w:ascii="Times New Roman" w:hAnsi="Times New Roman"/>
        </w:rPr>
      </w:pPr>
      <w:r w:rsidRPr="009054B5">
        <w:rPr>
          <w:rFonts w:ascii="Times New Roman" w:hAnsi="Times New Roman"/>
        </w:rPr>
        <w:t xml:space="preserve">       В период осенних каникул 2022 года проводились следующие мероприятия:</w:t>
      </w:r>
    </w:p>
    <w:p w:rsidR="00B068F6" w:rsidRPr="009054B5" w:rsidRDefault="00B068F6" w:rsidP="00B068F6">
      <w:pPr>
        <w:shd w:val="clear" w:color="auto" w:fill="FFFFFF"/>
        <w:spacing w:after="0" w:line="240" w:lineRule="auto"/>
        <w:jc w:val="both"/>
        <w:rPr>
          <w:rFonts w:ascii="Times New Roman" w:hAnsi="Times New Roman"/>
        </w:rPr>
      </w:pPr>
    </w:p>
    <w:tbl>
      <w:tblPr>
        <w:tblStyle w:val="a3"/>
        <w:tblW w:w="0" w:type="auto"/>
        <w:tblLook w:val="04A0"/>
      </w:tblPr>
      <w:tblGrid>
        <w:gridCol w:w="1937"/>
        <w:gridCol w:w="1865"/>
        <w:gridCol w:w="1887"/>
        <w:gridCol w:w="3633"/>
      </w:tblGrid>
      <w:tr w:rsidR="00B068F6" w:rsidRPr="009054B5" w:rsidTr="00B7062F">
        <w:tc>
          <w:tcPr>
            <w:tcW w:w="1937"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Дата</w:t>
            </w:r>
          </w:p>
        </w:tc>
        <w:tc>
          <w:tcPr>
            <w:tcW w:w="1865"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Время</w:t>
            </w:r>
          </w:p>
          <w:p w:rsidR="00B068F6" w:rsidRPr="009054B5" w:rsidRDefault="00B068F6" w:rsidP="00B068F6">
            <w:pPr>
              <w:shd w:val="clear" w:color="auto" w:fill="FFFFFF"/>
              <w:jc w:val="both"/>
              <w:rPr>
                <w:rFonts w:ascii="Times New Roman" w:hAnsi="Times New Roman"/>
              </w:rPr>
            </w:pPr>
          </w:p>
        </w:tc>
        <w:tc>
          <w:tcPr>
            <w:tcW w:w="1887"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Мастер-класс</w:t>
            </w:r>
          </w:p>
        </w:tc>
        <w:tc>
          <w:tcPr>
            <w:tcW w:w="3633"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Педагог</w:t>
            </w:r>
          </w:p>
        </w:tc>
      </w:tr>
      <w:tr w:rsidR="00B068F6" w:rsidRPr="009054B5" w:rsidTr="00B7062F">
        <w:tc>
          <w:tcPr>
            <w:tcW w:w="1937"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31 октября</w:t>
            </w:r>
          </w:p>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(понедельник)</w:t>
            </w:r>
          </w:p>
          <w:p w:rsidR="00B068F6" w:rsidRPr="009054B5" w:rsidRDefault="00B068F6" w:rsidP="00B068F6">
            <w:pPr>
              <w:shd w:val="clear" w:color="auto" w:fill="FFFFFF"/>
              <w:jc w:val="both"/>
              <w:rPr>
                <w:rFonts w:ascii="Times New Roman" w:hAnsi="Times New Roman"/>
              </w:rPr>
            </w:pPr>
          </w:p>
        </w:tc>
        <w:tc>
          <w:tcPr>
            <w:tcW w:w="1865"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16.00-17.30</w:t>
            </w:r>
          </w:p>
        </w:tc>
        <w:tc>
          <w:tcPr>
            <w:tcW w:w="1887"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Керамика</w:t>
            </w:r>
          </w:p>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(изготовление керамической солонки)</w:t>
            </w:r>
          </w:p>
        </w:tc>
        <w:tc>
          <w:tcPr>
            <w:tcW w:w="3633"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Киселев Евгений Олегович</w:t>
            </w:r>
          </w:p>
        </w:tc>
      </w:tr>
      <w:tr w:rsidR="00B068F6" w:rsidRPr="009054B5" w:rsidTr="00B7062F">
        <w:tc>
          <w:tcPr>
            <w:tcW w:w="1937"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1 ноября</w:t>
            </w:r>
          </w:p>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(вторник)</w:t>
            </w:r>
          </w:p>
          <w:p w:rsidR="00B068F6" w:rsidRPr="009054B5" w:rsidRDefault="00B068F6" w:rsidP="00B068F6">
            <w:pPr>
              <w:shd w:val="clear" w:color="auto" w:fill="FFFFFF"/>
              <w:jc w:val="both"/>
              <w:rPr>
                <w:rFonts w:ascii="Times New Roman" w:hAnsi="Times New Roman"/>
              </w:rPr>
            </w:pPr>
          </w:p>
        </w:tc>
        <w:tc>
          <w:tcPr>
            <w:tcW w:w="1865"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14.00-15.00</w:t>
            </w:r>
          </w:p>
        </w:tc>
        <w:tc>
          <w:tcPr>
            <w:tcW w:w="1887"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Мезенская роспись</w:t>
            </w:r>
          </w:p>
        </w:tc>
        <w:tc>
          <w:tcPr>
            <w:tcW w:w="3633" w:type="dxa"/>
          </w:tcPr>
          <w:p w:rsidR="00B068F6" w:rsidRPr="009054B5" w:rsidRDefault="00B068F6" w:rsidP="00B068F6">
            <w:pPr>
              <w:shd w:val="clear" w:color="auto" w:fill="FFFFFF"/>
              <w:jc w:val="both"/>
              <w:rPr>
                <w:rFonts w:ascii="Times New Roman" w:hAnsi="Times New Roman"/>
              </w:rPr>
            </w:pPr>
            <w:proofErr w:type="spellStart"/>
            <w:r w:rsidRPr="009054B5">
              <w:rPr>
                <w:rFonts w:ascii="Times New Roman" w:hAnsi="Times New Roman"/>
              </w:rPr>
              <w:t>Дианова</w:t>
            </w:r>
            <w:proofErr w:type="spellEnd"/>
            <w:r w:rsidRPr="009054B5">
              <w:rPr>
                <w:rFonts w:ascii="Times New Roman" w:hAnsi="Times New Roman"/>
              </w:rPr>
              <w:t xml:space="preserve"> Анна Юрьевна</w:t>
            </w:r>
          </w:p>
        </w:tc>
      </w:tr>
      <w:tr w:rsidR="00B068F6" w:rsidRPr="009054B5" w:rsidTr="00B7062F">
        <w:tc>
          <w:tcPr>
            <w:tcW w:w="1937"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2 ноября</w:t>
            </w:r>
          </w:p>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(среда)</w:t>
            </w:r>
          </w:p>
          <w:p w:rsidR="00B068F6" w:rsidRPr="009054B5" w:rsidRDefault="00B068F6" w:rsidP="00B068F6">
            <w:pPr>
              <w:shd w:val="clear" w:color="auto" w:fill="FFFFFF"/>
              <w:jc w:val="both"/>
              <w:rPr>
                <w:rFonts w:ascii="Times New Roman" w:hAnsi="Times New Roman"/>
              </w:rPr>
            </w:pPr>
          </w:p>
        </w:tc>
        <w:tc>
          <w:tcPr>
            <w:tcW w:w="1865"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lastRenderedPageBreak/>
              <w:t>13.00-14.00</w:t>
            </w:r>
          </w:p>
        </w:tc>
        <w:tc>
          <w:tcPr>
            <w:tcW w:w="1887"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Плетение браслета</w:t>
            </w:r>
          </w:p>
        </w:tc>
        <w:tc>
          <w:tcPr>
            <w:tcW w:w="3633"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Третьякова Анастасия Сергеевна</w:t>
            </w:r>
          </w:p>
        </w:tc>
      </w:tr>
      <w:tr w:rsidR="00B068F6" w:rsidRPr="009054B5" w:rsidTr="00B7062F">
        <w:tc>
          <w:tcPr>
            <w:tcW w:w="1937"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lastRenderedPageBreak/>
              <w:t>3 ноября</w:t>
            </w:r>
          </w:p>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(четверг)</w:t>
            </w:r>
          </w:p>
        </w:tc>
        <w:tc>
          <w:tcPr>
            <w:tcW w:w="1865"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13.00-14.00</w:t>
            </w:r>
          </w:p>
        </w:tc>
        <w:tc>
          <w:tcPr>
            <w:tcW w:w="1887"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Народные игры в доме</w:t>
            </w:r>
          </w:p>
        </w:tc>
        <w:tc>
          <w:tcPr>
            <w:tcW w:w="3633" w:type="dxa"/>
          </w:tcPr>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Шохина Наталья Евгеньевна,</w:t>
            </w:r>
          </w:p>
          <w:p w:rsidR="00B068F6" w:rsidRPr="009054B5" w:rsidRDefault="00B068F6" w:rsidP="00B068F6">
            <w:pPr>
              <w:shd w:val="clear" w:color="auto" w:fill="FFFFFF"/>
              <w:jc w:val="both"/>
              <w:rPr>
                <w:rFonts w:ascii="Times New Roman" w:hAnsi="Times New Roman"/>
              </w:rPr>
            </w:pPr>
            <w:r w:rsidRPr="009054B5">
              <w:rPr>
                <w:rFonts w:ascii="Times New Roman" w:hAnsi="Times New Roman"/>
              </w:rPr>
              <w:t>Верещагина Мария Александровна</w:t>
            </w:r>
          </w:p>
        </w:tc>
      </w:tr>
    </w:tbl>
    <w:p w:rsidR="007704EE" w:rsidRPr="009054B5" w:rsidRDefault="007704EE" w:rsidP="007704EE">
      <w:pPr>
        <w:shd w:val="clear" w:color="auto" w:fill="FFFFFF"/>
        <w:spacing w:after="0" w:line="240" w:lineRule="auto"/>
        <w:jc w:val="both"/>
        <w:rPr>
          <w:rFonts w:ascii="Times New Roman" w:hAnsi="Times New Roman"/>
        </w:rPr>
      </w:pPr>
    </w:p>
    <w:p w:rsidR="007704EE" w:rsidRPr="009054B5" w:rsidRDefault="007704EE" w:rsidP="007704EE">
      <w:pPr>
        <w:shd w:val="clear" w:color="auto" w:fill="FFFFFF"/>
        <w:spacing w:after="0" w:line="240" w:lineRule="auto"/>
        <w:jc w:val="both"/>
        <w:rPr>
          <w:rFonts w:ascii="Times New Roman" w:hAnsi="Times New Roman"/>
        </w:rPr>
      </w:pPr>
      <w:r w:rsidRPr="009054B5">
        <w:rPr>
          <w:rFonts w:ascii="Times New Roman" w:hAnsi="Times New Roman"/>
        </w:rPr>
        <w:t xml:space="preserve">Мастер-классы в </w:t>
      </w:r>
      <w:proofErr w:type="spellStart"/>
      <w:r w:rsidRPr="009054B5">
        <w:rPr>
          <w:rFonts w:ascii="Times New Roman" w:hAnsi="Times New Roman"/>
        </w:rPr>
        <w:t>дистанте</w:t>
      </w:r>
      <w:proofErr w:type="spellEnd"/>
      <w:r w:rsidR="00733FBB" w:rsidRPr="009054B5">
        <w:rPr>
          <w:rFonts w:ascii="Times New Roman" w:hAnsi="Times New Roman"/>
        </w:rPr>
        <w:t xml:space="preserve"> </w:t>
      </w:r>
      <w:r w:rsidRPr="009054B5">
        <w:rPr>
          <w:rFonts w:ascii="Times New Roman" w:hAnsi="Times New Roman"/>
        </w:rPr>
        <w:t xml:space="preserve">в рамках проекта «Вологодские каникулы с Петрушкой»: </w:t>
      </w:r>
    </w:p>
    <w:p w:rsidR="007704EE" w:rsidRPr="009054B5" w:rsidRDefault="007704EE" w:rsidP="007704EE">
      <w:pPr>
        <w:shd w:val="clear" w:color="auto" w:fill="FFFFFF"/>
        <w:spacing w:after="0" w:line="240" w:lineRule="auto"/>
        <w:jc w:val="both"/>
        <w:rPr>
          <w:rFonts w:ascii="Times New Roman" w:hAnsi="Times New Roman"/>
        </w:rPr>
      </w:pPr>
    </w:p>
    <w:tbl>
      <w:tblPr>
        <w:tblStyle w:val="a3"/>
        <w:tblW w:w="0" w:type="auto"/>
        <w:tblLook w:val="04A0"/>
      </w:tblPr>
      <w:tblGrid>
        <w:gridCol w:w="2235"/>
        <w:gridCol w:w="2976"/>
        <w:gridCol w:w="3969"/>
      </w:tblGrid>
      <w:tr w:rsidR="007704EE" w:rsidRPr="009054B5" w:rsidTr="00B7062F">
        <w:tc>
          <w:tcPr>
            <w:tcW w:w="2235" w:type="dxa"/>
          </w:tcPr>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Дата</w:t>
            </w:r>
          </w:p>
        </w:tc>
        <w:tc>
          <w:tcPr>
            <w:tcW w:w="2976" w:type="dxa"/>
          </w:tcPr>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Мастер-класс</w:t>
            </w:r>
          </w:p>
          <w:p w:rsidR="007704EE" w:rsidRPr="009054B5" w:rsidRDefault="007704EE" w:rsidP="007704EE">
            <w:pPr>
              <w:shd w:val="clear" w:color="auto" w:fill="FFFFFF"/>
              <w:jc w:val="both"/>
              <w:rPr>
                <w:rFonts w:ascii="Times New Roman" w:hAnsi="Times New Roman"/>
              </w:rPr>
            </w:pPr>
          </w:p>
        </w:tc>
        <w:tc>
          <w:tcPr>
            <w:tcW w:w="3969" w:type="dxa"/>
          </w:tcPr>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Педагог</w:t>
            </w:r>
          </w:p>
        </w:tc>
      </w:tr>
      <w:tr w:rsidR="007704EE" w:rsidRPr="009054B5" w:rsidTr="00B7062F">
        <w:tc>
          <w:tcPr>
            <w:tcW w:w="2235" w:type="dxa"/>
          </w:tcPr>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31 октября</w:t>
            </w:r>
          </w:p>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(понедельник)</w:t>
            </w:r>
          </w:p>
          <w:p w:rsidR="007704EE" w:rsidRPr="009054B5" w:rsidRDefault="007704EE" w:rsidP="007704EE">
            <w:pPr>
              <w:shd w:val="clear" w:color="auto" w:fill="FFFFFF"/>
              <w:jc w:val="both"/>
              <w:rPr>
                <w:rFonts w:ascii="Times New Roman" w:hAnsi="Times New Roman"/>
              </w:rPr>
            </w:pPr>
          </w:p>
        </w:tc>
        <w:tc>
          <w:tcPr>
            <w:tcW w:w="2976" w:type="dxa"/>
          </w:tcPr>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 xml:space="preserve">Мезенская роспись (открытка </w:t>
            </w:r>
            <w:proofErr w:type="gramStart"/>
            <w:r w:rsidRPr="009054B5">
              <w:rPr>
                <w:rFonts w:ascii="Times New Roman" w:hAnsi="Times New Roman"/>
              </w:rPr>
              <w:t>к</w:t>
            </w:r>
            <w:proofErr w:type="gramEnd"/>
            <w:r w:rsidRPr="009054B5">
              <w:rPr>
                <w:rFonts w:ascii="Times New Roman" w:hAnsi="Times New Roman"/>
              </w:rPr>
              <w:t xml:space="preserve"> Дню народного единства)</w:t>
            </w:r>
          </w:p>
          <w:p w:rsidR="007704EE" w:rsidRPr="009054B5" w:rsidRDefault="007704EE" w:rsidP="007704EE">
            <w:pPr>
              <w:shd w:val="clear" w:color="auto" w:fill="FFFFFF"/>
              <w:jc w:val="both"/>
              <w:rPr>
                <w:rFonts w:ascii="Times New Roman" w:hAnsi="Times New Roman"/>
              </w:rPr>
            </w:pPr>
          </w:p>
        </w:tc>
        <w:tc>
          <w:tcPr>
            <w:tcW w:w="3969" w:type="dxa"/>
          </w:tcPr>
          <w:p w:rsidR="007704EE" w:rsidRPr="009054B5" w:rsidRDefault="007704EE" w:rsidP="007704EE">
            <w:pPr>
              <w:shd w:val="clear" w:color="auto" w:fill="FFFFFF"/>
              <w:jc w:val="both"/>
              <w:rPr>
                <w:rFonts w:ascii="Times New Roman" w:hAnsi="Times New Roman"/>
              </w:rPr>
            </w:pPr>
            <w:proofErr w:type="spellStart"/>
            <w:r w:rsidRPr="009054B5">
              <w:rPr>
                <w:rFonts w:ascii="Times New Roman" w:hAnsi="Times New Roman"/>
              </w:rPr>
              <w:t>Дианова</w:t>
            </w:r>
            <w:proofErr w:type="spellEnd"/>
            <w:r w:rsidRPr="009054B5">
              <w:rPr>
                <w:rFonts w:ascii="Times New Roman" w:hAnsi="Times New Roman"/>
              </w:rPr>
              <w:t xml:space="preserve"> Анна Юрьевна</w:t>
            </w:r>
          </w:p>
        </w:tc>
      </w:tr>
      <w:tr w:rsidR="007704EE" w:rsidRPr="009054B5" w:rsidTr="00B7062F">
        <w:tc>
          <w:tcPr>
            <w:tcW w:w="2235" w:type="dxa"/>
          </w:tcPr>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1 ноября</w:t>
            </w:r>
          </w:p>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(вторник)</w:t>
            </w:r>
          </w:p>
        </w:tc>
        <w:tc>
          <w:tcPr>
            <w:tcW w:w="2976" w:type="dxa"/>
          </w:tcPr>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Народная кухня</w:t>
            </w:r>
          </w:p>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(Медовая коврижка)</w:t>
            </w:r>
          </w:p>
        </w:tc>
        <w:tc>
          <w:tcPr>
            <w:tcW w:w="3969" w:type="dxa"/>
          </w:tcPr>
          <w:p w:rsidR="007704EE" w:rsidRPr="009054B5" w:rsidRDefault="007704EE" w:rsidP="007704EE">
            <w:pPr>
              <w:shd w:val="clear" w:color="auto" w:fill="FFFFFF"/>
              <w:jc w:val="both"/>
              <w:rPr>
                <w:rFonts w:ascii="Times New Roman" w:hAnsi="Times New Roman"/>
              </w:rPr>
            </w:pPr>
            <w:proofErr w:type="spellStart"/>
            <w:r w:rsidRPr="009054B5">
              <w:rPr>
                <w:rFonts w:ascii="Times New Roman" w:hAnsi="Times New Roman"/>
              </w:rPr>
              <w:t>Хайрова</w:t>
            </w:r>
            <w:proofErr w:type="spellEnd"/>
            <w:r w:rsidRPr="009054B5">
              <w:rPr>
                <w:rFonts w:ascii="Times New Roman" w:hAnsi="Times New Roman"/>
              </w:rPr>
              <w:t xml:space="preserve"> Лариса Владимировна</w:t>
            </w:r>
          </w:p>
        </w:tc>
      </w:tr>
      <w:tr w:rsidR="007704EE" w:rsidRPr="009054B5" w:rsidTr="00B7062F">
        <w:tc>
          <w:tcPr>
            <w:tcW w:w="2235" w:type="dxa"/>
          </w:tcPr>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 xml:space="preserve">2 ноября </w:t>
            </w:r>
          </w:p>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(среда)</w:t>
            </w:r>
          </w:p>
        </w:tc>
        <w:tc>
          <w:tcPr>
            <w:tcW w:w="2976" w:type="dxa"/>
          </w:tcPr>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Керамика</w:t>
            </w:r>
          </w:p>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(изготовление керамической солонки)</w:t>
            </w:r>
          </w:p>
        </w:tc>
        <w:tc>
          <w:tcPr>
            <w:tcW w:w="3969" w:type="dxa"/>
          </w:tcPr>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Киселев Евгений Олегович</w:t>
            </w:r>
          </w:p>
        </w:tc>
      </w:tr>
      <w:tr w:rsidR="007704EE" w:rsidRPr="009054B5" w:rsidTr="00B7062F">
        <w:tc>
          <w:tcPr>
            <w:tcW w:w="2235" w:type="dxa"/>
          </w:tcPr>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3 ноября</w:t>
            </w:r>
          </w:p>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(четверг)</w:t>
            </w:r>
          </w:p>
        </w:tc>
        <w:tc>
          <w:tcPr>
            <w:tcW w:w="2976" w:type="dxa"/>
          </w:tcPr>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Народные игры в доме</w:t>
            </w:r>
          </w:p>
          <w:p w:rsidR="007704EE" w:rsidRPr="009054B5" w:rsidRDefault="007704EE" w:rsidP="007704EE">
            <w:pPr>
              <w:shd w:val="clear" w:color="auto" w:fill="FFFFFF"/>
              <w:jc w:val="both"/>
              <w:rPr>
                <w:rFonts w:ascii="Times New Roman" w:hAnsi="Times New Roman"/>
              </w:rPr>
            </w:pPr>
          </w:p>
        </w:tc>
        <w:tc>
          <w:tcPr>
            <w:tcW w:w="3969" w:type="dxa"/>
          </w:tcPr>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Шохина Наталья Евгеньевна,</w:t>
            </w:r>
          </w:p>
          <w:p w:rsidR="007704EE" w:rsidRPr="009054B5" w:rsidRDefault="007704EE" w:rsidP="007704EE">
            <w:pPr>
              <w:shd w:val="clear" w:color="auto" w:fill="FFFFFF"/>
              <w:jc w:val="both"/>
              <w:rPr>
                <w:rFonts w:ascii="Times New Roman" w:hAnsi="Times New Roman"/>
              </w:rPr>
            </w:pPr>
            <w:r w:rsidRPr="009054B5">
              <w:rPr>
                <w:rFonts w:ascii="Times New Roman" w:hAnsi="Times New Roman"/>
              </w:rPr>
              <w:t>Верещагина Мария Александровна</w:t>
            </w:r>
          </w:p>
        </w:tc>
      </w:tr>
    </w:tbl>
    <w:p w:rsidR="00B068F6" w:rsidRPr="009054B5" w:rsidRDefault="00B068F6" w:rsidP="00B068F6">
      <w:pPr>
        <w:shd w:val="clear" w:color="auto" w:fill="FFFFFF"/>
        <w:spacing w:after="0" w:line="240" w:lineRule="auto"/>
        <w:jc w:val="both"/>
        <w:rPr>
          <w:rFonts w:ascii="Times New Roman" w:hAnsi="Times New Roman"/>
        </w:rPr>
      </w:pPr>
    </w:p>
    <w:p w:rsidR="001D149C" w:rsidRPr="009054B5" w:rsidRDefault="001D149C" w:rsidP="00B068F6">
      <w:pPr>
        <w:shd w:val="clear" w:color="auto" w:fill="FFFFFF"/>
        <w:spacing w:after="0" w:line="240" w:lineRule="auto"/>
        <w:ind w:firstLine="567"/>
        <w:jc w:val="both"/>
        <w:rPr>
          <w:rFonts w:ascii="Times New Roman" w:hAnsi="Times New Roman"/>
        </w:rPr>
      </w:pPr>
      <w:r w:rsidRPr="009054B5">
        <w:rPr>
          <w:rFonts w:ascii="Times New Roman" w:hAnsi="Times New Roman"/>
        </w:rPr>
        <w:t xml:space="preserve"> </w:t>
      </w:r>
      <w:r w:rsidR="009E5146" w:rsidRPr="009054B5">
        <w:rPr>
          <w:rFonts w:ascii="Times New Roman" w:hAnsi="Times New Roman"/>
        </w:rPr>
        <w:t>Областной конкурс «Чудеса на ёлке»</w:t>
      </w:r>
      <w:r w:rsidR="00DC783B" w:rsidRPr="009054B5">
        <w:rPr>
          <w:rFonts w:ascii="Times New Roman" w:hAnsi="Times New Roman"/>
        </w:rPr>
        <w:t xml:space="preserve"> </w:t>
      </w:r>
      <w:r w:rsidRPr="009054B5">
        <w:rPr>
          <w:rFonts w:ascii="Times New Roman" w:hAnsi="Times New Roman"/>
        </w:rPr>
        <w:t>(</w:t>
      </w:r>
      <w:r w:rsidR="009E5146" w:rsidRPr="009054B5">
        <w:rPr>
          <w:rFonts w:ascii="Times New Roman" w:hAnsi="Times New Roman"/>
        </w:rPr>
        <w:t>с 28 ноября по 29 декабря 2022 года</w:t>
      </w:r>
      <w:r w:rsidRPr="009054B5">
        <w:rPr>
          <w:rFonts w:ascii="Times New Roman" w:hAnsi="Times New Roman"/>
        </w:rPr>
        <w:t>) и областной конкурс «Ожившая старина» (</w:t>
      </w:r>
      <w:r w:rsidR="009E5146" w:rsidRPr="009054B5">
        <w:rPr>
          <w:rFonts w:ascii="Times New Roman" w:hAnsi="Times New Roman"/>
        </w:rPr>
        <w:t>с 19 декабря 2022 года  по 10 января 2023 года</w:t>
      </w:r>
      <w:r w:rsidRPr="009054B5">
        <w:rPr>
          <w:rFonts w:ascii="Times New Roman" w:hAnsi="Times New Roman"/>
        </w:rPr>
        <w:t xml:space="preserve">) </w:t>
      </w:r>
      <w:r w:rsidR="00470C12" w:rsidRPr="009054B5">
        <w:rPr>
          <w:rFonts w:ascii="Times New Roman" w:hAnsi="Times New Roman"/>
        </w:rPr>
        <w:t xml:space="preserve"> позволил</w:t>
      </w:r>
      <w:r w:rsidR="00733FBB" w:rsidRPr="009054B5">
        <w:rPr>
          <w:rFonts w:ascii="Times New Roman" w:hAnsi="Times New Roman"/>
        </w:rPr>
        <w:t>и</w:t>
      </w:r>
      <w:r w:rsidR="00470C12" w:rsidRPr="009054B5">
        <w:rPr>
          <w:rFonts w:ascii="Times New Roman" w:hAnsi="Times New Roman"/>
        </w:rPr>
        <w:t xml:space="preserve"> организовать деятельность детей дистанционно</w:t>
      </w:r>
      <w:r w:rsidR="00761A3A" w:rsidRPr="009054B5">
        <w:rPr>
          <w:rFonts w:ascii="Times New Roman" w:hAnsi="Times New Roman"/>
        </w:rPr>
        <w:t xml:space="preserve"> и в предпраздничные дни и</w:t>
      </w:r>
      <w:r w:rsidR="00470C12" w:rsidRPr="009054B5">
        <w:rPr>
          <w:rFonts w:ascii="Times New Roman" w:hAnsi="Times New Roman"/>
        </w:rPr>
        <w:t xml:space="preserve"> в период каникулярного времени.</w:t>
      </w:r>
    </w:p>
    <w:p w:rsidR="006D5841" w:rsidRPr="009054B5" w:rsidRDefault="006D5841" w:rsidP="004707F6">
      <w:pPr>
        <w:shd w:val="clear" w:color="auto" w:fill="FFFFFF"/>
        <w:spacing w:after="0" w:line="240" w:lineRule="auto"/>
        <w:jc w:val="both"/>
        <w:rPr>
          <w:rFonts w:ascii="Times New Roman" w:hAnsi="Times New Roman"/>
        </w:rPr>
      </w:pPr>
      <w:r w:rsidRPr="009054B5">
        <w:rPr>
          <w:rFonts w:ascii="Times New Roman" w:hAnsi="Times New Roman"/>
        </w:rPr>
        <w:t xml:space="preserve">    3-4 ноября 2022 г.  на базе АОУ ВО «ОЦ кадетская школа «Корабелы </w:t>
      </w:r>
      <w:proofErr w:type="spellStart"/>
      <w:r w:rsidRPr="009054B5">
        <w:rPr>
          <w:rFonts w:ascii="Times New Roman" w:hAnsi="Times New Roman"/>
        </w:rPr>
        <w:t>Прионежья</w:t>
      </w:r>
      <w:proofErr w:type="spellEnd"/>
      <w:r w:rsidRPr="009054B5">
        <w:rPr>
          <w:rFonts w:ascii="Times New Roman" w:hAnsi="Times New Roman"/>
        </w:rPr>
        <w:t xml:space="preserve">» имени Героя России Ю.Л. Воробьева совместно с другими мастерами Вологодской области педагоги БОУ ДО </w:t>
      </w:r>
      <w:proofErr w:type="gramStart"/>
      <w:r w:rsidRPr="009054B5">
        <w:rPr>
          <w:rFonts w:ascii="Times New Roman" w:hAnsi="Times New Roman"/>
        </w:rPr>
        <w:t>ВО</w:t>
      </w:r>
      <w:proofErr w:type="gramEnd"/>
      <w:r w:rsidRPr="009054B5">
        <w:rPr>
          <w:rFonts w:ascii="Times New Roman" w:hAnsi="Times New Roman"/>
        </w:rPr>
        <w:t xml:space="preserve"> «Школа традиционной народной культуры» провели мастер-классы по кружевоплетению</w:t>
      </w:r>
      <w:r w:rsidR="004707F6" w:rsidRPr="009054B5">
        <w:rPr>
          <w:rFonts w:ascii="Times New Roman" w:hAnsi="Times New Roman"/>
        </w:rPr>
        <w:t>,</w:t>
      </w:r>
      <w:r w:rsidRPr="009054B5">
        <w:rPr>
          <w:rFonts w:ascii="Times New Roman" w:hAnsi="Times New Roman"/>
        </w:rPr>
        <w:t xml:space="preserve"> </w:t>
      </w:r>
      <w:r w:rsidR="004707F6" w:rsidRPr="009054B5">
        <w:rPr>
          <w:rFonts w:ascii="Times New Roman" w:hAnsi="Times New Roman"/>
        </w:rPr>
        <w:t>ш</w:t>
      </w:r>
      <w:r w:rsidRPr="009054B5">
        <w:rPr>
          <w:rFonts w:ascii="Times New Roman" w:hAnsi="Times New Roman"/>
        </w:rPr>
        <w:t>итью и ткачеству</w:t>
      </w:r>
      <w:r w:rsidR="004707F6" w:rsidRPr="009054B5">
        <w:rPr>
          <w:rFonts w:ascii="Times New Roman" w:hAnsi="Times New Roman"/>
        </w:rPr>
        <w:t>.</w:t>
      </w:r>
    </w:p>
    <w:p w:rsidR="00761A3A" w:rsidRPr="009054B5" w:rsidRDefault="00733FBB" w:rsidP="00733FBB">
      <w:pPr>
        <w:spacing w:after="0" w:line="240" w:lineRule="auto"/>
        <w:rPr>
          <w:rFonts w:ascii="Times New Roman" w:hAnsi="Times New Roman"/>
        </w:rPr>
      </w:pPr>
      <w:r w:rsidRPr="009054B5">
        <w:rPr>
          <w:rFonts w:ascii="Times New Roman" w:hAnsi="Times New Roman"/>
        </w:rPr>
        <w:t xml:space="preserve">       Н</w:t>
      </w:r>
      <w:r w:rsidR="00C70DFD" w:rsidRPr="009054B5">
        <w:rPr>
          <w:rFonts w:ascii="Times New Roman" w:hAnsi="Times New Roman"/>
        </w:rPr>
        <w:t xml:space="preserve">а период новогодних каникул </w:t>
      </w:r>
      <w:r w:rsidRPr="009054B5">
        <w:rPr>
          <w:rFonts w:ascii="Times New Roman" w:hAnsi="Times New Roman"/>
        </w:rPr>
        <w:t>(</w:t>
      </w:r>
      <w:r w:rsidR="00C70DFD" w:rsidRPr="009054B5">
        <w:rPr>
          <w:rFonts w:ascii="Times New Roman" w:hAnsi="Times New Roman"/>
        </w:rPr>
        <w:t xml:space="preserve">с </w:t>
      </w:r>
      <w:r w:rsidR="00761A3A" w:rsidRPr="009054B5">
        <w:rPr>
          <w:rFonts w:ascii="Times New Roman" w:hAnsi="Times New Roman"/>
        </w:rPr>
        <w:t>3</w:t>
      </w:r>
      <w:r w:rsidR="00C70DFD" w:rsidRPr="009054B5">
        <w:rPr>
          <w:rFonts w:ascii="Times New Roman" w:hAnsi="Times New Roman"/>
        </w:rPr>
        <w:t xml:space="preserve"> по </w:t>
      </w:r>
      <w:r w:rsidR="00761A3A" w:rsidRPr="009054B5">
        <w:rPr>
          <w:rFonts w:ascii="Times New Roman" w:hAnsi="Times New Roman"/>
        </w:rPr>
        <w:t>7</w:t>
      </w:r>
      <w:r w:rsidR="00C70DFD" w:rsidRPr="009054B5">
        <w:rPr>
          <w:rFonts w:ascii="Times New Roman" w:hAnsi="Times New Roman"/>
        </w:rPr>
        <w:t xml:space="preserve"> января 202</w:t>
      </w:r>
      <w:r w:rsidR="00761A3A" w:rsidRPr="009054B5">
        <w:rPr>
          <w:rFonts w:ascii="Times New Roman" w:hAnsi="Times New Roman"/>
        </w:rPr>
        <w:t>2</w:t>
      </w:r>
      <w:r w:rsidR="00C70DFD" w:rsidRPr="009054B5">
        <w:rPr>
          <w:rFonts w:ascii="Times New Roman" w:hAnsi="Times New Roman"/>
        </w:rPr>
        <w:t xml:space="preserve"> года</w:t>
      </w:r>
      <w:r w:rsidRPr="009054B5">
        <w:rPr>
          <w:rFonts w:ascii="Times New Roman" w:hAnsi="Times New Roman"/>
        </w:rPr>
        <w:t xml:space="preserve">) были проведены </w:t>
      </w:r>
      <w:r w:rsidR="006D5841" w:rsidRPr="009054B5">
        <w:rPr>
          <w:rFonts w:ascii="Times New Roman" w:hAnsi="Times New Roman"/>
        </w:rPr>
        <w:t xml:space="preserve">интересные и познавательные для детей </w:t>
      </w:r>
      <w:r w:rsidRPr="009054B5">
        <w:rPr>
          <w:rFonts w:ascii="Times New Roman" w:hAnsi="Times New Roman"/>
        </w:rPr>
        <w:t xml:space="preserve"> мероприятия:</w:t>
      </w:r>
    </w:p>
    <w:p w:rsidR="00733FBB" w:rsidRPr="009054B5" w:rsidRDefault="00733FBB" w:rsidP="00733FBB">
      <w:pPr>
        <w:spacing w:after="0" w:line="240" w:lineRule="auto"/>
        <w:rPr>
          <w:rFonts w:ascii="Times New Roman" w:hAnsi="Times New Roman"/>
        </w:rPr>
      </w:pPr>
    </w:p>
    <w:tbl>
      <w:tblPr>
        <w:tblStyle w:val="a3"/>
        <w:tblW w:w="10314" w:type="dxa"/>
        <w:tblLook w:val="04A0"/>
      </w:tblPr>
      <w:tblGrid>
        <w:gridCol w:w="2051"/>
        <w:gridCol w:w="4436"/>
        <w:gridCol w:w="3827"/>
      </w:tblGrid>
      <w:tr w:rsidR="006D5841" w:rsidRPr="009054B5" w:rsidTr="00E225F4">
        <w:tc>
          <w:tcPr>
            <w:tcW w:w="2051" w:type="dxa"/>
          </w:tcPr>
          <w:p w:rsidR="006D5841" w:rsidRPr="009054B5" w:rsidRDefault="006D5841" w:rsidP="00B7062F">
            <w:pPr>
              <w:jc w:val="both"/>
              <w:rPr>
                <w:rFonts w:ascii="Times New Roman" w:hAnsi="Times New Roman"/>
                <w:noProof/>
              </w:rPr>
            </w:pPr>
            <w:r w:rsidRPr="009054B5">
              <w:rPr>
                <w:rFonts w:ascii="Times New Roman" w:hAnsi="Times New Roman"/>
                <w:noProof/>
              </w:rPr>
              <w:t>Дата</w:t>
            </w:r>
          </w:p>
        </w:tc>
        <w:tc>
          <w:tcPr>
            <w:tcW w:w="4436" w:type="dxa"/>
          </w:tcPr>
          <w:p w:rsidR="006D5841" w:rsidRPr="009054B5" w:rsidRDefault="006D5841" w:rsidP="00B7062F">
            <w:pPr>
              <w:jc w:val="both"/>
              <w:rPr>
                <w:rFonts w:ascii="Times New Roman" w:hAnsi="Times New Roman"/>
                <w:noProof/>
              </w:rPr>
            </w:pPr>
            <w:r w:rsidRPr="009054B5">
              <w:rPr>
                <w:rFonts w:ascii="Times New Roman" w:hAnsi="Times New Roman"/>
                <w:noProof/>
              </w:rPr>
              <w:t>Мастер-класс</w:t>
            </w:r>
          </w:p>
        </w:tc>
        <w:tc>
          <w:tcPr>
            <w:tcW w:w="3827" w:type="dxa"/>
          </w:tcPr>
          <w:p w:rsidR="006D5841" w:rsidRPr="009054B5" w:rsidRDefault="006D5841" w:rsidP="00B7062F">
            <w:pPr>
              <w:jc w:val="both"/>
              <w:rPr>
                <w:rFonts w:ascii="Times New Roman" w:hAnsi="Times New Roman"/>
                <w:noProof/>
              </w:rPr>
            </w:pPr>
            <w:r w:rsidRPr="009054B5">
              <w:rPr>
                <w:rFonts w:ascii="Times New Roman" w:hAnsi="Times New Roman"/>
                <w:noProof/>
              </w:rPr>
              <w:t xml:space="preserve">              Педагог</w:t>
            </w:r>
          </w:p>
        </w:tc>
      </w:tr>
      <w:tr w:rsidR="006D5841" w:rsidRPr="009054B5" w:rsidTr="00E225F4">
        <w:tc>
          <w:tcPr>
            <w:tcW w:w="2051" w:type="dxa"/>
          </w:tcPr>
          <w:p w:rsidR="006D5841" w:rsidRPr="009054B5" w:rsidRDefault="006D5841" w:rsidP="00B7062F">
            <w:pPr>
              <w:jc w:val="both"/>
              <w:rPr>
                <w:rFonts w:ascii="Times New Roman" w:hAnsi="Times New Roman"/>
                <w:noProof/>
              </w:rPr>
            </w:pPr>
            <w:r w:rsidRPr="009054B5">
              <w:rPr>
                <w:rFonts w:ascii="Times New Roman" w:hAnsi="Times New Roman"/>
                <w:noProof/>
              </w:rPr>
              <w:t>3 января</w:t>
            </w:r>
          </w:p>
        </w:tc>
        <w:tc>
          <w:tcPr>
            <w:tcW w:w="4436" w:type="dxa"/>
          </w:tcPr>
          <w:p w:rsidR="006D5841" w:rsidRPr="009054B5" w:rsidRDefault="006D5841" w:rsidP="00B7062F">
            <w:pPr>
              <w:jc w:val="both"/>
              <w:rPr>
                <w:rFonts w:ascii="Times New Roman" w:hAnsi="Times New Roman"/>
                <w:noProof/>
              </w:rPr>
            </w:pPr>
            <w:r w:rsidRPr="009054B5">
              <w:rPr>
                <w:rFonts w:ascii="Times New Roman" w:hAnsi="Times New Roman"/>
                <w:noProof/>
              </w:rPr>
              <w:t>Мастер-класс по ткачеству</w:t>
            </w:r>
          </w:p>
          <w:p w:rsidR="006D5841" w:rsidRPr="009054B5" w:rsidRDefault="006D5841" w:rsidP="00B7062F">
            <w:pPr>
              <w:jc w:val="both"/>
              <w:rPr>
                <w:rFonts w:ascii="Times New Roman" w:hAnsi="Times New Roman"/>
                <w:noProof/>
              </w:rPr>
            </w:pPr>
            <w:r w:rsidRPr="009054B5">
              <w:rPr>
                <w:rFonts w:ascii="Times New Roman" w:hAnsi="Times New Roman"/>
                <w:noProof/>
              </w:rPr>
              <w:t xml:space="preserve">«Тканая елочка» </w:t>
            </w:r>
          </w:p>
        </w:tc>
        <w:tc>
          <w:tcPr>
            <w:tcW w:w="3827" w:type="dxa"/>
          </w:tcPr>
          <w:p w:rsidR="006D5841" w:rsidRPr="009054B5" w:rsidRDefault="006D5841" w:rsidP="00B7062F">
            <w:pPr>
              <w:jc w:val="both"/>
              <w:rPr>
                <w:rFonts w:ascii="Times New Roman" w:hAnsi="Times New Roman"/>
                <w:noProof/>
              </w:rPr>
            </w:pPr>
            <w:r w:rsidRPr="009054B5">
              <w:rPr>
                <w:rFonts w:ascii="Times New Roman" w:hAnsi="Times New Roman"/>
                <w:noProof/>
              </w:rPr>
              <w:t>Третьякова Анастасия Сергеевна</w:t>
            </w:r>
          </w:p>
        </w:tc>
      </w:tr>
      <w:tr w:rsidR="006D5841" w:rsidRPr="009054B5" w:rsidTr="00E225F4">
        <w:tc>
          <w:tcPr>
            <w:tcW w:w="2051" w:type="dxa"/>
          </w:tcPr>
          <w:p w:rsidR="006D5841" w:rsidRPr="009054B5" w:rsidRDefault="006D5841" w:rsidP="00B7062F">
            <w:pPr>
              <w:jc w:val="both"/>
              <w:rPr>
                <w:rFonts w:ascii="Times New Roman" w:hAnsi="Times New Roman"/>
                <w:noProof/>
              </w:rPr>
            </w:pPr>
            <w:r w:rsidRPr="009054B5">
              <w:rPr>
                <w:rFonts w:ascii="Times New Roman" w:hAnsi="Times New Roman"/>
                <w:noProof/>
              </w:rPr>
              <w:t>4  января</w:t>
            </w:r>
          </w:p>
        </w:tc>
        <w:tc>
          <w:tcPr>
            <w:tcW w:w="4436" w:type="dxa"/>
          </w:tcPr>
          <w:p w:rsidR="006D5841" w:rsidRPr="009054B5" w:rsidRDefault="006D5841" w:rsidP="00B7062F">
            <w:pPr>
              <w:jc w:val="both"/>
              <w:rPr>
                <w:rFonts w:ascii="Times New Roman" w:hAnsi="Times New Roman"/>
                <w:noProof/>
              </w:rPr>
            </w:pPr>
            <w:r w:rsidRPr="009054B5">
              <w:rPr>
                <w:rFonts w:ascii="Times New Roman" w:hAnsi="Times New Roman"/>
                <w:noProof/>
              </w:rPr>
              <w:t>Мастер-класс по росписи</w:t>
            </w:r>
          </w:p>
          <w:p w:rsidR="006D5841" w:rsidRPr="009054B5" w:rsidRDefault="006D5841" w:rsidP="00B7062F">
            <w:pPr>
              <w:jc w:val="both"/>
              <w:rPr>
                <w:rFonts w:ascii="Times New Roman" w:hAnsi="Times New Roman"/>
                <w:noProof/>
              </w:rPr>
            </w:pPr>
            <w:r w:rsidRPr="009054B5">
              <w:rPr>
                <w:rFonts w:ascii="Times New Roman" w:hAnsi="Times New Roman"/>
                <w:noProof/>
              </w:rPr>
              <w:t>«Рождественский подарок»</w:t>
            </w:r>
          </w:p>
        </w:tc>
        <w:tc>
          <w:tcPr>
            <w:tcW w:w="3827" w:type="dxa"/>
          </w:tcPr>
          <w:p w:rsidR="006D5841" w:rsidRPr="009054B5" w:rsidRDefault="006D5841" w:rsidP="00B7062F">
            <w:pPr>
              <w:jc w:val="both"/>
              <w:rPr>
                <w:rFonts w:ascii="Times New Roman" w:hAnsi="Times New Roman"/>
                <w:noProof/>
              </w:rPr>
            </w:pPr>
            <w:r w:rsidRPr="009054B5">
              <w:rPr>
                <w:rFonts w:ascii="Times New Roman" w:hAnsi="Times New Roman"/>
                <w:noProof/>
              </w:rPr>
              <w:t>Платонова Анна Юрьевна</w:t>
            </w:r>
          </w:p>
        </w:tc>
      </w:tr>
      <w:tr w:rsidR="006D5841" w:rsidRPr="009054B5" w:rsidTr="00E225F4">
        <w:tc>
          <w:tcPr>
            <w:tcW w:w="2051" w:type="dxa"/>
          </w:tcPr>
          <w:p w:rsidR="006D5841" w:rsidRPr="009054B5" w:rsidRDefault="006D5841" w:rsidP="00B7062F">
            <w:pPr>
              <w:jc w:val="both"/>
              <w:rPr>
                <w:rFonts w:ascii="Times New Roman" w:hAnsi="Times New Roman"/>
                <w:noProof/>
              </w:rPr>
            </w:pPr>
            <w:r w:rsidRPr="009054B5">
              <w:rPr>
                <w:rFonts w:ascii="Times New Roman" w:hAnsi="Times New Roman"/>
                <w:noProof/>
              </w:rPr>
              <w:t>5 января</w:t>
            </w:r>
          </w:p>
        </w:tc>
        <w:tc>
          <w:tcPr>
            <w:tcW w:w="4436" w:type="dxa"/>
          </w:tcPr>
          <w:p w:rsidR="006D5841" w:rsidRPr="009054B5" w:rsidRDefault="006D5841" w:rsidP="00B7062F">
            <w:pPr>
              <w:jc w:val="both"/>
              <w:rPr>
                <w:rFonts w:ascii="Times New Roman" w:hAnsi="Times New Roman"/>
                <w:noProof/>
              </w:rPr>
            </w:pPr>
            <w:r w:rsidRPr="009054B5">
              <w:rPr>
                <w:rFonts w:ascii="Times New Roman" w:hAnsi="Times New Roman"/>
                <w:noProof/>
              </w:rPr>
              <w:t>Мастер-класс по росписи</w:t>
            </w:r>
          </w:p>
          <w:p w:rsidR="006D5841" w:rsidRPr="009054B5" w:rsidRDefault="006D5841" w:rsidP="00B7062F">
            <w:pPr>
              <w:jc w:val="both"/>
              <w:rPr>
                <w:rFonts w:ascii="Times New Roman" w:hAnsi="Times New Roman"/>
                <w:noProof/>
              </w:rPr>
            </w:pPr>
            <w:r w:rsidRPr="009054B5">
              <w:rPr>
                <w:rFonts w:ascii="Times New Roman" w:hAnsi="Times New Roman"/>
                <w:noProof/>
              </w:rPr>
              <w:t>«Рождественская елочная игрушка»</w:t>
            </w:r>
          </w:p>
        </w:tc>
        <w:tc>
          <w:tcPr>
            <w:tcW w:w="3827" w:type="dxa"/>
          </w:tcPr>
          <w:p w:rsidR="006D5841" w:rsidRPr="009054B5" w:rsidRDefault="006D5841" w:rsidP="00B7062F">
            <w:pPr>
              <w:jc w:val="both"/>
              <w:rPr>
                <w:rFonts w:ascii="Times New Roman" w:hAnsi="Times New Roman"/>
                <w:noProof/>
              </w:rPr>
            </w:pPr>
            <w:r w:rsidRPr="009054B5">
              <w:rPr>
                <w:rFonts w:ascii="Times New Roman" w:hAnsi="Times New Roman"/>
                <w:noProof/>
              </w:rPr>
              <w:t>Платонова Анна Юрьевна</w:t>
            </w:r>
          </w:p>
        </w:tc>
      </w:tr>
      <w:tr w:rsidR="006D5841" w:rsidRPr="009054B5" w:rsidTr="00E225F4">
        <w:tc>
          <w:tcPr>
            <w:tcW w:w="2051" w:type="dxa"/>
          </w:tcPr>
          <w:p w:rsidR="006D5841" w:rsidRPr="009054B5" w:rsidRDefault="006D5841" w:rsidP="00B7062F">
            <w:pPr>
              <w:jc w:val="both"/>
              <w:rPr>
                <w:rFonts w:ascii="Times New Roman" w:hAnsi="Times New Roman"/>
                <w:noProof/>
              </w:rPr>
            </w:pPr>
            <w:r w:rsidRPr="009054B5">
              <w:rPr>
                <w:rFonts w:ascii="Times New Roman" w:hAnsi="Times New Roman"/>
                <w:noProof/>
              </w:rPr>
              <w:t>6 января</w:t>
            </w:r>
          </w:p>
        </w:tc>
        <w:tc>
          <w:tcPr>
            <w:tcW w:w="4436" w:type="dxa"/>
          </w:tcPr>
          <w:p w:rsidR="006D5841" w:rsidRPr="009054B5" w:rsidRDefault="006D5841" w:rsidP="00B7062F">
            <w:pPr>
              <w:jc w:val="both"/>
              <w:rPr>
                <w:rFonts w:ascii="Times New Roman" w:hAnsi="Times New Roman"/>
                <w:noProof/>
              </w:rPr>
            </w:pPr>
            <w:r w:rsidRPr="009054B5">
              <w:rPr>
                <w:rFonts w:ascii="Times New Roman" w:hAnsi="Times New Roman"/>
                <w:noProof/>
              </w:rPr>
              <w:t>Мастер-класс по росписи</w:t>
            </w:r>
          </w:p>
          <w:p w:rsidR="006D5841" w:rsidRPr="009054B5" w:rsidRDefault="006D5841" w:rsidP="00B7062F">
            <w:pPr>
              <w:jc w:val="both"/>
              <w:rPr>
                <w:rFonts w:ascii="Times New Roman" w:hAnsi="Times New Roman"/>
                <w:noProof/>
              </w:rPr>
            </w:pPr>
            <w:r w:rsidRPr="009054B5">
              <w:rPr>
                <w:rFonts w:ascii="Times New Roman" w:hAnsi="Times New Roman"/>
                <w:noProof/>
              </w:rPr>
              <w:t>«Рождественская открытка»</w:t>
            </w:r>
          </w:p>
          <w:p w:rsidR="00E225F4" w:rsidRPr="009054B5" w:rsidRDefault="00E225F4" w:rsidP="00B7062F">
            <w:pPr>
              <w:jc w:val="both"/>
              <w:rPr>
                <w:rFonts w:ascii="Times New Roman" w:hAnsi="Times New Roman"/>
                <w:noProof/>
              </w:rPr>
            </w:pPr>
          </w:p>
        </w:tc>
        <w:tc>
          <w:tcPr>
            <w:tcW w:w="3827" w:type="dxa"/>
          </w:tcPr>
          <w:p w:rsidR="006D5841" w:rsidRPr="009054B5" w:rsidRDefault="006D5841" w:rsidP="00B7062F">
            <w:pPr>
              <w:jc w:val="both"/>
              <w:rPr>
                <w:rFonts w:ascii="Times New Roman" w:hAnsi="Times New Roman"/>
                <w:noProof/>
              </w:rPr>
            </w:pPr>
            <w:r w:rsidRPr="009054B5">
              <w:rPr>
                <w:rFonts w:ascii="Times New Roman" w:hAnsi="Times New Roman"/>
                <w:noProof/>
              </w:rPr>
              <w:t>Платонова Анна Юрьевна</w:t>
            </w:r>
          </w:p>
        </w:tc>
      </w:tr>
      <w:tr w:rsidR="006D5841" w:rsidRPr="009054B5" w:rsidTr="00E225F4">
        <w:tc>
          <w:tcPr>
            <w:tcW w:w="2051" w:type="dxa"/>
            <w:vMerge w:val="restart"/>
          </w:tcPr>
          <w:p w:rsidR="00E225F4" w:rsidRPr="009054B5" w:rsidRDefault="00E225F4" w:rsidP="00B7062F">
            <w:pPr>
              <w:jc w:val="both"/>
              <w:rPr>
                <w:rFonts w:ascii="Times New Roman" w:hAnsi="Times New Roman"/>
                <w:noProof/>
              </w:rPr>
            </w:pPr>
          </w:p>
          <w:p w:rsidR="006D5841" w:rsidRPr="009054B5" w:rsidRDefault="006D5841" w:rsidP="00B7062F">
            <w:pPr>
              <w:jc w:val="both"/>
              <w:rPr>
                <w:rFonts w:ascii="Times New Roman" w:hAnsi="Times New Roman"/>
                <w:noProof/>
              </w:rPr>
            </w:pPr>
            <w:r w:rsidRPr="009054B5">
              <w:rPr>
                <w:rFonts w:ascii="Times New Roman" w:hAnsi="Times New Roman"/>
                <w:noProof/>
              </w:rPr>
              <w:t>8 января</w:t>
            </w:r>
          </w:p>
        </w:tc>
        <w:tc>
          <w:tcPr>
            <w:tcW w:w="4436" w:type="dxa"/>
          </w:tcPr>
          <w:p w:rsidR="006D5841" w:rsidRPr="009054B5" w:rsidRDefault="006D5841" w:rsidP="00B7062F">
            <w:pPr>
              <w:jc w:val="both"/>
              <w:rPr>
                <w:rFonts w:ascii="Times New Roman" w:hAnsi="Times New Roman"/>
                <w:noProof/>
              </w:rPr>
            </w:pPr>
            <w:r w:rsidRPr="009054B5">
              <w:rPr>
                <w:rFonts w:ascii="Times New Roman" w:hAnsi="Times New Roman"/>
                <w:noProof/>
              </w:rPr>
              <w:t>Мастер-класс по кружевоплетению</w:t>
            </w:r>
          </w:p>
          <w:p w:rsidR="006D5841" w:rsidRPr="009054B5" w:rsidRDefault="006D5841" w:rsidP="00B7062F">
            <w:pPr>
              <w:jc w:val="both"/>
              <w:rPr>
                <w:rFonts w:ascii="Times New Roman" w:hAnsi="Times New Roman"/>
                <w:noProof/>
              </w:rPr>
            </w:pPr>
            <w:r w:rsidRPr="009054B5">
              <w:rPr>
                <w:rFonts w:ascii="Times New Roman" w:hAnsi="Times New Roman"/>
                <w:noProof/>
              </w:rPr>
              <w:t>«Кружевная фенечка»</w:t>
            </w:r>
          </w:p>
        </w:tc>
        <w:tc>
          <w:tcPr>
            <w:tcW w:w="3827" w:type="dxa"/>
          </w:tcPr>
          <w:p w:rsidR="006D5841" w:rsidRPr="009054B5" w:rsidRDefault="006D5841" w:rsidP="00B7062F">
            <w:pPr>
              <w:jc w:val="both"/>
              <w:rPr>
                <w:rFonts w:ascii="Times New Roman" w:hAnsi="Times New Roman"/>
                <w:noProof/>
              </w:rPr>
            </w:pPr>
            <w:r w:rsidRPr="009054B5">
              <w:rPr>
                <w:rFonts w:ascii="Times New Roman" w:hAnsi="Times New Roman"/>
                <w:noProof/>
              </w:rPr>
              <w:t>Чернова Валентина Ивановна</w:t>
            </w:r>
          </w:p>
        </w:tc>
      </w:tr>
      <w:tr w:rsidR="006D5841" w:rsidRPr="009054B5" w:rsidTr="00E225F4">
        <w:tc>
          <w:tcPr>
            <w:tcW w:w="2051" w:type="dxa"/>
            <w:vMerge/>
          </w:tcPr>
          <w:p w:rsidR="006D5841" w:rsidRPr="009054B5" w:rsidRDefault="006D5841" w:rsidP="00B7062F">
            <w:pPr>
              <w:jc w:val="both"/>
              <w:rPr>
                <w:rFonts w:ascii="Times New Roman" w:hAnsi="Times New Roman"/>
                <w:noProof/>
              </w:rPr>
            </w:pPr>
          </w:p>
        </w:tc>
        <w:tc>
          <w:tcPr>
            <w:tcW w:w="4436" w:type="dxa"/>
          </w:tcPr>
          <w:p w:rsidR="006D5841" w:rsidRPr="009054B5" w:rsidRDefault="006D5841" w:rsidP="00B7062F">
            <w:pPr>
              <w:jc w:val="both"/>
              <w:rPr>
                <w:rFonts w:ascii="Times New Roman" w:hAnsi="Times New Roman"/>
                <w:noProof/>
              </w:rPr>
            </w:pPr>
            <w:r w:rsidRPr="009054B5">
              <w:rPr>
                <w:rFonts w:ascii="Times New Roman" w:hAnsi="Times New Roman"/>
                <w:noProof/>
              </w:rPr>
              <w:t>Мастер-класс по традициям периода Святок  «Святочные гадания»</w:t>
            </w:r>
          </w:p>
        </w:tc>
        <w:tc>
          <w:tcPr>
            <w:tcW w:w="3827" w:type="dxa"/>
          </w:tcPr>
          <w:p w:rsidR="006D5841" w:rsidRPr="009054B5" w:rsidRDefault="006D5841" w:rsidP="00B7062F">
            <w:pPr>
              <w:jc w:val="both"/>
              <w:rPr>
                <w:rFonts w:ascii="Times New Roman" w:hAnsi="Times New Roman"/>
                <w:noProof/>
              </w:rPr>
            </w:pPr>
            <w:r w:rsidRPr="009054B5">
              <w:rPr>
                <w:rFonts w:ascii="Times New Roman" w:hAnsi="Times New Roman"/>
                <w:noProof/>
              </w:rPr>
              <w:t>Верещагина Мария Александровна</w:t>
            </w:r>
          </w:p>
          <w:p w:rsidR="006D5841" w:rsidRPr="009054B5" w:rsidRDefault="006D5841" w:rsidP="00B7062F">
            <w:pPr>
              <w:jc w:val="both"/>
              <w:rPr>
                <w:rFonts w:ascii="Times New Roman" w:hAnsi="Times New Roman"/>
                <w:noProof/>
              </w:rPr>
            </w:pPr>
            <w:r w:rsidRPr="009054B5">
              <w:rPr>
                <w:rFonts w:ascii="Times New Roman" w:hAnsi="Times New Roman"/>
                <w:noProof/>
              </w:rPr>
              <w:t>Есипенко Александра Сергеевна</w:t>
            </w:r>
          </w:p>
        </w:tc>
      </w:tr>
    </w:tbl>
    <w:p w:rsidR="00733FBB" w:rsidRPr="009054B5" w:rsidRDefault="00733FBB" w:rsidP="00733FBB">
      <w:pPr>
        <w:spacing w:after="0" w:line="240" w:lineRule="auto"/>
        <w:jc w:val="center"/>
        <w:rPr>
          <w:rFonts w:ascii="Times New Roman" w:eastAsia="Calibri" w:hAnsi="Times New Roman"/>
          <w:noProof/>
        </w:rPr>
      </w:pPr>
    </w:p>
    <w:p w:rsidR="00733FBB" w:rsidRPr="009054B5" w:rsidRDefault="00733FBB" w:rsidP="00733FBB">
      <w:pPr>
        <w:spacing w:after="0" w:line="240" w:lineRule="auto"/>
        <w:jc w:val="center"/>
        <w:rPr>
          <w:rFonts w:ascii="Times New Roman" w:eastAsia="Calibri" w:hAnsi="Times New Roman"/>
          <w:noProof/>
        </w:rPr>
      </w:pPr>
      <w:r w:rsidRPr="009054B5">
        <w:rPr>
          <w:rFonts w:ascii="Times New Roman" w:eastAsia="Calibri" w:hAnsi="Times New Roman"/>
          <w:noProof/>
        </w:rPr>
        <w:t>В группе во Вконтакте «</w:t>
      </w:r>
      <w:r w:rsidRPr="009054B5">
        <w:rPr>
          <w:rFonts w:ascii="Times New Roman" w:eastAsia="Calibri" w:hAnsi="Times New Roman"/>
          <w:b/>
          <w:noProof/>
        </w:rPr>
        <w:t>Вологодские каникулы с Петрушкой</w:t>
      </w:r>
      <w:r w:rsidRPr="009054B5">
        <w:rPr>
          <w:rFonts w:ascii="Times New Roman" w:eastAsia="Calibri" w:hAnsi="Times New Roman"/>
          <w:noProof/>
        </w:rPr>
        <w:t>» прошли мастер-классы в дистанционном (</w:t>
      </w:r>
      <w:r w:rsidRPr="009054B5">
        <w:rPr>
          <w:rFonts w:ascii="Times New Roman" w:eastAsia="Calibri" w:hAnsi="Times New Roman"/>
          <w:b/>
          <w:noProof/>
        </w:rPr>
        <w:t>заочном</w:t>
      </w:r>
      <w:r w:rsidRPr="009054B5">
        <w:rPr>
          <w:rFonts w:ascii="Times New Roman" w:eastAsia="Calibri" w:hAnsi="Times New Roman"/>
          <w:noProof/>
        </w:rPr>
        <w:t>) формате:</w:t>
      </w:r>
    </w:p>
    <w:p w:rsidR="00761A3A" w:rsidRPr="009054B5" w:rsidRDefault="00761A3A" w:rsidP="00761A3A">
      <w:pPr>
        <w:spacing w:after="0" w:line="240" w:lineRule="auto"/>
        <w:jc w:val="center"/>
        <w:rPr>
          <w:rFonts w:ascii="Times New Roman" w:eastAsia="Calibri" w:hAnsi="Times New Roman"/>
          <w:noProof/>
          <w:color w:val="FF0000"/>
        </w:rPr>
      </w:pPr>
    </w:p>
    <w:tbl>
      <w:tblPr>
        <w:tblStyle w:val="a3"/>
        <w:tblW w:w="0" w:type="auto"/>
        <w:tblLook w:val="04A0"/>
      </w:tblPr>
      <w:tblGrid>
        <w:gridCol w:w="1492"/>
        <w:gridCol w:w="2849"/>
        <w:gridCol w:w="3580"/>
        <w:gridCol w:w="2218"/>
      </w:tblGrid>
      <w:tr w:rsidR="00733FBB" w:rsidRPr="009054B5" w:rsidTr="00B7062F">
        <w:tc>
          <w:tcPr>
            <w:tcW w:w="1578"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Дата</w:t>
            </w:r>
          </w:p>
        </w:tc>
        <w:tc>
          <w:tcPr>
            <w:tcW w:w="2996"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Название мастер-класса</w:t>
            </w:r>
          </w:p>
          <w:p w:rsidR="00733FBB" w:rsidRPr="009054B5" w:rsidRDefault="00733FBB" w:rsidP="00733FBB">
            <w:pPr>
              <w:jc w:val="center"/>
              <w:rPr>
                <w:rFonts w:ascii="Times New Roman" w:eastAsia="Calibri" w:hAnsi="Times New Roman"/>
                <w:noProof/>
              </w:rPr>
            </w:pPr>
          </w:p>
        </w:tc>
        <w:tc>
          <w:tcPr>
            <w:tcW w:w="3808"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Содержание</w:t>
            </w:r>
          </w:p>
        </w:tc>
        <w:tc>
          <w:tcPr>
            <w:tcW w:w="2300"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Мастер</w:t>
            </w:r>
          </w:p>
        </w:tc>
      </w:tr>
      <w:tr w:rsidR="00733FBB" w:rsidRPr="009054B5" w:rsidTr="00B7062F">
        <w:tc>
          <w:tcPr>
            <w:tcW w:w="1578"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3 января</w:t>
            </w:r>
          </w:p>
        </w:tc>
        <w:tc>
          <w:tcPr>
            <w:tcW w:w="2996" w:type="dxa"/>
            <w:vMerge w:val="restart"/>
          </w:tcPr>
          <w:p w:rsidR="00733FBB" w:rsidRPr="009054B5" w:rsidRDefault="00733FBB" w:rsidP="00733FBB">
            <w:pPr>
              <w:jc w:val="center"/>
              <w:rPr>
                <w:rFonts w:ascii="Times New Roman" w:eastAsia="Calibri" w:hAnsi="Times New Roman"/>
                <w:noProof/>
              </w:rPr>
            </w:pPr>
          </w:p>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Традиционная новогодняя кухня</w:t>
            </w:r>
          </w:p>
        </w:tc>
        <w:tc>
          <w:tcPr>
            <w:tcW w:w="3808"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Изготовление новогодних имбирных пряников</w:t>
            </w:r>
          </w:p>
          <w:p w:rsidR="00733FBB" w:rsidRPr="009054B5" w:rsidRDefault="00733FBB" w:rsidP="00733FBB">
            <w:pPr>
              <w:jc w:val="center"/>
              <w:rPr>
                <w:rFonts w:ascii="Times New Roman" w:eastAsia="Calibri" w:hAnsi="Times New Roman"/>
                <w:noProof/>
              </w:rPr>
            </w:pPr>
          </w:p>
        </w:tc>
        <w:tc>
          <w:tcPr>
            <w:tcW w:w="2300" w:type="dxa"/>
            <w:vMerge w:val="restart"/>
          </w:tcPr>
          <w:p w:rsidR="00733FBB" w:rsidRPr="009054B5" w:rsidRDefault="00733FBB" w:rsidP="00733FBB">
            <w:pPr>
              <w:jc w:val="center"/>
              <w:rPr>
                <w:rFonts w:ascii="Times New Roman" w:eastAsia="Calibri" w:hAnsi="Times New Roman"/>
                <w:noProof/>
              </w:rPr>
            </w:pPr>
          </w:p>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Есипенко Александра Сергеевна</w:t>
            </w:r>
          </w:p>
        </w:tc>
      </w:tr>
      <w:tr w:rsidR="00733FBB" w:rsidRPr="009054B5" w:rsidTr="00B7062F">
        <w:tc>
          <w:tcPr>
            <w:tcW w:w="1578"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4 января</w:t>
            </w:r>
          </w:p>
        </w:tc>
        <w:tc>
          <w:tcPr>
            <w:tcW w:w="2996" w:type="dxa"/>
            <w:vMerge/>
          </w:tcPr>
          <w:p w:rsidR="00733FBB" w:rsidRPr="009054B5" w:rsidRDefault="00733FBB" w:rsidP="00733FBB">
            <w:pPr>
              <w:jc w:val="center"/>
              <w:rPr>
                <w:rFonts w:ascii="Times New Roman" w:eastAsia="Calibri" w:hAnsi="Times New Roman"/>
                <w:noProof/>
              </w:rPr>
            </w:pPr>
          </w:p>
        </w:tc>
        <w:tc>
          <w:tcPr>
            <w:tcW w:w="3808"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Изготовление традиционной святочной козули</w:t>
            </w:r>
          </w:p>
          <w:p w:rsidR="00733FBB" w:rsidRPr="009054B5" w:rsidRDefault="00733FBB" w:rsidP="00733FBB">
            <w:pPr>
              <w:jc w:val="center"/>
              <w:rPr>
                <w:rFonts w:ascii="Times New Roman" w:eastAsia="Calibri" w:hAnsi="Times New Roman"/>
                <w:noProof/>
              </w:rPr>
            </w:pPr>
          </w:p>
        </w:tc>
        <w:tc>
          <w:tcPr>
            <w:tcW w:w="2300" w:type="dxa"/>
            <w:vMerge/>
          </w:tcPr>
          <w:p w:rsidR="00733FBB" w:rsidRPr="009054B5" w:rsidRDefault="00733FBB" w:rsidP="00733FBB">
            <w:pPr>
              <w:jc w:val="center"/>
              <w:rPr>
                <w:rFonts w:ascii="Times New Roman" w:eastAsia="Calibri" w:hAnsi="Times New Roman"/>
                <w:noProof/>
              </w:rPr>
            </w:pPr>
          </w:p>
        </w:tc>
      </w:tr>
      <w:tr w:rsidR="00733FBB" w:rsidRPr="009054B5" w:rsidTr="00B7062F">
        <w:tc>
          <w:tcPr>
            <w:tcW w:w="1578"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lastRenderedPageBreak/>
              <w:t>5 января</w:t>
            </w:r>
          </w:p>
        </w:tc>
        <w:tc>
          <w:tcPr>
            <w:tcW w:w="2996" w:type="dxa"/>
            <w:vMerge w:val="restart"/>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Новогодняя керамика</w:t>
            </w:r>
          </w:p>
        </w:tc>
        <w:tc>
          <w:tcPr>
            <w:tcW w:w="3808"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Изготовление рождественского колокольчика</w:t>
            </w:r>
          </w:p>
          <w:p w:rsidR="00733FBB" w:rsidRPr="009054B5" w:rsidRDefault="00733FBB" w:rsidP="00733FBB">
            <w:pPr>
              <w:jc w:val="center"/>
              <w:rPr>
                <w:rFonts w:ascii="Times New Roman" w:eastAsia="Calibri" w:hAnsi="Times New Roman"/>
                <w:noProof/>
              </w:rPr>
            </w:pPr>
          </w:p>
        </w:tc>
        <w:tc>
          <w:tcPr>
            <w:tcW w:w="2300" w:type="dxa"/>
            <w:vMerge w:val="restart"/>
          </w:tcPr>
          <w:p w:rsidR="00733FBB" w:rsidRPr="009054B5" w:rsidRDefault="00733FBB" w:rsidP="00733FBB">
            <w:pPr>
              <w:jc w:val="center"/>
              <w:rPr>
                <w:rFonts w:ascii="Times New Roman" w:eastAsia="Calibri" w:hAnsi="Times New Roman"/>
                <w:noProof/>
              </w:rPr>
            </w:pPr>
          </w:p>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Максимова Анна Валериевна</w:t>
            </w:r>
          </w:p>
        </w:tc>
      </w:tr>
      <w:tr w:rsidR="00733FBB" w:rsidRPr="009054B5" w:rsidTr="00B7062F">
        <w:tc>
          <w:tcPr>
            <w:tcW w:w="1578"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6 января</w:t>
            </w:r>
          </w:p>
        </w:tc>
        <w:tc>
          <w:tcPr>
            <w:tcW w:w="2996" w:type="dxa"/>
            <w:vMerge/>
          </w:tcPr>
          <w:p w:rsidR="00733FBB" w:rsidRPr="009054B5" w:rsidRDefault="00733FBB" w:rsidP="00733FBB">
            <w:pPr>
              <w:jc w:val="center"/>
              <w:rPr>
                <w:rFonts w:ascii="Times New Roman" w:eastAsia="Calibri" w:hAnsi="Times New Roman"/>
                <w:noProof/>
              </w:rPr>
            </w:pPr>
          </w:p>
        </w:tc>
        <w:tc>
          <w:tcPr>
            <w:tcW w:w="3808"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Изготовление рождественского украшения</w:t>
            </w:r>
          </w:p>
          <w:p w:rsidR="00733FBB" w:rsidRPr="009054B5" w:rsidRDefault="00733FBB" w:rsidP="00733FBB">
            <w:pPr>
              <w:jc w:val="center"/>
              <w:rPr>
                <w:rFonts w:ascii="Times New Roman" w:eastAsia="Calibri" w:hAnsi="Times New Roman"/>
                <w:noProof/>
              </w:rPr>
            </w:pPr>
          </w:p>
        </w:tc>
        <w:tc>
          <w:tcPr>
            <w:tcW w:w="2300" w:type="dxa"/>
            <w:vMerge/>
          </w:tcPr>
          <w:p w:rsidR="00733FBB" w:rsidRPr="009054B5" w:rsidRDefault="00733FBB" w:rsidP="00733FBB">
            <w:pPr>
              <w:jc w:val="center"/>
              <w:rPr>
                <w:rFonts w:ascii="Times New Roman" w:eastAsia="Calibri" w:hAnsi="Times New Roman"/>
                <w:noProof/>
              </w:rPr>
            </w:pPr>
          </w:p>
        </w:tc>
      </w:tr>
      <w:tr w:rsidR="00733FBB" w:rsidRPr="009054B5" w:rsidTr="00B7062F">
        <w:tc>
          <w:tcPr>
            <w:tcW w:w="1578"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7 января</w:t>
            </w:r>
          </w:p>
        </w:tc>
        <w:tc>
          <w:tcPr>
            <w:tcW w:w="2996" w:type="dxa"/>
            <w:vMerge w:val="restart"/>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 xml:space="preserve">Роспись рождественских сувениров в технике свободно-кистевой росписи </w:t>
            </w:r>
          </w:p>
          <w:p w:rsidR="00733FBB" w:rsidRPr="009054B5" w:rsidRDefault="00733FBB" w:rsidP="00733FBB">
            <w:pPr>
              <w:jc w:val="center"/>
              <w:rPr>
                <w:rFonts w:ascii="Times New Roman" w:eastAsia="Calibri" w:hAnsi="Times New Roman"/>
                <w:noProof/>
              </w:rPr>
            </w:pPr>
          </w:p>
        </w:tc>
        <w:tc>
          <w:tcPr>
            <w:tcW w:w="3808"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Роспись рождественнской ёлочки</w:t>
            </w:r>
          </w:p>
          <w:p w:rsidR="00733FBB" w:rsidRPr="009054B5" w:rsidRDefault="00733FBB" w:rsidP="00733FBB">
            <w:pPr>
              <w:jc w:val="center"/>
              <w:rPr>
                <w:rFonts w:ascii="Times New Roman" w:eastAsia="Calibri" w:hAnsi="Times New Roman"/>
                <w:noProof/>
              </w:rPr>
            </w:pPr>
          </w:p>
        </w:tc>
        <w:tc>
          <w:tcPr>
            <w:tcW w:w="2300"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Сибирякова Ирина Владимировна</w:t>
            </w:r>
          </w:p>
        </w:tc>
      </w:tr>
      <w:tr w:rsidR="00733FBB" w:rsidRPr="009054B5" w:rsidTr="00B7062F">
        <w:tc>
          <w:tcPr>
            <w:tcW w:w="1578"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8 января</w:t>
            </w:r>
          </w:p>
        </w:tc>
        <w:tc>
          <w:tcPr>
            <w:tcW w:w="2996" w:type="dxa"/>
            <w:vMerge/>
          </w:tcPr>
          <w:p w:rsidR="00733FBB" w:rsidRPr="009054B5" w:rsidRDefault="00733FBB" w:rsidP="00733FBB">
            <w:pPr>
              <w:jc w:val="center"/>
              <w:rPr>
                <w:rFonts w:ascii="Times New Roman" w:eastAsia="Calibri" w:hAnsi="Times New Roman"/>
                <w:noProof/>
              </w:rPr>
            </w:pPr>
          </w:p>
        </w:tc>
        <w:tc>
          <w:tcPr>
            <w:tcW w:w="3808"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Роспись елочной игрушки - шар</w:t>
            </w:r>
          </w:p>
        </w:tc>
        <w:tc>
          <w:tcPr>
            <w:tcW w:w="2300" w:type="dxa"/>
          </w:tcPr>
          <w:p w:rsidR="00733FBB" w:rsidRPr="009054B5" w:rsidRDefault="00733FBB" w:rsidP="00733FBB">
            <w:pPr>
              <w:jc w:val="center"/>
              <w:rPr>
                <w:rFonts w:ascii="Times New Roman" w:eastAsia="Calibri" w:hAnsi="Times New Roman"/>
                <w:noProof/>
              </w:rPr>
            </w:pPr>
            <w:r w:rsidRPr="009054B5">
              <w:rPr>
                <w:rFonts w:ascii="Times New Roman" w:eastAsia="Calibri" w:hAnsi="Times New Roman"/>
                <w:noProof/>
              </w:rPr>
              <w:t>Платонова Анна Юрьевна</w:t>
            </w:r>
          </w:p>
        </w:tc>
      </w:tr>
    </w:tbl>
    <w:p w:rsidR="004707F6" w:rsidRPr="009054B5" w:rsidRDefault="004707F6" w:rsidP="004707F6">
      <w:pPr>
        <w:shd w:val="clear" w:color="auto" w:fill="FFFFFF"/>
        <w:spacing w:after="0" w:line="240" w:lineRule="auto"/>
        <w:jc w:val="both"/>
        <w:rPr>
          <w:rFonts w:ascii="Times New Roman" w:hAnsi="Times New Roman"/>
        </w:rPr>
      </w:pPr>
    </w:p>
    <w:p w:rsidR="00470C12" w:rsidRPr="009054B5" w:rsidRDefault="001D149C" w:rsidP="00B061BE">
      <w:pPr>
        <w:shd w:val="clear" w:color="auto" w:fill="FFFFFF"/>
        <w:spacing w:after="0" w:line="240" w:lineRule="auto"/>
        <w:ind w:firstLine="567"/>
        <w:jc w:val="both"/>
        <w:rPr>
          <w:rFonts w:ascii="Times New Roman" w:hAnsi="Times New Roman"/>
        </w:rPr>
      </w:pPr>
      <w:r w:rsidRPr="009054B5">
        <w:rPr>
          <w:rFonts w:ascii="Times New Roman" w:hAnsi="Times New Roman"/>
        </w:rPr>
        <w:t>К 7</w:t>
      </w:r>
      <w:r w:rsidR="004707F6" w:rsidRPr="009054B5">
        <w:rPr>
          <w:rFonts w:ascii="Times New Roman" w:hAnsi="Times New Roman"/>
        </w:rPr>
        <w:t>7</w:t>
      </w:r>
      <w:r w:rsidRPr="009054B5">
        <w:rPr>
          <w:rFonts w:ascii="Times New Roman" w:hAnsi="Times New Roman"/>
        </w:rPr>
        <w:t xml:space="preserve">-ой годовщине Победы в Великой Отечественной войне 1941-1945 годов  БОУ ДО </w:t>
      </w:r>
      <w:proofErr w:type="gramStart"/>
      <w:r w:rsidRPr="009054B5">
        <w:rPr>
          <w:rFonts w:ascii="Times New Roman" w:hAnsi="Times New Roman"/>
        </w:rPr>
        <w:t>ВО</w:t>
      </w:r>
      <w:proofErr w:type="gramEnd"/>
      <w:r w:rsidRPr="009054B5">
        <w:rPr>
          <w:rFonts w:ascii="Times New Roman" w:hAnsi="Times New Roman"/>
        </w:rPr>
        <w:t xml:space="preserve"> «Школа традиционной народной культуры» совместно с вологодским региональным отделением Всероссийской политической Партией «Единая Россия» объявила и провела акцию «Дети о Победе. Знаю! Помню! Горжусь!»</w:t>
      </w:r>
      <w:r w:rsidR="00D94034" w:rsidRPr="009054B5">
        <w:rPr>
          <w:rFonts w:ascii="Times New Roman" w:hAnsi="Times New Roman"/>
        </w:rPr>
        <w:t xml:space="preserve">. </w:t>
      </w:r>
      <w:r w:rsidRPr="009054B5">
        <w:rPr>
          <w:rFonts w:ascii="Times New Roman" w:hAnsi="Times New Roman"/>
        </w:rPr>
        <w:t xml:space="preserve"> Участники Акции должны были рассказать о родственнике, который был участником </w:t>
      </w:r>
      <w:r w:rsidR="00D94034" w:rsidRPr="009054B5">
        <w:rPr>
          <w:rFonts w:ascii="Times New Roman" w:hAnsi="Times New Roman"/>
        </w:rPr>
        <w:t>Великой Отечественной</w:t>
      </w:r>
      <w:r w:rsidRPr="009054B5">
        <w:rPr>
          <w:rFonts w:ascii="Times New Roman" w:hAnsi="Times New Roman"/>
        </w:rPr>
        <w:t xml:space="preserve"> войны 1941-1945гг. и посвятить ему </w:t>
      </w:r>
      <w:r w:rsidR="00D94034" w:rsidRPr="009054B5">
        <w:rPr>
          <w:rFonts w:ascii="Times New Roman" w:hAnsi="Times New Roman"/>
        </w:rPr>
        <w:t>творческий номер (</w:t>
      </w:r>
      <w:r w:rsidRPr="009054B5">
        <w:rPr>
          <w:rFonts w:ascii="Times New Roman" w:hAnsi="Times New Roman"/>
        </w:rPr>
        <w:t>стихотворение</w:t>
      </w:r>
      <w:r w:rsidR="00D94034" w:rsidRPr="009054B5">
        <w:rPr>
          <w:rFonts w:ascii="Times New Roman" w:hAnsi="Times New Roman"/>
        </w:rPr>
        <w:t xml:space="preserve">, </w:t>
      </w:r>
      <w:r w:rsidRPr="009054B5">
        <w:rPr>
          <w:rFonts w:ascii="Times New Roman" w:hAnsi="Times New Roman"/>
        </w:rPr>
        <w:t>песню</w:t>
      </w:r>
      <w:r w:rsidR="00D94034" w:rsidRPr="009054B5">
        <w:rPr>
          <w:rFonts w:ascii="Times New Roman" w:hAnsi="Times New Roman"/>
        </w:rPr>
        <w:t xml:space="preserve"> и др.)</w:t>
      </w:r>
      <w:r w:rsidRPr="009054B5">
        <w:rPr>
          <w:rFonts w:ascii="Times New Roman" w:hAnsi="Times New Roman"/>
        </w:rPr>
        <w:t>.</w:t>
      </w:r>
    </w:p>
    <w:p w:rsidR="001D149C" w:rsidRPr="009054B5" w:rsidRDefault="001D149C" w:rsidP="001D149C">
      <w:pPr>
        <w:shd w:val="clear" w:color="auto" w:fill="FFFFFF"/>
        <w:spacing w:after="0" w:line="240" w:lineRule="auto"/>
        <w:ind w:firstLine="567"/>
        <w:jc w:val="both"/>
        <w:rPr>
          <w:rFonts w:ascii="Times New Roman" w:hAnsi="Times New Roman"/>
        </w:rPr>
      </w:pPr>
      <w:r w:rsidRPr="009054B5">
        <w:rPr>
          <w:rFonts w:ascii="Times New Roman" w:hAnsi="Times New Roman"/>
        </w:rPr>
        <w:t xml:space="preserve">В  Акции приняли участие </w:t>
      </w:r>
      <w:r w:rsidR="004707F6" w:rsidRPr="009054B5">
        <w:rPr>
          <w:rFonts w:ascii="Times New Roman" w:hAnsi="Times New Roman"/>
        </w:rPr>
        <w:t>19</w:t>
      </w:r>
      <w:r w:rsidRPr="009054B5">
        <w:rPr>
          <w:rFonts w:ascii="Times New Roman" w:hAnsi="Times New Roman"/>
        </w:rPr>
        <w:t xml:space="preserve"> районов Вологодской области</w:t>
      </w:r>
      <w:r w:rsidR="00D94034" w:rsidRPr="009054B5">
        <w:rPr>
          <w:rFonts w:ascii="Times New Roman" w:hAnsi="Times New Roman"/>
        </w:rPr>
        <w:t xml:space="preserve">  и 2 городских округа:</w:t>
      </w:r>
      <w:r w:rsidRPr="009054B5">
        <w:rPr>
          <w:rFonts w:ascii="Times New Roman" w:hAnsi="Times New Roman"/>
        </w:rPr>
        <w:t xml:space="preserve"> </w:t>
      </w:r>
      <w:proofErr w:type="gramStart"/>
      <w:r w:rsidRPr="009054B5">
        <w:rPr>
          <w:rFonts w:ascii="Times New Roman" w:hAnsi="Times New Roman"/>
        </w:rPr>
        <w:t>г</w:t>
      </w:r>
      <w:proofErr w:type="gramEnd"/>
      <w:r w:rsidRPr="009054B5">
        <w:rPr>
          <w:rFonts w:ascii="Times New Roman" w:hAnsi="Times New Roman"/>
        </w:rPr>
        <w:t>. Вологда и г. Череповец. Активное участие приняли сады, школы, училища, фольклорные коллективы и другие учебные заведения области. Всего участников Акции около  четырехсот человек (400 чел.).</w:t>
      </w:r>
    </w:p>
    <w:p w:rsidR="00245D63" w:rsidRPr="009054B5" w:rsidRDefault="00F73F19" w:rsidP="00AF1A3C">
      <w:pPr>
        <w:shd w:val="clear" w:color="auto" w:fill="FFFFFF"/>
        <w:spacing w:after="0" w:line="240" w:lineRule="auto"/>
        <w:ind w:firstLine="567"/>
        <w:jc w:val="both"/>
        <w:rPr>
          <w:rFonts w:ascii="Times New Roman" w:hAnsi="Times New Roman"/>
          <w:bCs/>
        </w:rPr>
      </w:pPr>
      <w:r w:rsidRPr="009054B5">
        <w:rPr>
          <w:rFonts w:ascii="Times New Roman" w:hAnsi="Times New Roman"/>
        </w:rPr>
        <w:t>Воспитательная работа</w:t>
      </w:r>
      <w:r w:rsidR="005275E0" w:rsidRPr="009054B5">
        <w:rPr>
          <w:rFonts w:ascii="Times New Roman" w:hAnsi="Times New Roman"/>
          <w:color w:val="000000"/>
        </w:rPr>
        <w:t xml:space="preserve"> с </w:t>
      </w:r>
      <w:proofErr w:type="gramStart"/>
      <w:r w:rsidRPr="009054B5">
        <w:rPr>
          <w:rFonts w:ascii="Times New Roman" w:hAnsi="Times New Roman"/>
          <w:color w:val="000000"/>
        </w:rPr>
        <w:t>обучающимися</w:t>
      </w:r>
      <w:proofErr w:type="gramEnd"/>
      <w:r w:rsidRPr="009054B5">
        <w:rPr>
          <w:rFonts w:ascii="Times New Roman" w:hAnsi="Times New Roman"/>
          <w:color w:val="000000"/>
        </w:rPr>
        <w:t xml:space="preserve"> осуществляется под руководством педагогов дополнительного образования по планам</w:t>
      </w:r>
      <w:r w:rsidR="00245D63" w:rsidRPr="009054B5">
        <w:rPr>
          <w:rFonts w:ascii="Times New Roman" w:hAnsi="Times New Roman"/>
          <w:color w:val="000000"/>
        </w:rPr>
        <w:t xml:space="preserve"> учебно-воспитательной работы</w:t>
      </w:r>
      <w:r w:rsidR="004E6A4B" w:rsidRPr="009054B5">
        <w:rPr>
          <w:rFonts w:ascii="Times New Roman" w:hAnsi="Times New Roman"/>
          <w:color w:val="000000"/>
        </w:rPr>
        <w:t xml:space="preserve"> объединений и</w:t>
      </w:r>
      <w:r w:rsidR="005275E0" w:rsidRPr="009054B5">
        <w:rPr>
          <w:rFonts w:ascii="Times New Roman" w:hAnsi="Times New Roman"/>
          <w:color w:val="000000"/>
        </w:rPr>
        <w:t xml:space="preserve">  </w:t>
      </w:r>
      <w:r w:rsidR="00DC234A" w:rsidRPr="009054B5">
        <w:rPr>
          <w:rFonts w:ascii="Times New Roman" w:hAnsi="Times New Roman"/>
          <w:color w:val="000000"/>
        </w:rPr>
        <w:t>П</w:t>
      </w:r>
      <w:r w:rsidR="005275E0" w:rsidRPr="009054B5">
        <w:rPr>
          <w:rFonts w:ascii="Times New Roman" w:hAnsi="Times New Roman"/>
          <w:color w:val="000000"/>
        </w:rPr>
        <w:t>лан</w:t>
      </w:r>
      <w:r w:rsidR="0055454B" w:rsidRPr="009054B5">
        <w:rPr>
          <w:rFonts w:ascii="Times New Roman" w:hAnsi="Times New Roman"/>
          <w:color w:val="000000"/>
        </w:rPr>
        <w:t>ам</w:t>
      </w:r>
      <w:r w:rsidRPr="009054B5">
        <w:rPr>
          <w:rFonts w:ascii="Times New Roman" w:hAnsi="Times New Roman"/>
          <w:color w:val="000000"/>
        </w:rPr>
        <w:t xml:space="preserve"> работы учреждения</w:t>
      </w:r>
      <w:r w:rsidR="001D149C" w:rsidRPr="009054B5">
        <w:rPr>
          <w:rFonts w:ascii="Times New Roman" w:hAnsi="Times New Roman"/>
          <w:color w:val="000000"/>
        </w:rPr>
        <w:t>, в которы</w:t>
      </w:r>
      <w:r w:rsidR="0003797B" w:rsidRPr="009054B5">
        <w:rPr>
          <w:rFonts w:ascii="Times New Roman" w:hAnsi="Times New Roman"/>
          <w:color w:val="000000"/>
        </w:rPr>
        <w:t>й согласно  Приказу министерства культуры Российской Федерации вписана и проведена Всероссийская акция «Культурная суббота»</w:t>
      </w:r>
      <w:r w:rsidR="00D94034" w:rsidRPr="009054B5">
        <w:rPr>
          <w:rFonts w:ascii="Times New Roman" w:hAnsi="Times New Roman"/>
          <w:color w:val="000000"/>
        </w:rPr>
        <w:t xml:space="preserve"> </w:t>
      </w:r>
      <w:r w:rsidR="0003797B" w:rsidRPr="009054B5">
        <w:rPr>
          <w:rFonts w:ascii="Times New Roman" w:hAnsi="Times New Roman"/>
          <w:color w:val="000000"/>
        </w:rPr>
        <w:t>(11.09.2021).</w:t>
      </w:r>
    </w:p>
    <w:p w:rsidR="00245D63" w:rsidRPr="009054B5" w:rsidRDefault="004D7BA3" w:rsidP="00AF1A3C">
      <w:pPr>
        <w:shd w:val="clear" w:color="auto" w:fill="FFFFFF"/>
        <w:spacing w:after="0" w:line="240" w:lineRule="auto"/>
        <w:ind w:firstLine="567"/>
        <w:jc w:val="both"/>
        <w:rPr>
          <w:rFonts w:ascii="Times New Roman" w:hAnsi="Times New Roman"/>
          <w:bCs/>
        </w:rPr>
      </w:pPr>
      <w:r w:rsidRPr="009054B5">
        <w:rPr>
          <w:rFonts w:ascii="Times New Roman" w:hAnsi="Times New Roman"/>
          <w:bCs/>
        </w:rPr>
        <w:t>В учреждении существует традиция проведения  вечер – формы организации досуга обучающихся на основе традиций. На вечерах дети погружаются в среду естественного бытования фольклора (песенного, хореографического, игрового). Освоение детьми форм и жанров музыкального фольклора способствует формированию коммуникативных навыков, формирует у них нравственные</w:t>
      </w:r>
      <w:r w:rsidR="007635C5" w:rsidRPr="009054B5">
        <w:rPr>
          <w:rFonts w:ascii="Times New Roman" w:hAnsi="Times New Roman"/>
          <w:bCs/>
        </w:rPr>
        <w:t xml:space="preserve"> </w:t>
      </w:r>
      <w:r w:rsidRPr="009054B5">
        <w:rPr>
          <w:rFonts w:ascii="Times New Roman" w:hAnsi="Times New Roman"/>
          <w:bCs/>
        </w:rPr>
        <w:t xml:space="preserve"> стереотипы поведения, заложенные в фольклоре. </w:t>
      </w:r>
    </w:p>
    <w:p w:rsidR="001369E7" w:rsidRPr="009054B5" w:rsidRDefault="001369E7" w:rsidP="00FB586F">
      <w:pPr>
        <w:spacing w:after="0" w:line="240" w:lineRule="auto"/>
        <w:ind w:firstLine="709"/>
        <w:jc w:val="both"/>
        <w:rPr>
          <w:rFonts w:ascii="Times New Roman" w:hAnsi="Times New Roman"/>
        </w:rPr>
      </w:pPr>
      <w:r w:rsidRPr="009054B5">
        <w:rPr>
          <w:rFonts w:ascii="Times New Roman" w:hAnsi="Times New Roman"/>
        </w:rPr>
        <w:t xml:space="preserve">Учреждение ведет целенаправленную работу с родителями. </w:t>
      </w:r>
      <w:r w:rsidR="0055454B" w:rsidRPr="009054B5">
        <w:rPr>
          <w:rFonts w:ascii="Times New Roman" w:hAnsi="Times New Roman"/>
        </w:rPr>
        <w:t>За</w:t>
      </w:r>
      <w:r w:rsidRPr="009054B5">
        <w:rPr>
          <w:rFonts w:ascii="Times New Roman" w:hAnsi="Times New Roman"/>
        </w:rPr>
        <w:t xml:space="preserve"> 20</w:t>
      </w:r>
      <w:r w:rsidR="004F1391" w:rsidRPr="009054B5">
        <w:rPr>
          <w:rFonts w:ascii="Times New Roman" w:hAnsi="Times New Roman"/>
        </w:rPr>
        <w:t>2</w:t>
      </w:r>
      <w:r w:rsidR="004707F6" w:rsidRPr="009054B5">
        <w:rPr>
          <w:rFonts w:ascii="Times New Roman" w:hAnsi="Times New Roman"/>
        </w:rPr>
        <w:t>2</w:t>
      </w:r>
      <w:r w:rsidRPr="009054B5">
        <w:rPr>
          <w:rFonts w:ascii="Times New Roman" w:hAnsi="Times New Roman"/>
        </w:rPr>
        <w:t xml:space="preserve"> год состоялось </w:t>
      </w:r>
      <w:r w:rsidR="004707F6" w:rsidRPr="009054B5">
        <w:rPr>
          <w:rFonts w:ascii="Times New Roman" w:hAnsi="Times New Roman"/>
        </w:rPr>
        <w:t xml:space="preserve">10 </w:t>
      </w:r>
      <w:r w:rsidRPr="009054B5">
        <w:rPr>
          <w:rFonts w:ascii="Times New Roman" w:hAnsi="Times New Roman"/>
        </w:rPr>
        <w:t>родительских собраний</w:t>
      </w:r>
      <w:r w:rsidR="00926A49" w:rsidRPr="009054B5">
        <w:rPr>
          <w:rFonts w:ascii="Times New Roman" w:hAnsi="Times New Roman"/>
        </w:rPr>
        <w:t xml:space="preserve"> (в </w:t>
      </w:r>
      <w:proofErr w:type="spellStart"/>
      <w:r w:rsidR="00926A49" w:rsidRPr="009054B5">
        <w:rPr>
          <w:rFonts w:ascii="Times New Roman" w:hAnsi="Times New Roman"/>
        </w:rPr>
        <w:t>дистанте</w:t>
      </w:r>
      <w:proofErr w:type="spellEnd"/>
      <w:r w:rsidR="004707F6" w:rsidRPr="009054B5">
        <w:rPr>
          <w:rFonts w:ascii="Times New Roman" w:hAnsi="Times New Roman"/>
        </w:rPr>
        <w:t xml:space="preserve"> и </w:t>
      </w:r>
      <w:proofErr w:type="spellStart"/>
      <w:r w:rsidR="004707F6" w:rsidRPr="009054B5">
        <w:rPr>
          <w:rFonts w:ascii="Times New Roman" w:hAnsi="Times New Roman"/>
        </w:rPr>
        <w:t>очно</w:t>
      </w:r>
      <w:proofErr w:type="spellEnd"/>
      <w:r w:rsidR="00926A49" w:rsidRPr="009054B5">
        <w:rPr>
          <w:rFonts w:ascii="Times New Roman" w:hAnsi="Times New Roman"/>
        </w:rPr>
        <w:t>)</w:t>
      </w:r>
      <w:r w:rsidRPr="009054B5">
        <w:rPr>
          <w:rFonts w:ascii="Times New Roman" w:hAnsi="Times New Roman"/>
        </w:rPr>
        <w:t xml:space="preserve">, </w:t>
      </w:r>
      <w:r w:rsidR="004707F6" w:rsidRPr="009054B5">
        <w:rPr>
          <w:rFonts w:ascii="Times New Roman" w:hAnsi="Times New Roman"/>
        </w:rPr>
        <w:t>10</w:t>
      </w:r>
      <w:r w:rsidR="00470E07" w:rsidRPr="009054B5">
        <w:rPr>
          <w:rFonts w:ascii="Times New Roman" w:hAnsi="Times New Roman"/>
        </w:rPr>
        <w:t xml:space="preserve"> </w:t>
      </w:r>
      <w:r w:rsidRPr="009054B5">
        <w:rPr>
          <w:rFonts w:ascii="Times New Roman" w:hAnsi="Times New Roman"/>
        </w:rPr>
        <w:t>мастер-класс</w:t>
      </w:r>
      <w:r w:rsidR="0055454B" w:rsidRPr="009054B5">
        <w:rPr>
          <w:rFonts w:ascii="Times New Roman" w:hAnsi="Times New Roman"/>
        </w:rPr>
        <w:t>ов</w:t>
      </w:r>
      <w:r w:rsidRPr="009054B5">
        <w:rPr>
          <w:rFonts w:ascii="Times New Roman" w:hAnsi="Times New Roman"/>
        </w:rPr>
        <w:t xml:space="preserve"> для родителей по пошиву народного костюма</w:t>
      </w:r>
      <w:r w:rsidR="00CE1D16" w:rsidRPr="009054B5">
        <w:rPr>
          <w:rFonts w:ascii="Times New Roman" w:hAnsi="Times New Roman"/>
        </w:rPr>
        <w:t xml:space="preserve">, </w:t>
      </w:r>
      <w:r w:rsidR="006A7343" w:rsidRPr="009054B5">
        <w:rPr>
          <w:rFonts w:ascii="Times New Roman" w:hAnsi="Times New Roman"/>
        </w:rPr>
        <w:t xml:space="preserve">ткачеству и росписи, </w:t>
      </w:r>
      <w:r w:rsidR="00CE1D16" w:rsidRPr="009054B5">
        <w:rPr>
          <w:rFonts w:ascii="Times New Roman" w:hAnsi="Times New Roman"/>
        </w:rPr>
        <w:t>индивидуальные консультации.</w:t>
      </w:r>
      <w:r w:rsidR="007635C5" w:rsidRPr="009054B5">
        <w:rPr>
          <w:rFonts w:ascii="Times New Roman" w:hAnsi="Times New Roman"/>
        </w:rPr>
        <w:t xml:space="preserve"> </w:t>
      </w:r>
    </w:p>
    <w:p w:rsidR="001369E7" w:rsidRPr="009054B5" w:rsidRDefault="007635C5" w:rsidP="00FB586F">
      <w:pPr>
        <w:spacing w:after="0" w:line="240" w:lineRule="auto"/>
        <w:ind w:firstLine="709"/>
        <w:jc w:val="both"/>
        <w:rPr>
          <w:rStyle w:val="apple-converted-space"/>
          <w:rFonts w:ascii="Times New Roman" w:hAnsi="Times New Roman"/>
          <w:shd w:val="clear" w:color="auto" w:fill="FFFFFF"/>
        </w:rPr>
      </w:pPr>
      <w:r w:rsidRPr="009054B5">
        <w:rPr>
          <w:rFonts w:ascii="Times New Roman" w:hAnsi="Times New Roman"/>
          <w:shd w:val="clear" w:color="auto" w:fill="FFFFFF"/>
        </w:rPr>
        <w:t>Активная деятельность</w:t>
      </w:r>
      <w:r w:rsidR="00CE1D16" w:rsidRPr="009054B5">
        <w:rPr>
          <w:rFonts w:ascii="Times New Roman" w:hAnsi="Times New Roman"/>
          <w:shd w:val="clear" w:color="auto" w:fill="FFFFFF"/>
        </w:rPr>
        <w:t xml:space="preserve"> </w:t>
      </w:r>
      <w:r w:rsidRPr="009054B5">
        <w:rPr>
          <w:rFonts w:ascii="Times New Roman" w:hAnsi="Times New Roman"/>
          <w:shd w:val="clear" w:color="auto" w:fill="FFFFFF"/>
        </w:rPr>
        <w:t xml:space="preserve">Совета родителей по </w:t>
      </w:r>
      <w:r w:rsidR="001369E7" w:rsidRPr="009054B5">
        <w:rPr>
          <w:rFonts w:ascii="Times New Roman" w:hAnsi="Times New Roman"/>
          <w:shd w:val="clear" w:color="auto" w:fill="FFFFFF"/>
        </w:rPr>
        <w:t>включени</w:t>
      </w:r>
      <w:r w:rsidRPr="009054B5">
        <w:rPr>
          <w:rFonts w:ascii="Times New Roman" w:hAnsi="Times New Roman"/>
          <w:shd w:val="clear" w:color="auto" w:fill="FFFFFF"/>
        </w:rPr>
        <w:t>ю</w:t>
      </w:r>
      <w:r w:rsidR="001369E7" w:rsidRPr="009054B5">
        <w:rPr>
          <w:rFonts w:ascii="Times New Roman" w:hAnsi="Times New Roman"/>
          <w:shd w:val="clear" w:color="auto" w:fill="FFFFFF"/>
        </w:rPr>
        <w:t xml:space="preserve"> их</w:t>
      </w:r>
      <w:r w:rsidRPr="009054B5">
        <w:rPr>
          <w:rFonts w:ascii="Times New Roman" w:hAnsi="Times New Roman"/>
          <w:shd w:val="clear" w:color="auto" w:fill="FFFFFF"/>
        </w:rPr>
        <w:t xml:space="preserve"> </w:t>
      </w:r>
      <w:r w:rsidR="001369E7" w:rsidRPr="009054B5">
        <w:rPr>
          <w:rFonts w:ascii="Times New Roman" w:hAnsi="Times New Roman"/>
          <w:shd w:val="clear" w:color="auto" w:fill="FFFFFF"/>
        </w:rPr>
        <w:t xml:space="preserve">в деятельность по организации праздников народного календаря, фестивалей и концертных выступлений, позволили педагогическому коллективу учреждения создать вместе с детьми и родителями пространство, способствующее этнокультурному воспитанию детей. По итогам года самые активные родители получили благодарственные письма от администрации </w:t>
      </w:r>
      <w:r w:rsidR="00DC234A" w:rsidRPr="009054B5">
        <w:rPr>
          <w:rFonts w:ascii="Times New Roman" w:hAnsi="Times New Roman"/>
          <w:shd w:val="clear" w:color="auto" w:fill="FFFFFF"/>
        </w:rPr>
        <w:t>учреждения</w:t>
      </w:r>
      <w:r w:rsidR="001369E7" w:rsidRPr="009054B5">
        <w:rPr>
          <w:rFonts w:ascii="Times New Roman" w:hAnsi="Times New Roman"/>
          <w:shd w:val="clear" w:color="auto" w:fill="FFFFFF"/>
        </w:rPr>
        <w:t>.</w:t>
      </w:r>
      <w:r w:rsidR="001369E7" w:rsidRPr="009054B5">
        <w:rPr>
          <w:rStyle w:val="apple-converted-space"/>
          <w:rFonts w:ascii="Times New Roman" w:hAnsi="Times New Roman"/>
          <w:shd w:val="clear" w:color="auto" w:fill="FFFFFF"/>
        </w:rPr>
        <w:t> </w:t>
      </w:r>
    </w:p>
    <w:p w:rsidR="00D7472F" w:rsidRPr="009054B5" w:rsidRDefault="00D7472F" w:rsidP="00D7472F">
      <w:pPr>
        <w:spacing w:after="0" w:line="240" w:lineRule="auto"/>
        <w:ind w:firstLine="709"/>
        <w:jc w:val="both"/>
        <w:rPr>
          <w:rFonts w:ascii="Times New Roman" w:hAnsi="Times New Roman"/>
          <w:bCs/>
        </w:rPr>
      </w:pPr>
      <w:proofErr w:type="gramStart"/>
      <w:r w:rsidRPr="009054B5">
        <w:rPr>
          <w:rFonts w:ascii="Times New Roman" w:hAnsi="Times New Roman"/>
          <w:bCs/>
          <w:iCs/>
        </w:rPr>
        <w:t>Обучающихся</w:t>
      </w:r>
      <w:proofErr w:type="gramEnd"/>
      <w:r w:rsidRPr="009054B5">
        <w:rPr>
          <w:rFonts w:ascii="Times New Roman" w:hAnsi="Times New Roman"/>
          <w:bCs/>
          <w:iCs/>
        </w:rPr>
        <w:t xml:space="preserve"> с ОВЗ и инвалидностью в 2022 году в Школе не было.</w:t>
      </w:r>
    </w:p>
    <w:p w:rsidR="0081241F" w:rsidRPr="009054B5" w:rsidRDefault="0081241F" w:rsidP="00FB586F">
      <w:pPr>
        <w:spacing w:after="0" w:line="240" w:lineRule="auto"/>
        <w:ind w:firstLine="709"/>
        <w:jc w:val="both"/>
        <w:rPr>
          <w:rFonts w:ascii="Times New Roman" w:hAnsi="Times New Roman"/>
          <w:bCs/>
          <w:u w:val="single"/>
        </w:rPr>
      </w:pPr>
    </w:p>
    <w:p w:rsidR="00085493" w:rsidRPr="009054B5" w:rsidRDefault="00EA1A9F" w:rsidP="00FB586F">
      <w:pPr>
        <w:spacing w:after="0" w:line="240" w:lineRule="auto"/>
        <w:ind w:firstLine="709"/>
        <w:jc w:val="both"/>
        <w:rPr>
          <w:rFonts w:ascii="Times New Roman" w:hAnsi="Times New Roman"/>
          <w:bCs/>
          <w:u w:val="single"/>
        </w:rPr>
      </w:pPr>
      <w:r w:rsidRPr="009054B5">
        <w:rPr>
          <w:rFonts w:ascii="Times New Roman" w:hAnsi="Times New Roman"/>
          <w:bCs/>
          <w:u w:val="single"/>
        </w:rPr>
        <w:t xml:space="preserve">1.6. </w:t>
      </w:r>
      <w:r w:rsidR="00085493" w:rsidRPr="009054B5">
        <w:rPr>
          <w:rFonts w:ascii="Times New Roman" w:hAnsi="Times New Roman"/>
          <w:bCs/>
          <w:u w:val="single"/>
        </w:rPr>
        <w:t xml:space="preserve">Организация исследовательской деятельности </w:t>
      </w:r>
      <w:proofErr w:type="gramStart"/>
      <w:r w:rsidR="00085493" w:rsidRPr="009054B5">
        <w:rPr>
          <w:rFonts w:ascii="Times New Roman" w:hAnsi="Times New Roman"/>
          <w:bCs/>
          <w:u w:val="single"/>
        </w:rPr>
        <w:t>обучающихся</w:t>
      </w:r>
      <w:proofErr w:type="gramEnd"/>
    </w:p>
    <w:p w:rsidR="00085493" w:rsidRPr="009054B5" w:rsidRDefault="00085493" w:rsidP="00FB586F">
      <w:pPr>
        <w:spacing w:after="0" w:line="240" w:lineRule="auto"/>
        <w:ind w:firstLine="709"/>
        <w:jc w:val="both"/>
        <w:rPr>
          <w:rFonts w:ascii="Times New Roman" w:hAnsi="Times New Roman"/>
        </w:rPr>
      </w:pPr>
      <w:r w:rsidRPr="009054B5">
        <w:rPr>
          <w:rFonts w:ascii="Times New Roman" w:hAnsi="Times New Roman"/>
          <w:bCs/>
        </w:rPr>
        <w:t>Одним из эффективных средств достижения цели этнокультурного развития детей является организация системной исследовательской деятельности</w:t>
      </w:r>
      <w:r w:rsidR="00EA1A9F" w:rsidRPr="009054B5">
        <w:rPr>
          <w:rFonts w:ascii="Times New Roman" w:hAnsi="Times New Roman"/>
          <w:bCs/>
        </w:rPr>
        <w:t xml:space="preserve"> обучающихся</w:t>
      </w:r>
      <w:r w:rsidRPr="009054B5">
        <w:rPr>
          <w:rFonts w:ascii="Times New Roman" w:hAnsi="Times New Roman"/>
          <w:bCs/>
        </w:rPr>
        <w:t xml:space="preserve"> в сфере традиционной народной культуры. Проведение исследований способствует развитию интеллектуально-творческой сферы обучающихся, формированию исследовательских </w:t>
      </w:r>
      <w:r w:rsidR="008E0EC5" w:rsidRPr="009054B5">
        <w:rPr>
          <w:rFonts w:ascii="Times New Roman" w:hAnsi="Times New Roman"/>
          <w:bCs/>
        </w:rPr>
        <w:t xml:space="preserve">компетенций и </w:t>
      </w:r>
      <w:r w:rsidRPr="009054B5">
        <w:rPr>
          <w:rFonts w:ascii="Times New Roman" w:hAnsi="Times New Roman"/>
          <w:bCs/>
        </w:rPr>
        <w:t xml:space="preserve">универсальных учебных действий. </w:t>
      </w:r>
    </w:p>
    <w:p w:rsidR="00085493" w:rsidRPr="009054B5" w:rsidRDefault="00085493" w:rsidP="00FB586F">
      <w:pPr>
        <w:shd w:val="clear" w:color="auto" w:fill="FFFFFF"/>
        <w:spacing w:after="0" w:line="240" w:lineRule="auto"/>
        <w:ind w:firstLine="709"/>
        <w:jc w:val="both"/>
        <w:rPr>
          <w:rFonts w:ascii="Times New Roman" w:hAnsi="Times New Roman"/>
          <w:bCs/>
        </w:rPr>
      </w:pPr>
      <w:r w:rsidRPr="009054B5">
        <w:rPr>
          <w:rFonts w:ascii="Times New Roman" w:hAnsi="Times New Roman"/>
          <w:bCs/>
        </w:rPr>
        <w:t xml:space="preserve">В </w:t>
      </w:r>
      <w:r w:rsidR="00247F99" w:rsidRPr="009054B5">
        <w:rPr>
          <w:rFonts w:ascii="Times New Roman" w:hAnsi="Times New Roman"/>
          <w:bCs/>
        </w:rPr>
        <w:t>учреждении и в области</w:t>
      </w:r>
      <w:r w:rsidR="001369E7" w:rsidRPr="009054B5">
        <w:rPr>
          <w:rFonts w:ascii="Times New Roman" w:hAnsi="Times New Roman"/>
          <w:bCs/>
        </w:rPr>
        <w:t xml:space="preserve"> сформирована система</w:t>
      </w:r>
      <w:r w:rsidRPr="009054B5">
        <w:rPr>
          <w:rFonts w:ascii="Times New Roman" w:hAnsi="Times New Roman"/>
          <w:bCs/>
        </w:rPr>
        <w:t xml:space="preserve"> исследова</w:t>
      </w:r>
      <w:r w:rsidR="001369E7" w:rsidRPr="009054B5">
        <w:rPr>
          <w:rFonts w:ascii="Times New Roman" w:hAnsi="Times New Roman"/>
          <w:bCs/>
        </w:rPr>
        <w:t xml:space="preserve">тельской деятельности </w:t>
      </w:r>
      <w:proofErr w:type="gramStart"/>
      <w:r w:rsidR="001369E7" w:rsidRPr="009054B5">
        <w:rPr>
          <w:rFonts w:ascii="Times New Roman" w:hAnsi="Times New Roman"/>
          <w:bCs/>
        </w:rPr>
        <w:t>обучающихся</w:t>
      </w:r>
      <w:proofErr w:type="gramEnd"/>
      <w:r w:rsidR="001369E7" w:rsidRPr="009054B5">
        <w:rPr>
          <w:rFonts w:ascii="Times New Roman" w:hAnsi="Times New Roman"/>
          <w:bCs/>
        </w:rPr>
        <w:t>, которая представлена следующими составляющими</w:t>
      </w:r>
      <w:r w:rsidRPr="009054B5">
        <w:rPr>
          <w:rFonts w:ascii="Times New Roman" w:hAnsi="Times New Roman"/>
          <w:bCs/>
        </w:rPr>
        <w:t>:</w:t>
      </w:r>
    </w:p>
    <w:p w:rsidR="00085493" w:rsidRPr="009054B5" w:rsidRDefault="000723FE" w:rsidP="00FB586F">
      <w:pPr>
        <w:spacing w:after="0" w:line="240" w:lineRule="auto"/>
        <w:ind w:firstLine="709"/>
        <w:jc w:val="both"/>
        <w:rPr>
          <w:rFonts w:ascii="Times New Roman" w:hAnsi="Times New Roman"/>
          <w:bCs/>
        </w:rPr>
      </w:pPr>
      <w:r w:rsidRPr="009054B5">
        <w:rPr>
          <w:rFonts w:ascii="Times New Roman" w:hAnsi="Times New Roman"/>
          <w:bCs/>
        </w:rPr>
        <w:t>- в содержание</w:t>
      </w:r>
      <w:r w:rsidR="00085493" w:rsidRPr="009054B5">
        <w:rPr>
          <w:rFonts w:ascii="Times New Roman" w:hAnsi="Times New Roman"/>
          <w:bCs/>
        </w:rPr>
        <w:t xml:space="preserve"> все</w:t>
      </w:r>
      <w:r w:rsidRPr="009054B5">
        <w:rPr>
          <w:rFonts w:ascii="Times New Roman" w:hAnsi="Times New Roman"/>
          <w:bCs/>
        </w:rPr>
        <w:t>х дополнительных общеобразовательных общеразвивающих программ</w:t>
      </w:r>
      <w:r w:rsidR="00085493" w:rsidRPr="009054B5">
        <w:rPr>
          <w:rFonts w:ascii="Times New Roman" w:hAnsi="Times New Roman"/>
          <w:bCs/>
        </w:rPr>
        <w:t xml:space="preserve"> по традиционной культуре </w:t>
      </w:r>
      <w:r w:rsidR="0026320F" w:rsidRPr="009054B5">
        <w:rPr>
          <w:rFonts w:ascii="Times New Roman" w:hAnsi="Times New Roman"/>
          <w:bCs/>
        </w:rPr>
        <w:t>включены элементы образовательных технологий эвристического и проблемного обучения</w:t>
      </w:r>
      <w:r w:rsidR="00247F99" w:rsidRPr="009054B5">
        <w:rPr>
          <w:rFonts w:ascii="Times New Roman" w:hAnsi="Times New Roman"/>
          <w:bCs/>
        </w:rPr>
        <w:t>, учебно-исследовательская деятельность по изучению этнографических образцов</w:t>
      </w:r>
      <w:r w:rsidR="00085493" w:rsidRPr="009054B5">
        <w:rPr>
          <w:rFonts w:ascii="Times New Roman" w:hAnsi="Times New Roman"/>
          <w:bCs/>
        </w:rPr>
        <w:t>;</w:t>
      </w:r>
    </w:p>
    <w:p w:rsidR="000723FE" w:rsidRPr="009054B5" w:rsidRDefault="000723FE" w:rsidP="000723FE">
      <w:pPr>
        <w:shd w:val="clear" w:color="auto" w:fill="FFFFFF"/>
        <w:spacing w:after="0" w:line="240" w:lineRule="auto"/>
        <w:ind w:firstLine="709"/>
        <w:jc w:val="both"/>
        <w:rPr>
          <w:rFonts w:ascii="Times New Roman" w:hAnsi="Times New Roman"/>
          <w:bCs/>
          <w:u w:val="single"/>
        </w:rPr>
      </w:pPr>
      <w:proofErr w:type="gramStart"/>
      <w:r w:rsidRPr="009054B5">
        <w:rPr>
          <w:rFonts w:ascii="Times New Roman" w:hAnsi="Times New Roman"/>
          <w:bCs/>
        </w:rPr>
        <w:t xml:space="preserve">- </w:t>
      </w:r>
      <w:r w:rsidR="00085493" w:rsidRPr="009054B5">
        <w:rPr>
          <w:rFonts w:ascii="Times New Roman" w:hAnsi="Times New Roman"/>
          <w:bCs/>
        </w:rPr>
        <w:t xml:space="preserve"> </w:t>
      </w:r>
      <w:r w:rsidRPr="009054B5">
        <w:rPr>
          <w:rFonts w:ascii="Times New Roman" w:hAnsi="Times New Roman"/>
          <w:bCs/>
        </w:rPr>
        <w:t>в отчетном году</w:t>
      </w:r>
      <w:r w:rsidR="00BF4D66" w:rsidRPr="009054B5">
        <w:rPr>
          <w:rFonts w:ascii="Times New Roman" w:hAnsi="Times New Roman"/>
          <w:bCs/>
        </w:rPr>
        <w:t xml:space="preserve"> </w:t>
      </w:r>
      <w:r w:rsidR="00CA2873" w:rsidRPr="009054B5">
        <w:rPr>
          <w:rFonts w:ascii="Times New Roman" w:hAnsi="Times New Roman"/>
          <w:bCs/>
        </w:rPr>
        <w:t xml:space="preserve"> </w:t>
      </w:r>
      <w:r w:rsidRPr="009054B5">
        <w:rPr>
          <w:rFonts w:ascii="Times New Roman" w:hAnsi="Times New Roman"/>
          <w:bCs/>
        </w:rPr>
        <w:t>состоял</w:t>
      </w:r>
      <w:r w:rsidR="00BF4D66" w:rsidRPr="009054B5">
        <w:rPr>
          <w:rFonts w:ascii="Times New Roman" w:hAnsi="Times New Roman"/>
          <w:bCs/>
        </w:rPr>
        <w:t>и</w:t>
      </w:r>
      <w:r w:rsidRPr="009054B5">
        <w:rPr>
          <w:rFonts w:ascii="Times New Roman" w:hAnsi="Times New Roman"/>
          <w:bCs/>
        </w:rPr>
        <w:t>сь фольклорно-этнографическ</w:t>
      </w:r>
      <w:r w:rsidR="00BF4D66" w:rsidRPr="009054B5">
        <w:rPr>
          <w:rFonts w:ascii="Times New Roman" w:hAnsi="Times New Roman"/>
          <w:bCs/>
        </w:rPr>
        <w:t>ие</w:t>
      </w:r>
      <w:r w:rsidRPr="009054B5">
        <w:rPr>
          <w:rFonts w:ascii="Times New Roman" w:hAnsi="Times New Roman"/>
          <w:bCs/>
        </w:rPr>
        <w:t xml:space="preserve"> экспедици</w:t>
      </w:r>
      <w:r w:rsidR="00BF4D66" w:rsidRPr="009054B5">
        <w:rPr>
          <w:rFonts w:ascii="Times New Roman" w:hAnsi="Times New Roman"/>
          <w:bCs/>
        </w:rPr>
        <w:t>и</w:t>
      </w:r>
      <w:r w:rsidRPr="009054B5">
        <w:rPr>
          <w:rFonts w:ascii="Times New Roman" w:hAnsi="Times New Roman"/>
          <w:bCs/>
        </w:rPr>
        <w:t xml:space="preserve"> «Этнограф» в </w:t>
      </w:r>
      <w:r w:rsidR="00BF4D66" w:rsidRPr="009054B5">
        <w:rPr>
          <w:rFonts w:ascii="Times New Roman" w:hAnsi="Times New Roman"/>
          <w:bCs/>
        </w:rPr>
        <w:t xml:space="preserve">Междуреченский, Кирилловский и </w:t>
      </w:r>
      <w:proofErr w:type="spellStart"/>
      <w:r w:rsidR="00BF4D66" w:rsidRPr="009054B5">
        <w:rPr>
          <w:rFonts w:ascii="Times New Roman" w:hAnsi="Times New Roman"/>
          <w:bCs/>
        </w:rPr>
        <w:t>Сямженский</w:t>
      </w:r>
      <w:proofErr w:type="spellEnd"/>
      <w:r w:rsidR="00CA2873" w:rsidRPr="009054B5">
        <w:rPr>
          <w:rFonts w:ascii="Times New Roman" w:hAnsi="Times New Roman"/>
          <w:bCs/>
        </w:rPr>
        <w:t xml:space="preserve"> муниципальны</w:t>
      </w:r>
      <w:r w:rsidR="00BF4D66" w:rsidRPr="009054B5">
        <w:rPr>
          <w:rFonts w:ascii="Times New Roman" w:hAnsi="Times New Roman"/>
          <w:bCs/>
        </w:rPr>
        <w:t>е</w:t>
      </w:r>
      <w:r w:rsidRPr="009054B5">
        <w:rPr>
          <w:rFonts w:ascii="Times New Roman" w:hAnsi="Times New Roman"/>
          <w:bCs/>
        </w:rPr>
        <w:t xml:space="preserve"> </w:t>
      </w:r>
      <w:r w:rsidR="00590A10" w:rsidRPr="009054B5">
        <w:rPr>
          <w:rFonts w:ascii="Times New Roman" w:hAnsi="Times New Roman"/>
          <w:bCs/>
        </w:rPr>
        <w:t xml:space="preserve"> </w:t>
      </w:r>
      <w:r w:rsidR="006A7343" w:rsidRPr="009054B5">
        <w:rPr>
          <w:rFonts w:ascii="Times New Roman" w:hAnsi="Times New Roman"/>
          <w:bCs/>
        </w:rPr>
        <w:t>район</w:t>
      </w:r>
      <w:r w:rsidR="00BF4D66" w:rsidRPr="009054B5">
        <w:rPr>
          <w:rFonts w:ascii="Times New Roman" w:hAnsi="Times New Roman"/>
          <w:bCs/>
        </w:rPr>
        <w:t>ы.</w:t>
      </w:r>
      <w:proofErr w:type="gramEnd"/>
      <w:r w:rsidR="00BF4D66" w:rsidRPr="009054B5">
        <w:rPr>
          <w:rFonts w:ascii="Times New Roman" w:hAnsi="Times New Roman"/>
          <w:bCs/>
        </w:rPr>
        <w:t xml:space="preserve"> Участие </w:t>
      </w:r>
      <w:r w:rsidR="004F1391" w:rsidRPr="009054B5">
        <w:rPr>
          <w:rFonts w:ascii="Times New Roman" w:hAnsi="Times New Roman"/>
          <w:bCs/>
        </w:rPr>
        <w:t xml:space="preserve">в </w:t>
      </w:r>
      <w:r w:rsidR="00BF4D66" w:rsidRPr="009054B5">
        <w:rPr>
          <w:rFonts w:ascii="Times New Roman" w:hAnsi="Times New Roman"/>
          <w:bCs/>
        </w:rPr>
        <w:t xml:space="preserve">мероприятиях принимали </w:t>
      </w:r>
      <w:r w:rsidR="00F60E69" w:rsidRPr="009054B5">
        <w:rPr>
          <w:rFonts w:ascii="Times New Roman" w:hAnsi="Times New Roman"/>
          <w:bCs/>
        </w:rPr>
        <w:t>педагоги</w:t>
      </w:r>
      <w:r w:rsidR="00CA2873" w:rsidRPr="009054B5">
        <w:rPr>
          <w:rFonts w:ascii="Times New Roman" w:hAnsi="Times New Roman"/>
          <w:bCs/>
        </w:rPr>
        <w:t xml:space="preserve"> и </w:t>
      </w:r>
      <w:r w:rsidR="00735082" w:rsidRPr="009054B5">
        <w:rPr>
          <w:rFonts w:ascii="Times New Roman" w:hAnsi="Times New Roman"/>
          <w:bCs/>
        </w:rPr>
        <w:t xml:space="preserve"> обучающи</w:t>
      </w:r>
      <w:r w:rsidR="00BF4D66" w:rsidRPr="009054B5">
        <w:rPr>
          <w:rFonts w:ascii="Times New Roman" w:hAnsi="Times New Roman"/>
          <w:bCs/>
        </w:rPr>
        <w:t>е</w:t>
      </w:r>
      <w:r w:rsidR="00735082" w:rsidRPr="009054B5">
        <w:rPr>
          <w:rFonts w:ascii="Times New Roman" w:hAnsi="Times New Roman"/>
          <w:bCs/>
        </w:rPr>
        <w:t>ся</w:t>
      </w:r>
      <w:r w:rsidR="001206AD" w:rsidRPr="009054B5">
        <w:rPr>
          <w:rFonts w:ascii="Times New Roman" w:hAnsi="Times New Roman"/>
          <w:bCs/>
        </w:rPr>
        <w:t>,</w:t>
      </w:r>
      <w:r w:rsidR="00735082" w:rsidRPr="009054B5">
        <w:rPr>
          <w:rFonts w:ascii="Times New Roman" w:hAnsi="Times New Roman"/>
          <w:bCs/>
        </w:rPr>
        <w:t xml:space="preserve"> </w:t>
      </w:r>
      <w:r w:rsidR="00BF4D66" w:rsidRPr="009054B5">
        <w:rPr>
          <w:rFonts w:ascii="Times New Roman" w:hAnsi="Times New Roman"/>
          <w:bCs/>
        </w:rPr>
        <w:t>на территории которых работал</w:t>
      </w:r>
      <w:r w:rsidR="001206AD" w:rsidRPr="009054B5">
        <w:rPr>
          <w:rFonts w:ascii="Times New Roman" w:hAnsi="Times New Roman"/>
          <w:bCs/>
        </w:rPr>
        <w:t>и</w:t>
      </w:r>
      <w:r w:rsidR="00BF4D66" w:rsidRPr="009054B5">
        <w:rPr>
          <w:rFonts w:ascii="Times New Roman" w:hAnsi="Times New Roman"/>
          <w:bCs/>
        </w:rPr>
        <w:t xml:space="preserve"> экспедици</w:t>
      </w:r>
      <w:r w:rsidR="001206AD" w:rsidRPr="009054B5">
        <w:rPr>
          <w:rFonts w:ascii="Times New Roman" w:hAnsi="Times New Roman"/>
          <w:bCs/>
        </w:rPr>
        <w:t>и</w:t>
      </w:r>
      <w:r w:rsidR="004F1391" w:rsidRPr="009054B5">
        <w:rPr>
          <w:rFonts w:ascii="Times New Roman" w:hAnsi="Times New Roman"/>
          <w:bCs/>
        </w:rPr>
        <w:t>;</w:t>
      </w:r>
    </w:p>
    <w:p w:rsidR="00DC234A" w:rsidRPr="009054B5" w:rsidRDefault="00085493" w:rsidP="00C319E9">
      <w:pPr>
        <w:shd w:val="clear" w:color="auto" w:fill="FFFFFF"/>
        <w:spacing w:after="0" w:line="240" w:lineRule="auto"/>
        <w:ind w:firstLine="709"/>
        <w:jc w:val="both"/>
        <w:rPr>
          <w:rFonts w:ascii="Times New Roman" w:hAnsi="Times New Roman"/>
          <w:bCs/>
        </w:rPr>
      </w:pPr>
      <w:r w:rsidRPr="009054B5">
        <w:rPr>
          <w:rFonts w:ascii="Times New Roman" w:hAnsi="Times New Roman"/>
          <w:bCs/>
        </w:rPr>
        <w:t xml:space="preserve">- </w:t>
      </w:r>
      <w:r w:rsidR="00C319E9" w:rsidRPr="009054B5">
        <w:rPr>
          <w:rFonts w:ascii="Times New Roman" w:hAnsi="Times New Roman"/>
          <w:bCs/>
        </w:rPr>
        <w:t xml:space="preserve">материалы детских исследований </w:t>
      </w:r>
      <w:r w:rsidR="00DC234A" w:rsidRPr="009054B5">
        <w:rPr>
          <w:rFonts w:ascii="Times New Roman" w:hAnsi="Times New Roman"/>
          <w:bCs/>
        </w:rPr>
        <w:t>стали основой исследовательских и проектных работ, представленных на конкурсах</w:t>
      </w:r>
      <w:r w:rsidR="001206AD" w:rsidRPr="009054B5">
        <w:rPr>
          <w:rFonts w:ascii="Times New Roman" w:hAnsi="Times New Roman"/>
          <w:bCs/>
        </w:rPr>
        <w:t>;</w:t>
      </w:r>
      <w:r w:rsidR="00451551" w:rsidRPr="009054B5">
        <w:rPr>
          <w:rFonts w:ascii="Times New Roman" w:hAnsi="Times New Roman"/>
          <w:bCs/>
        </w:rPr>
        <w:t xml:space="preserve"> </w:t>
      </w:r>
    </w:p>
    <w:p w:rsidR="00247F99" w:rsidRPr="009054B5" w:rsidRDefault="00247F99" w:rsidP="00C319E9">
      <w:pPr>
        <w:shd w:val="clear" w:color="auto" w:fill="FFFFFF"/>
        <w:spacing w:after="0" w:line="240" w:lineRule="auto"/>
        <w:ind w:firstLine="709"/>
        <w:jc w:val="both"/>
        <w:rPr>
          <w:rFonts w:ascii="Times New Roman" w:hAnsi="Times New Roman"/>
          <w:bCs/>
        </w:rPr>
      </w:pPr>
      <w:proofErr w:type="gramStart"/>
      <w:r w:rsidRPr="009054B5">
        <w:rPr>
          <w:rFonts w:ascii="Times New Roman" w:hAnsi="Times New Roman"/>
          <w:bCs/>
        </w:rPr>
        <w:t>- выстроена система областных мероприятий по исследовательской деятельности (см. ниже раздел</w:t>
      </w:r>
      <w:r w:rsidRPr="009054B5">
        <w:rPr>
          <w:rFonts w:ascii="Times New Roman" w:hAnsi="Times New Roman"/>
          <w:b/>
        </w:rPr>
        <w:t xml:space="preserve"> </w:t>
      </w:r>
      <w:r w:rsidRPr="009054B5">
        <w:rPr>
          <w:rFonts w:ascii="Times New Roman" w:hAnsi="Times New Roman"/>
        </w:rPr>
        <w:t>«Организация областных мероприятий с обучающимися области».</w:t>
      </w:r>
      <w:r w:rsidRPr="009054B5">
        <w:rPr>
          <w:rFonts w:ascii="Times New Roman" w:hAnsi="Times New Roman"/>
          <w:bCs/>
        </w:rPr>
        <w:t xml:space="preserve"> </w:t>
      </w:r>
      <w:proofErr w:type="gramEnd"/>
    </w:p>
    <w:p w:rsidR="00085493" w:rsidRPr="009054B5" w:rsidRDefault="00085493" w:rsidP="00FB586F">
      <w:pPr>
        <w:shd w:val="clear" w:color="auto" w:fill="FFFFFF"/>
        <w:spacing w:after="0" w:line="240" w:lineRule="auto"/>
        <w:ind w:firstLine="709"/>
        <w:jc w:val="both"/>
        <w:rPr>
          <w:rFonts w:ascii="Times New Roman" w:hAnsi="Times New Roman"/>
          <w:bCs/>
        </w:rPr>
      </w:pPr>
      <w:r w:rsidRPr="009054B5">
        <w:rPr>
          <w:rFonts w:ascii="Times New Roman" w:hAnsi="Times New Roman"/>
          <w:bCs/>
        </w:rPr>
        <w:lastRenderedPageBreak/>
        <w:t>Школа традиционной народной культуры располагает специальным оборудованием</w:t>
      </w:r>
      <w:r w:rsidR="005C51BF" w:rsidRPr="009054B5">
        <w:rPr>
          <w:rFonts w:ascii="Times New Roman" w:hAnsi="Times New Roman"/>
          <w:bCs/>
        </w:rPr>
        <w:t>, обеспечивающим успешность</w:t>
      </w:r>
      <w:r w:rsidRPr="009054B5">
        <w:rPr>
          <w:rFonts w:ascii="Times New Roman" w:hAnsi="Times New Roman"/>
          <w:bCs/>
        </w:rPr>
        <w:t xml:space="preserve"> занятий исследованиями (оргтехника, этнографические экспонаты</w:t>
      </w:r>
      <w:r w:rsidR="005C51BF" w:rsidRPr="009054B5">
        <w:rPr>
          <w:rFonts w:ascii="Times New Roman" w:hAnsi="Times New Roman"/>
          <w:bCs/>
        </w:rPr>
        <w:t>,</w:t>
      </w:r>
      <w:r w:rsidRPr="009054B5">
        <w:rPr>
          <w:rFonts w:ascii="Times New Roman" w:hAnsi="Times New Roman"/>
          <w:bCs/>
        </w:rPr>
        <w:t xml:space="preserve"> </w:t>
      </w:r>
      <w:r w:rsidR="005C51BF" w:rsidRPr="009054B5">
        <w:rPr>
          <w:rFonts w:ascii="Times New Roman" w:hAnsi="Times New Roman"/>
          <w:bCs/>
        </w:rPr>
        <w:t xml:space="preserve">фонд фольклорно-этнографических материалов и литературы) и </w:t>
      </w:r>
      <w:r w:rsidRPr="009054B5">
        <w:rPr>
          <w:rFonts w:ascii="Times New Roman" w:hAnsi="Times New Roman"/>
          <w:bCs/>
        </w:rPr>
        <w:t>проведения полевых исследований (ди</w:t>
      </w:r>
      <w:r w:rsidR="005C51BF" w:rsidRPr="009054B5">
        <w:rPr>
          <w:rFonts w:ascii="Times New Roman" w:hAnsi="Times New Roman"/>
          <w:bCs/>
        </w:rPr>
        <w:t xml:space="preserve">ктофоны, видео- и  фототехника). </w:t>
      </w:r>
      <w:r w:rsidRPr="009054B5">
        <w:rPr>
          <w:rFonts w:ascii="Times New Roman" w:hAnsi="Times New Roman"/>
          <w:bCs/>
        </w:rPr>
        <w:t xml:space="preserve"> </w:t>
      </w:r>
    </w:p>
    <w:p w:rsidR="00245D63" w:rsidRPr="009054B5" w:rsidRDefault="00245D63" w:rsidP="00586C02">
      <w:pPr>
        <w:shd w:val="clear" w:color="auto" w:fill="FFFFFF"/>
        <w:spacing w:after="0" w:line="240" w:lineRule="auto"/>
        <w:ind w:firstLine="567"/>
        <w:jc w:val="both"/>
        <w:rPr>
          <w:rFonts w:ascii="Times New Roman" w:hAnsi="Times New Roman"/>
          <w:bCs/>
        </w:rPr>
      </w:pPr>
      <w:r w:rsidRPr="009054B5">
        <w:rPr>
          <w:rFonts w:ascii="Times New Roman" w:hAnsi="Times New Roman"/>
          <w:bCs/>
        </w:rPr>
        <w:t>Основными условиями реализации системы исследовательской деятельности являются: сочетание теоретического изучения и активного практического освоения народной культуры; уч</w:t>
      </w:r>
      <w:r w:rsidR="00AD6FBA" w:rsidRPr="009054B5">
        <w:rPr>
          <w:rFonts w:ascii="Times New Roman" w:hAnsi="Times New Roman"/>
          <w:bCs/>
        </w:rPr>
        <w:t>е</w:t>
      </w:r>
      <w:r w:rsidRPr="009054B5">
        <w:rPr>
          <w:rFonts w:ascii="Times New Roman" w:hAnsi="Times New Roman"/>
          <w:bCs/>
        </w:rPr>
        <w:t>т индивидуальных особенностей обучающихся; ориентация обучающихся на самостоятельный творческий поиск; участие каждого реб</w:t>
      </w:r>
      <w:r w:rsidR="00AD6FBA" w:rsidRPr="009054B5">
        <w:rPr>
          <w:rFonts w:ascii="Times New Roman" w:hAnsi="Times New Roman"/>
          <w:bCs/>
        </w:rPr>
        <w:t>е</w:t>
      </w:r>
      <w:r w:rsidRPr="009054B5">
        <w:rPr>
          <w:rFonts w:ascii="Times New Roman" w:hAnsi="Times New Roman"/>
          <w:bCs/>
        </w:rPr>
        <w:t xml:space="preserve">нка </w:t>
      </w:r>
      <w:r w:rsidR="00C56CD7" w:rsidRPr="009054B5">
        <w:rPr>
          <w:rFonts w:ascii="Times New Roman" w:hAnsi="Times New Roman"/>
          <w:bCs/>
        </w:rPr>
        <w:t>в учебно-исследовательской деятельности</w:t>
      </w:r>
      <w:r w:rsidR="00AD6FBA" w:rsidRPr="009054B5">
        <w:rPr>
          <w:rFonts w:ascii="Times New Roman" w:hAnsi="Times New Roman"/>
          <w:bCs/>
        </w:rPr>
        <w:t>, фестивалях и конкурсах</w:t>
      </w:r>
      <w:r w:rsidRPr="009054B5">
        <w:rPr>
          <w:rFonts w:ascii="Times New Roman" w:hAnsi="Times New Roman"/>
          <w:bCs/>
        </w:rPr>
        <w:t>; создание творческой атмосферы в группе</w:t>
      </w:r>
      <w:r w:rsidR="00C56CD7" w:rsidRPr="009054B5">
        <w:rPr>
          <w:rFonts w:ascii="Times New Roman" w:hAnsi="Times New Roman"/>
          <w:bCs/>
        </w:rPr>
        <w:t>.</w:t>
      </w:r>
    </w:p>
    <w:p w:rsidR="000B4F22" w:rsidRPr="009054B5" w:rsidRDefault="000B4F22" w:rsidP="00586C02">
      <w:pPr>
        <w:spacing w:after="0" w:line="240" w:lineRule="auto"/>
        <w:ind w:firstLine="567"/>
        <w:contextualSpacing/>
        <w:rPr>
          <w:rFonts w:ascii="Times New Roman" w:eastAsiaTheme="minorHAnsi" w:hAnsi="Times New Roman"/>
          <w:u w:val="single"/>
          <w:lang w:eastAsia="en-US"/>
        </w:rPr>
      </w:pPr>
    </w:p>
    <w:p w:rsidR="00EA1A9F" w:rsidRPr="009054B5" w:rsidRDefault="00EA1A9F" w:rsidP="00586C02">
      <w:pPr>
        <w:spacing w:after="0" w:line="240" w:lineRule="auto"/>
        <w:ind w:firstLine="567"/>
        <w:contextualSpacing/>
        <w:rPr>
          <w:rFonts w:ascii="Times New Roman" w:eastAsiaTheme="minorHAnsi" w:hAnsi="Times New Roman"/>
          <w:u w:val="single"/>
          <w:lang w:eastAsia="en-US"/>
        </w:rPr>
      </w:pPr>
      <w:r w:rsidRPr="009054B5">
        <w:rPr>
          <w:rFonts w:ascii="Times New Roman" w:eastAsiaTheme="minorHAnsi" w:hAnsi="Times New Roman"/>
          <w:u w:val="single"/>
          <w:lang w:eastAsia="en-US"/>
        </w:rPr>
        <w:t>1.7. Безопасность образовательного  процесса</w:t>
      </w:r>
    </w:p>
    <w:p w:rsidR="00EA1A9F" w:rsidRPr="009054B5" w:rsidRDefault="00EA1A9F" w:rsidP="00586C02">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xml:space="preserve">Безопасность образовательного процесса обеспечивается организацией охранно-пропускного режима, </w:t>
      </w:r>
      <w:r w:rsidRPr="009054B5">
        <w:rPr>
          <w:rFonts w:ascii="Times New Roman" w:hAnsi="Times New Roman"/>
        </w:rPr>
        <w:t>системой автоматической пожарной сигнализации</w:t>
      </w:r>
      <w:r w:rsidR="00AD5B32" w:rsidRPr="009054B5">
        <w:rPr>
          <w:rFonts w:ascii="Times New Roman" w:hAnsi="Times New Roman"/>
        </w:rPr>
        <w:t xml:space="preserve"> («Гранит-8»)</w:t>
      </w:r>
      <w:r w:rsidRPr="009054B5">
        <w:rPr>
          <w:rFonts w:ascii="Times New Roman" w:hAnsi="Times New Roman"/>
        </w:rPr>
        <w:t xml:space="preserve"> и оповещения о пожаре в здании</w:t>
      </w:r>
      <w:r w:rsidR="00AD5B32" w:rsidRPr="009054B5">
        <w:rPr>
          <w:rFonts w:ascii="Times New Roman" w:hAnsi="Times New Roman"/>
        </w:rPr>
        <w:t xml:space="preserve"> («Соната-К»)</w:t>
      </w:r>
      <w:r w:rsidRPr="009054B5">
        <w:rPr>
          <w:rFonts w:ascii="Times New Roman" w:hAnsi="Times New Roman"/>
        </w:rPr>
        <w:t xml:space="preserve">, </w:t>
      </w:r>
      <w:r w:rsidR="00AD5B32" w:rsidRPr="009054B5">
        <w:rPr>
          <w:rFonts w:ascii="Times New Roman" w:hAnsi="Times New Roman"/>
        </w:rPr>
        <w:t>системой тревожной сигнализации (</w:t>
      </w:r>
      <w:r w:rsidRPr="009054B5">
        <w:rPr>
          <w:rFonts w:ascii="Times New Roman" w:hAnsi="Times New Roman"/>
        </w:rPr>
        <w:t>ПАК «Стрелец-мониторинг»</w:t>
      </w:r>
      <w:r w:rsidR="00AD5B32" w:rsidRPr="009054B5">
        <w:rPr>
          <w:rFonts w:ascii="Times New Roman" w:hAnsi="Times New Roman"/>
        </w:rPr>
        <w:t>)</w:t>
      </w:r>
      <w:r w:rsidRPr="009054B5">
        <w:rPr>
          <w:rFonts w:ascii="Times New Roman" w:hAnsi="Times New Roman"/>
        </w:rPr>
        <w:t xml:space="preserve">. </w:t>
      </w:r>
    </w:p>
    <w:p w:rsidR="00804C77" w:rsidRPr="009054B5" w:rsidRDefault="00EA1A9F" w:rsidP="00586C02">
      <w:pPr>
        <w:spacing w:after="0" w:line="240" w:lineRule="auto"/>
        <w:ind w:firstLine="567"/>
        <w:contextualSpacing/>
        <w:jc w:val="both"/>
        <w:rPr>
          <w:rFonts w:ascii="Times New Roman" w:eastAsiaTheme="minorHAnsi" w:hAnsi="Times New Roman"/>
          <w:lang w:eastAsia="en-US"/>
        </w:rPr>
      </w:pPr>
      <w:r w:rsidRPr="009054B5">
        <w:rPr>
          <w:rFonts w:ascii="Times New Roman" w:eastAsiaTheme="minorHAnsi" w:hAnsi="Times New Roman"/>
          <w:lang w:eastAsia="en-US"/>
        </w:rPr>
        <w:t xml:space="preserve">В учреждении проводятся инструктажи обучающихся  и педагогов по охране труда и технике безопасности. </w:t>
      </w:r>
      <w:proofErr w:type="gramStart"/>
      <w:r w:rsidRPr="009054B5">
        <w:rPr>
          <w:rFonts w:ascii="Times New Roman" w:eastAsiaTheme="minorHAnsi" w:hAnsi="Times New Roman"/>
          <w:lang w:eastAsia="en-US"/>
        </w:rPr>
        <w:t>С целью проверки готовности обучающихся и персонала в учреждении к действиям в чрезвычайных ситуациях в соответствии с планом</w:t>
      </w:r>
      <w:r w:rsidR="00151508" w:rsidRPr="009054B5">
        <w:rPr>
          <w:rFonts w:ascii="Times New Roman" w:eastAsiaTheme="minorHAnsi" w:hAnsi="Times New Roman"/>
          <w:lang w:eastAsia="en-US"/>
        </w:rPr>
        <w:t xml:space="preserve"> </w:t>
      </w:r>
      <w:r w:rsidRPr="009054B5">
        <w:rPr>
          <w:rFonts w:ascii="Times New Roman" w:eastAsiaTheme="minorHAnsi" w:hAnsi="Times New Roman"/>
          <w:lang w:eastAsia="en-US"/>
        </w:rPr>
        <w:t xml:space="preserve"> проведены плановые учебные </w:t>
      </w:r>
      <w:r w:rsidR="00AB71C3" w:rsidRPr="009054B5">
        <w:rPr>
          <w:rFonts w:ascii="Times New Roman" w:eastAsiaTheme="minorHAnsi" w:hAnsi="Times New Roman"/>
          <w:lang w:eastAsia="en-US"/>
        </w:rPr>
        <w:t xml:space="preserve">тренировки по </w:t>
      </w:r>
      <w:r w:rsidRPr="009054B5">
        <w:rPr>
          <w:rFonts w:ascii="Times New Roman" w:eastAsiaTheme="minorHAnsi" w:hAnsi="Times New Roman"/>
          <w:lang w:eastAsia="en-US"/>
        </w:rPr>
        <w:t>эвакуации</w:t>
      </w:r>
      <w:r w:rsidR="00AB71C3" w:rsidRPr="009054B5">
        <w:rPr>
          <w:rFonts w:ascii="Times New Roman" w:eastAsiaTheme="minorHAnsi" w:hAnsi="Times New Roman"/>
          <w:lang w:eastAsia="en-US"/>
        </w:rPr>
        <w:t xml:space="preserve"> обучающихся и сотрудников учреждения при возникновении пожара</w:t>
      </w:r>
      <w:r w:rsidR="00A2289F" w:rsidRPr="009054B5">
        <w:rPr>
          <w:rFonts w:ascii="Times New Roman" w:eastAsiaTheme="minorHAnsi" w:hAnsi="Times New Roman"/>
          <w:lang w:eastAsia="en-US"/>
        </w:rPr>
        <w:t>:</w:t>
      </w:r>
      <w:r w:rsidR="002D5446" w:rsidRPr="009054B5">
        <w:rPr>
          <w:rFonts w:ascii="Times New Roman" w:eastAsiaTheme="minorHAnsi" w:hAnsi="Times New Roman"/>
          <w:color w:val="FF0000"/>
          <w:lang w:eastAsia="en-US"/>
        </w:rPr>
        <w:t xml:space="preserve"> </w:t>
      </w:r>
      <w:r w:rsidR="007B5466" w:rsidRPr="009054B5">
        <w:rPr>
          <w:rFonts w:ascii="Times New Roman" w:eastAsiaTheme="minorHAnsi" w:hAnsi="Times New Roman"/>
          <w:lang w:eastAsia="en-US"/>
        </w:rPr>
        <w:t>21.02.2022 г</w:t>
      </w:r>
      <w:r w:rsidR="00252203" w:rsidRPr="009054B5">
        <w:rPr>
          <w:rFonts w:ascii="Times New Roman" w:eastAsiaTheme="minorHAnsi" w:hAnsi="Times New Roman"/>
          <w:lang w:eastAsia="en-US"/>
        </w:rPr>
        <w:t xml:space="preserve">., </w:t>
      </w:r>
      <w:r w:rsidR="007B5466" w:rsidRPr="009054B5">
        <w:rPr>
          <w:rFonts w:ascii="Times New Roman" w:eastAsiaTheme="minorHAnsi" w:hAnsi="Times New Roman"/>
          <w:lang w:eastAsia="en-US"/>
        </w:rPr>
        <w:t>0</w:t>
      </w:r>
      <w:r w:rsidR="004A37D4" w:rsidRPr="009054B5">
        <w:rPr>
          <w:rFonts w:ascii="Times New Roman" w:eastAsiaTheme="minorHAnsi" w:hAnsi="Times New Roman"/>
          <w:lang w:eastAsia="en-US"/>
        </w:rPr>
        <w:t>4</w:t>
      </w:r>
      <w:r w:rsidR="00252203" w:rsidRPr="009054B5">
        <w:rPr>
          <w:rFonts w:ascii="Times New Roman" w:eastAsiaTheme="minorHAnsi" w:hAnsi="Times New Roman"/>
          <w:lang w:eastAsia="en-US"/>
        </w:rPr>
        <w:t>.0</w:t>
      </w:r>
      <w:r w:rsidR="007B5466" w:rsidRPr="009054B5">
        <w:rPr>
          <w:rFonts w:ascii="Times New Roman" w:eastAsiaTheme="minorHAnsi" w:hAnsi="Times New Roman"/>
          <w:lang w:eastAsia="en-US"/>
        </w:rPr>
        <w:t>3</w:t>
      </w:r>
      <w:r w:rsidR="00252203" w:rsidRPr="009054B5">
        <w:rPr>
          <w:rFonts w:ascii="Times New Roman" w:eastAsiaTheme="minorHAnsi" w:hAnsi="Times New Roman"/>
          <w:lang w:eastAsia="en-US"/>
        </w:rPr>
        <w:t>.2</w:t>
      </w:r>
      <w:r w:rsidR="007B5466" w:rsidRPr="009054B5">
        <w:rPr>
          <w:rFonts w:ascii="Times New Roman" w:eastAsiaTheme="minorHAnsi" w:hAnsi="Times New Roman"/>
          <w:lang w:eastAsia="en-US"/>
        </w:rPr>
        <w:t xml:space="preserve">2 </w:t>
      </w:r>
      <w:r w:rsidR="00252203" w:rsidRPr="009054B5">
        <w:rPr>
          <w:rFonts w:ascii="Times New Roman" w:eastAsiaTheme="minorHAnsi" w:hAnsi="Times New Roman"/>
          <w:lang w:eastAsia="en-US"/>
        </w:rPr>
        <w:t>г.,</w:t>
      </w:r>
      <w:r w:rsidR="006B4371" w:rsidRPr="009054B5">
        <w:rPr>
          <w:rFonts w:ascii="Times New Roman" w:eastAsiaTheme="minorHAnsi" w:hAnsi="Times New Roman"/>
          <w:lang w:eastAsia="en-US"/>
        </w:rPr>
        <w:t xml:space="preserve"> </w:t>
      </w:r>
      <w:r w:rsidR="007B5466" w:rsidRPr="009054B5">
        <w:rPr>
          <w:rFonts w:ascii="Times New Roman" w:eastAsiaTheme="minorHAnsi" w:hAnsi="Times New Roman"/>
          <w:lang w:eastAsia="en-US"/>
        </w:rPr>
        <w:t>20</w:t>
      </w:r>
      <w:r w:rsidR="00252203" w:rsidRPr="009054B5">
        <w:rPr>
          <w:rFonts w:ascii="Times New Roman" w:eastAsiaTheme="minorHAnsi" w:hAnsi="Times New Roman"/>
          <w:lang w:eastAsia="en-US"/>
        </w:rPr>
        <w:t>.0</w:t>
      </w:r>
      <w:r w:rsidR="007B5466" w:rsidRPr="009054B5">
        <w:rPr>
          <w:rFonts w:ascii="Times New Roman" w:eastAsiaTheme="minorHAnsi" w:hAnsi="Times New Roman"/>
          <w:lang w:eastAsia="en-US"/>
        </w:rPr>
        <w:t>6</w:t>
      </w:r>
      <w:r w:rsidR="00252203" w:rsidRPr="009054B5">
        <w:rPr>
          <w:rFonts w:ascii="Times New Roman" w:eastAsiaTheme="minorHAnsi" w:hAnsi="Times New Roman"/>
          <w:lang w:eastAsia="en-US"/>
        </w:rPr>
        <w:t>.2</w:t>
      </w:r>
      <w:r w:rsidR="007B5466" w:rsidRPr="009054B5">
        <w:rPr>
          <w:rFonts w:ascii="Times New Roman" w:eastAsiaTheme="minorHAnsi" w:hAnsi="Times New Roman"/>
          <w:lang w:eastAsia="en-US"/>
        </w:rPr>
        <w:t>2</w:t>
      </w:r>
      <w:r w:rsidR="00252203" w:rsidRPr="009054B5">
        <w:rPr>
          <w:rFonts w:ascii="Times New Roman" w:eastAsiaTheme="minorHAnsi" w:hAnsi="Times New Roman"/>
          <w:lang w:eastAsia="en-US"/>
        </w:rPr>
        <w:t>г.</w:t>
      </w:r>
      <w:r w:rsidR="006B4371" w:rsidRPr="009054B5">
        <w:rPr>
          <w:rFonts w:ascii="Times New Roman" w:eastAsiaTheme="minorHAnsi" w:hAnsi="Times New Roman"/>
          <w:lang w:eastAsia="en-US"/>
        </w:rPr>
        <w:t xml:space="preserve">, </w:t>
      </w:r>
      <w:r w:rsidR="007B5466" w:rsidRPr="009054B5">
        <w:rPr>
          <w:rFonts w:ascii="Times New Roman" w:eastAsiaTheme="minorHAnsi" w:hAnsi="Times New Roman"/>
          <w:lang w:eastAsia="en-US"/>
        </w:rPr>
        <w:t>05.09.22г.,04.10.22г.,</w:t>
      </w:r>
      <w:r w:rsidR="00D630D1" w:rsidRPr="009054B5">
        <w:rPr>
          <w:rFonts w:ascii="Times New Roman" w:eastAsiaTheme="minorHAnsi" w:hAnsi="Times New Roman"/>
          <w:lang w:eastAsia="en-US"/>
        </w:rPr>
        <w:t xml:space="preserve"> </w:t>
      </w:r>
      <w:r w:rsidR="007B5466" w:rsidRPr="009054B5">
        <w:rPr>
          <w:rFonts w:ascii="Times New Roman" w:eastAsiaTheme="minorHAnsi" w:hAnsi="Times New Roman"/>
          <w:lang w:eastAsia="en-US"/>
        </w:rPr>
        <w:t>(</w:t>
      </w:r>
      <w:r w:rsidR="00C75573" w:rsidRPr="009054B5">
        <w:rPr>
          <w:rFonts w:ascii="Times New Roman" w:eastAsiaTheme="minorHAnsi" w:hAnsi="Times New Roman"/>
          <w:lang w:eastAsia="en-US"/>
        </w:rPr>
        <w:t>плановые учебные тренировки по эвакуации обучающихся и сотрудников учреждения при возникновении ЧС</w:t>
      </w:r>
      <w:r w:rsidR="00704C74" w:rsidRPr="009054B5">
        <w:rPr>
          <w:rFonts w:ascii="Times New Roman" w:eastAsiaTheme="minorHAnsi" w:hAnsi="Times New Roman"/>
          <w:lang w:eastAsia="en-US"/>
        </w:rPr>
        <w:t xml:space="preserve"> и внеплановая</w:t>
      </w:r>
      <w:r w:rsidR="007B5466" w:rsidRPr="009054B5">
        <w:rPr>
          <w:rFonts w:ascii="Times New Roman" w:eastAsiaTheme="minorHAnsi" w:hAnsi="Times New Roman"/>
          <w:lang w:eastAsia="en-US"/>
        </w:rPr>
        <w:t>),</w:t>
      </w:r>
      <w:r w:rsidR="00D630D1" w:rsidRPr="009054B5">
        <w:rPr>
          <w:rFonts w:ascii="Times New Roman" w:eastAsiaTheme="minorHAnsi" w:hAnsi="Times New Roman"/>
          <w:lang w:eastAsia="en-US"/>
        </w:rPr>
        <w:t xml:space="preserve"> </w:t>
      </w:r>
      <w:r w:rsidR="007B5466" w:rsidRPr="009054B5">
        <w:rPr>
          <w:rFonts w:ascii="Times New Roman" w:eastAsiaTheme="minorHAnsi" w:hAnsi="Times New Roman"/>
          <w:lang w:eastAsia="en-US"/>
        </w:rPr>
        <w:t>по антитеррору</w:t>
      </w:r>
      <w:r w:rsidR="00317167" w:rsidRPr="009054B5">
        <w:rPr>
          <w:rFonts w:ascii="Times New Roman" w:eastAsiaTheme="minorHAnsi" w:hAnsi="Times New Roman"/>
          <w:lang w:eastAsia="en-US"/>
        </w:rPr>
        <w:t>: плановая-14.09.2022г</w:t>
      </w:r>
      <w:proofErr w:type="gramEnd"/>
      <w:r w:rsidR="00317167" w:rsidRPr="009054B5">
        <w:rPr>
          <w:rFonts w:ascii="Times New Roman" w:eastAsiaTheme="minorHAnsi" w:hAnsi="Times New Roman"/>
          <w:lang w:eastAsia="en-US"/>
        </w:rPr>
        <w:t xml:space="preserve">. и внеплановые: 03.03.2022г. и  04.10.2022г. </w:t>
      </w:r>
      <w:r w:rsidR="00C75573" w:rsidRPr="009054B5">
        <w:rPr>
          <w:rFonts w:ascii="Times New Roman" w:eastAsiaTheme="minorHAnsi" w:hAnsi="Times New Roman"/>
          <w:lang w:eastAsia="en-US"/>
        </w:rPr>
        <w:t xml:space="preserve"> </w:t>
      </w:r>
      <w:r w:rsidRPr="009054B5">
        <w:rPr>
          <w:rFonts w:ascii="Times New Roman" w:eastAsiaTheme="minorHAnsi" w:hAnsi="Times New Roman"/>
          <w:lang w:eastAsia="en-US"/>
        </w:rPr>
        <w:t>В соответствии с требованиями обеспечения безопасности всех участников образовательного процесса в объединениях проведены обязательные вводные (сентябрь) и повторные (март) инструктажи, внеплановые, а также инструктажи, связанные с содержанием образовательных программ (в течение года).</w:t>
      </w:r>
    </w:p>
    <w:p w:rsidR="00804C77" w:rsidRPr="009054B5" w:rsidRDefault="00804C77" w:rsidP="00586C02">
      <w:pPr>
        <w:spacing w:after="0" w:line="240" w:lineRule="auto"/>
        <w:ind w:firstLine="567"/>
        <w:contextualSpacing/>
        <w:jc w:val="both"/>
        <w:rPr>
          <w:rFonts w:ascii="Times New Roman" w:eastAsiaTheme="minorHAnsi" w:hAnsi="Times New Roman"/>
          <w:lang w:eastAsia="en-US"/>
        </w:rPr>
      </w:pPr>
      <w:r w:rsidRPr="009054B5">
        <w:rPr>
          <w:rFonts w:ascii="Times New Roman" w:eastAsiaTheme="minorHAnsi" w:hAnsi="Times New Roman"/>
          <w:lang w:eastAsia="en-US"/>
        </w:rPr>
        <w:t xml:space="preserve"> В учреждении осуществлялась целенаправленная  и эффективная работа по обеспечению безопасности образовательного процесса, о чем свидетельствует отсутствие случаев травматизма среди обучающихся и сотрудников и нестандартных чрезвычайных ситуаций.</w:t>
      </w:r>
    </w:p>
    <w:p w:rsidR="00EA1A9F" w:rsidRPr="009054B5" w:rsidRDefault="006463B4" w:rsidP="00586C02">
      <w:pPr>
        <w:spacing w:after="0" w:line="240" w:lineRule="auto"/>
        <w:ind w:firstLine="567"/>
        <w:contextualSpacing/>
        <w:jc w:val="both"/>
        <w:rPr>
          <w:rFonts w:ascii="Times New Roman" w:eastAsiaTheme="minorHAnsi" w:hAnsi="Times New Roman"/>
          <w:lang w:eastAsia="en-US"/>
        </w:rPr>
      </w:pPr>
      <w:r w:rsidRPr="009054B5">
        <w:rPr>
          <w:rFonts w:ascii="Times New Roman" w:eastAsiaTheme="minorHAnsi" w:hAnsi="Times New Roman"/>
          <w:lang w:eastAsia="en-US"/>
        </w:rPr>
        <w:t>Учреждением принимаются меры по охране здоровья обучающихся и работников:  проводятся  предварительные и пе</w:t>
      </w:r>
      <w:r w:rsidR="00804C77" w:rsidRPr="009054B5">
        <w:rPr>
          <w:rFonts w:ascii="Times New Roman" w:eastAsiaTheme="minorHAnsi" w:hAnsi="Times New Roman"/>
          <w:lang w:eastAsia="en-US"/>
        </w:rPr>
        <w:t>риодические</w:t>
      </w:r>
      <w:r w:rsidRPr="009054B5">
        <w:rPr>
          <w:rFonts w:ascii="Times New Roman" w:eastAsiaTheme="minorHAnsi" w:hAnsi="Times New Roman"/>
          <w:lang w:eastAsia="en-US"/>
        </w:rPr>
        <w:t xml:space="preserve"> ме</w:t>
      </w:r>
      <w:r w:rsidR="00804C77" w:rsidRPr="009054B5">
        <w:rPr>
          <w:rFonts w:ascii="Times New Roman" w:eastAsiaTheme="minorHAnsi" w:hAnsi="Times New Roman"/>
          <w:lang w:eastAsia="en-US"/>
        </w:rPr>
        <w:t>дицинские</w:t>
      </w:r>
      <w:r w:rsidRPr="009054B5">
        <w:rPr>
          <w:rFonts w:ascii="Times New Roman" w:eastAsiaTheme="minorHAnsi" w:hAnsi="Times New Roman"/>
          <w:lang w:eastAsia="en-US"/>
        </w:rPr>
        <w:t xml:space="preserve"> осмотры работников,</w:t>
      </w:r>
      <w:r w:rsidR="00804C77" w:rsidRPr="009054B5">
        <w:rPr>
          <w:rFonts w:ascii="Times New Roman" w:eastAsiaTheme="minorHAnsi" w:hAnsi="Times New Roman"/>
          <w:lang w:eastAsia="en-US"/>
        </w:rPr>
        <w:t xml:space="preserve"> плановая вакцинация. Р</w:t>
      </w:r>
      <w:r w:rsidRPr="009054B5">
        <w:rPr>
          <w:rFonts w:ascii="Times New Roman" w:eastAsiaTheme="minorHAnsi" w:hAnsi="Times New Roman"/>
          <w:lang w:eastAsia="en-US"/>
        </w:rPr>
        <w:t xml:space="preserve">еализуется «Программа деятельности БОУ ДО </w:t>
      </w:r>
      <w:proofErr w:type="gramStart"/>
      <w:r w:rsidRPr="009054B5">
        <w:rPr>
          <w:rFonts w:ascii="Times New Roman" w:eastAsiaTheme="minorHAnsi" w:hAnsi="Times New Roman"/>
          <w:lang w:eastAsia="en-US"/>
        </w:rPr>
        <w:t>ВО</w:t>
      </w:r>
      <w:proofErr w:type="gramEnd"/>
      <w:r w:rsidRPr="009054B5">
        <w:rPr>
          <w:rFonts w:ascii="Times New Roman" w:eastAsiaTheme="minorHAnsi" w:hAnsi="Times New Roman"/>
          <w:lang w:eastAsia="en-US"/>
        </w:rPr>
        <w:t xml:space="preserve"> «Школа традиционной народной культуры</w:t>
      </w:r>
      <w:r w:rsidRPr="009054B5">
        <w:rPr>
          <w:rFonts w:ascii="Times New Roman" w:eastAsiaTheme="minorHAnsi" w:hAnsi="Times New Roman"/>
          <w:b/>
          <w:lang w:eastAsia="en-US"/>
        </w:rPr>
        <w:t>»</w:t>
      </w:r>
      <w:r w:rsidRPr="009054B5">
        <w:rPr>
          <w:rFonts w:ascii="Times New Roman" w:hAnsi="Times New Roman"/>
        </w:rPr>
        <w:t xml:space="preserve"> </w:t>
      </w:r>
      <w:r w:rsidRPr="009054B5">
        <w:rPr>
          <w:rFonts w:ascii="Times New Roman" w:eastAsiaTheme="minorHAnsi" w:hAnsi="Times New Roman"/>
          <w:lang w:eastAsia="en-US"/>
        </w:rPr>
        <w:t>по сохранению и укреплению здоровья обучающихся»</w:t>
      </w:r>
      <w:r w:rsidR="00151508" w:rsidRPr="009054B5">
        <w:rPr>
          <w:rFonts w:ascii="Times New Roman" w:eastAsiaTheme="minorHAnsi" w:hAnsi="Times New Roman"/>
          <w:lang w:eastAsia="en-US"/>
        </w:rPr>
        <w:t xml:space="preserve"> до 2024 года</w:t>
      </w:r>
      <w:r w:rsidRPr="009054B5">
        <w:rPr>
          <w:rFonts w:ascii="Times New Roman" w:eastAsiaTheme="minorHAnsi" w:hAnsi="Times New Roman"/>
          <w:lang w:eastAsia="en-US"/>
        </w:rPr>
        <w:t xml:space="preserve"> (утвержден</w:t>
      </w:r>
      <w:r w:rsidR="008B6566" w:rsidRPr="009054B5">
        <w:rPr>
          <w:rFonts w:ascii="Times New Roman" w:eastAsiaTheme="minorHAnsi" w:hAnsi="Times New Roman"/>
          <w:lang w:eastAsia="en-US"/>
        </w:rPr>
        <w:t xml:space="preserve">а приказом директора от </w:t>
      </w:r>
      <w:r w:rsidR="0073588E" w:rsidRPr="009054B5">
        <w:rPr>
          <w:rFonts w:ascii="Times New Roman" w:eastAsiaTheme="minorHAnsi" w:hAnsi="Times New Roman"/>
          <w:lang w:eastAsia="en-US"/>
        </w:rPr>
        <w:t>09</w:t>
      </w:r>
      <w:r w:rsidR="008B6566" w:rsidRPr="009054B5">
        <w:rPr>
          <w:rFonts w:ascii="Times New Roman" w:eastAsiaTheme="minorHAnsi" w:hAnsi="Times New Roman"/>
          <w:lang w:eastAsia="en-US"/>
        </w:rPr>
        <w:t>.01.201</w:t>
      </w:r>
      <w:r w:rsidR="0073588E" w:rsidRPr="009054B5">
        <w:rPr>
          <w:rFonts w:ascii="Times New Roman" w:eastAsiaTheme="minorHAnsi" w:hAnsi="Times New Roman"/>
          <w:lang w:eastAsia="en-US"/>
        </w:rPr>
        <w:t>9</w:t>
      </w:r>
      <w:r w:rsidR="00151508" w:rsidRPr="009054B5">
        <w:rPr>
          <w:rFonts w:ascii="Times New Roman" w:eastAsiaTheme="minorHAnsi" w:hAnsi="Times New Roman"/>
          <w:lang w:eastAsia="en-US"/>
        </w:rPr>
        <w:t xml:space="preserve"> № 6</w:t>
      </w:r>
      <w:r w:rsidRPr="009054B5">
        <w:rPr>
          <w:rFonts w:ascii="Times New Roman" w:eastAsiaTheme="minorHAnsi" w:hAnsi="Times New Roman"/>
          <w:lang w:eastAsia="en-US"/>
        </w:rPr>
        <w:t>)</w:t>
      </w:r>
      <w:r w:rsidR="0073588E" w:rsidRPr="009054B5">
        <w:rPr>
          <w:rFonts w:ascii="Times New Roman" w:eastAsiaTheme="minorHAnsi" w:hAnsi="Times New Roman"/>
          <w:lang w:eastAsia="en-US"/>
        </w:rPr>
        <w:t>.</w:t>
      </w:r>
      <w:r w:rsidR="00804C77" w:rsidRPr="009054B5">
        <w:rPr>
          <w:rFonts w:ascii="Times New Roman" w:eastAsiaTheme="minorHAnsi" w:hAnsi="Times New Roman"/>
          <w:lang w:eastAsia="en-US"/>
        </w:rPr>
        <w:t xml:space="preserve"> </w:t>
      </w:r>
      <w:r w:rsidR="00EA1A9F" w:rsidRPr="009054B5">
        <w:rPr>
          <w:rFonts w:ascii="Times New Roman" w:eastAsiaTheme="minorHAnsi" w:hAnsi="Times New Roman"/>
          <w:lang w:eastAsia="en-US"/>
        </w:rPr>
        <w:t>В соответствии с воспитательными планами объединений педагогами проведены профилактические и просветительские мероприятия по сохранению здоровья</w:t>
      </w:r>
      <w:r w:rsidR="004E6A4B" w:rsidRPr="009054B5">
        <w:rPr>
          <w:rFonts w:ascii="Times New Roman" w:eastAsiaTheme="minorHAnsi" w:hAnsi="Times New Roman"/>
          <w:lang w:eastAsia="en-US"/>
        </w:rPr>
        <w:t xml:space="preserve"> обучающихся</w:t>
      </w:r>
      <w:r w:rsidR="00A719C2" w:rsidRPr="009054B5">
        <w:rPr>
          <w:rFonts w:ascii="Times New Roman" w:eastAsiaTheme="minorHAnsi" w:hAnsi="Times New Roman"/>
          <w:lang w:eastAsia="en-US"/>
        </w:rPr>
        <w:t>, совместные мероприятия с родителями, консультации</w:t>
      </w:r>
      <w:r w:rsidR="00804C77" w:rsidRPr="009054B5">
        <w:rPr>
          <w:rFonts w:ascii="Times New Roman" w:eastAsiaTheme="minorHAnsi" w:hAnsi="Times New Roman"/>
          <w:lang w:eastAsia="en-US"/>
        </w:rPr>
        <w:t>.</w:t>
      </w:r>
    </w:p>
    <w:p w:rsidR="006D45EA" w:rsidRPr="009054B5" w:rsidRDefault="006D45EA" w:rsidP="00A2289F">
      <w:pPr>
        <w:widowControl w:val="0"/>
        <w:autoSpaceDE w:val="0"/>
        <w:autoSpaceDN w:val="0"/>
        <w:adjustRightInd w:val="0"/>
        <w:spacing w:after="0" w:line="240" w:lineRule="auto"/>
        <w:ind w:left="142" w:firstLine="567"/>
        <w:jc w:val="both"/>
        <w:rPr>
          <w:rFonts w:ascii="Times New Roman" w:eastAsiaTheme="minorHAnsi" w:hAnsi="Times New Roman"/>
          <w:u w:val="single"/>
          <w:lang w:eastAsia="en-US"/>
        </w:rPr>
      </w:pPr>
    </w:p>
    <w:p w:rsidR="008A1BE4" w:rsidRPr="009054B5" w:rsidRDefault="00275561" w:rsidP="00A2289F">
      <w:pPr>
        <w:widowControl w:val="0"/>
        <w:autoSpaceDE w:val="0"/>
        <w:autoSpaceDN w:val="0"/>
        <w:adjustRightInd w:val="0"/>
        <w:spacing w:after="0" w:line="240" w:lineRule="auto"/>
        <w:ind w:left="142" w:firstLine="567"/>
        <w:jc w:val="both"/>
        <w:rPr>
          <w:rFonts w:ascii="Times New Roman" w:hAnsi="Times New Roman"/>
          <w:u w:val="single"/>
        </w:rPr>
      </w:pPr>
      <w:r w:rsidRPr="009054B5">
        <w:rPr>
          <w:rFonts w:ascii="Times New Roman" w:eastAsiaTheme="minorHAnsi" w:hAnsi="Times New Roman"/>
          <w:u w:val="single"/>
          <w:lang w:eastAsia="en-US"/>
        </w:rPr>
        <w:t>1.8</w:t>
      </w:r>
      <w:r w:rsidR="008A1BE4" w:rsidRPr="009054B5">
        <w:rPr>
          <w:rFonts w:ascii="Times New Roman" w:eastAsiaTheme="minorHAnsi" w:hAnsi="Times New Roman"/>
          <w:u w:val="single"/>
          <w:lang w:eastAsia="en-US"/>
        </w:rPr>
        <w:t>.</w:t>
      </w:r>
      <w:r w:rsidRPr="009054B5">
        <w:rPr>
          <w:rFonts w:ascii="Times New Roman" w:eastAsiaTheme="minorHAnsi" w:hAnsi="Times New Roman"/>
          <w:u w:val="single"/>
          <w:lang w:eastAsia="en-US"/>
        </w:rPr>
        <w:t xml:space="preserve"> </w:t>
      </w:r>
      <w:r w:rsidR="008A1BE4" w:rsidRPr="009054B5">
        <w:rPr>
          <w:rFonts w:ascii="Times New Roman" w:eastAsiaTheme="minorHAnsi" w:hAnsi="Times New Roman"/>
          <w:u w:val="single"/>
          <w:lang w:eastAsia="en-US"/>
        </w:rPr>
        <w:t>Результаты участия обучающихся и творческих коллективов учреждения в региональных, всероссийских и международных мероприятиях</w:t>
      </w:r>
    </w:p>
    <w:p w:rsidR="008A1BE4" w:rsidRPr="009054B5" w:rsidRDefault="008A1BE4" w:rsidP="00A2289F">
      <w:pPr>
        <w:widowControl w:val="0"/>
        <w:autoSpaceDE w:val="0"/>
        <w:autoSpaceDN w:val="0"/>
        <w:adjustRightInd w:val="0"/>
        <w:spacing w:after="0" w:line="240" w:lineRule="auto"/>
        <w:ind w:firstLine="567"/>
        <w:contextualSpacing/>
        <w:jc w:val="both"/>
        <w:rPr>
          <w:rFonts w:ascii="Times New Roman" w:hAnsi="Times New Roman"/>
        </w:rPr>
      </w:pPr>
      <w:r w:rsidRPr="009054B5">
        <w:rPr>
          <w:rFonts w:ascii="Times New Roman" w:eastAsiaTheme="minorHAnsi" w:hAnsi="Times New Roman"/>
          <w:lang w:eastAsia="en-US"/>
        </w:rPr>
        <w:t xml:space="preserve"> </w:t>
      </w:r>
      <w:r w:rsidRPr="009054B5">
        <w:rPr>
          <w:rFonts w:ascii="Times New Roman" w:hAnsi="Times New Roman"/>
        </w:rPr>
        <w:t>Успешное освоение образов</w:t>
      </w:r>
      <w:r w:rsidR="00804C77" w:rsidRPr="009054B5">
        <w:rPr>
          <w:rFonts w:ascii="Times New Roman" w:hAnsi="Times New Roman"/>
        </w:rPr>
        <w:t xml:space="preserve">ательных программ обучающимися </w:t>
      </w:r>
      <w:r w:rsidRPr="009054B5">
        <w:rPr>
          <w:rFonts w:ascii="Times New Roman" w:hAnsi="Times New Roman"/>
        </w:rPr>
        <w:t>учреждения способствовало получению ими высоких результатов в городских, областных и всероссийских ко</w:t>
      </w:r>
      <w:r w:rsidR="00804C77" w:rsidRPr="009054B5">
        <w:rPr>
          <w:rFonts w:ascii="Times New Roman" w:hAnsi="Times New Roman"/>
        </w:rPr>
        <w:t>нкурсах, выставках и фестивалях (</w:t>
      </w:r>
      <w:r w:rsidR="00804C77" w:rsidRPr="009054B5">
        <w:rPr>
          <w:rFonts w:ascii="Times New Roman" w:hAnsi="Times New Roman"/>
          <w:i/>
        </w:rPr>
        <w:t>Приложение)</w:t>
      </w:r>
      <w:r w:rsidR="00804C77" w:rsidRPr="009054B5">
        <w:rPr>
          <w:rFonts w:ascii="Times New Roman" w:hAnsi="Times New Roman"/>
        </w:rPr>
        <w:t>.</w:t>
      </w:r>
    </w:p>
    <w:p w:rsidR="008A1BE4" w:rsidRPr="009054B5" w:rsidRDefault="008A1BE4" w:rsidP="00A2289F">
      <w:pPr>
        <w:spacing w:after="0" w:line="240" w:lineRule="auto"/>
        <w:jc w:val="both"/>
        <w:rPr>
          <w:rFonts w:ascii="Times New Roman" w:eastAsiaTheme="minorHAnsi" w:hAnsi="Times New Roman"/>
          <w:lang w:eastAsia="en-US"/>
        </w:rPr>
      </w:pPr>
      <w:r w:rsidRPr="009054B5">
        <w:rPr>
          <w:rFonts w:ascii="Times New Roman" w:eastAsiaTheme="minorHAnsi" w:hAnsi="Times New Roman"/>
          <w:lang w:eastAsia="en-US"/>
        </w:rPr>
        <w:t xml:space="preserve">        Творческие достижения обучающихся свидетельствуют о высокой степени результативности образовательного процесса в </w:t>
      </w:r>
      <w:r w:rsidR="00580945" w:rsidRPr="009054B5">
        <w:rPr>
          <w:rFonts w:ascii="Times New Roman" w:eastAsiaTheme="minorHAnsi" w:hAnsi="Times New Roman"/>
          <w:lang w:eastAsia="en-US"/>
        </w:rPr>
        <w:t>«</w:t>
      </w:r>
      <w:r w:rsidRPr="009054B5">
        <w:rPr>
          <w:rFonts w:ascii="Times New Roman" w:eastAsiaTheme="minorHAnsi" w:hAnsi="Times New Roman"/>
          <w:lang w:eastAsia="en-US"/>
        </w:rPr>
        <w:t>Школе традиционной народной культуры</w:t>
      </w:r>
      <w:r w:rsidR="00580945" w:rsidRPr="009054B5">
        <w:rPr>
          <w:rFonts w:ascii="Times New Roman" w:eastAsiaTheme="minorHAnsi" w:hAnsi="Times New Roman"/>
          <w:lang w:eastAsia="en-US"/>
        </w:rPr>
        <w:t>»</w:t>
      </w:r>
      <w:r w:rsidRPr="009054B5">
        <w:rPr>
          <w:rFonts w:ascii="Times New Roman" w:eastAsiaTheme="minorHAnsi" w:hAnsi="Times New Roman"/>
          <w:lang w:eastAsia="en-US"/>
        </w:rPr>
        <w:t xml:space="preserve"> и о наличии благоприятных условий для развития личности ребенка в учреждении, о благоприятном психологическом микроклимате, способствующему развитию ребенка и раскрытию его потенциальных возможностей.                       </w:t>
      </w:r>
    </w:p>
    <w:p w:rsidR="008B6566" w:rsidRPr="009054B5" w:rsidRDefault="008B6566" w:rsidP="00FB586F">
      <w:pPr>
        <w:spacing w:after="0" w:line="240" w:lineRule="auto"/>
        <w:jc w:val="center"/>
        <w:rPr>
          <w:rFonts w:ascii="Times New Roman" w:hAnsi="Times New Roman"/>
          <w:b/>
        </w:rPr>
      </w:pPr>
    </w:p>
    <w:p w:rsidR="006543C8" w:rsidRPr="009054B5" w:rsidRDefault="00EE699F" w:rsidP="00FB586F">
      <w:pPr>
        <w:spacing w:after="0" w:line="240" w:lineRule="auto"/>
        <w:jc w:val="center"/>
        <w:rPr>
          <w:rFonts w:ascii="Times New Roman" w:hAnsi="Times New Roman"/>
          <w:b/>
        </w:rPr>
      </w:pPr>
      <w:r w:rsidRPr="009054B5">
        <w:rPr>
          <w:rFonts w:ascii="Times New Roman" w:hAnsi="Times New Roman"/>
          <w:b/>
        </w:rPr>
        <w:t xml:space="preserve"> </w:t>
      </w:r>
      <w:r w:rsidR="00C319E9" w:rsidRPr="009054B5">
        <w:rPr>
          <w:rFonts w:ascii="Times New Roman" w:hAnsi="Times New Roman"/>
          <w:b/>
        </w:rPr>
        <w:t xml:space="preserve">Раздел 2. </w:t>
      </w:r>
      <w:r w:rsidRPr="009054B5">
        <w:rPr>
          <w:rFonts w:ascii="Times New Roman" w:hAnsi="Times New Roman"/>
          <w:b/>
        </w:rPr>
        <w:t xml:space="preserve">Организация областных мероприятий с </w:t>
      </w:r>
      <w:proofErr w:type="gramStart"/>
      <w:r w:rsidRPr="009054B5">
        <w:rPr>
          <w:rFonts w:ascii="Times New Roman" w:hAnsi="Times New Roman"/>
          <w:b/>
        </w:rPr>
        <w:t>обучающимися</w:t>
      </w:r>
      <w:proofErr w:type="gramEnd"/>
      <w:r w:rsidRPr="009054B5">
        <w:rPr>
          <w:rFonts w:ascii="Times New Roman" w:hAnsi="Times New Roman"/>
          <w:b/>
        </w:rPr>
        <w:t xml:space="preserve"> области</w:t>
      </w:r>
    </w:p>
    <w:p w:rsidR="00B45F65" w:rsidRPr="009054B5" w:rsidRDefault="00B45F65" w:rsidP="00FB586F">
      <w:pPr>
        <w:spacing w:after="0" w:line="240" w:lineRule="auto"/>
        <w:ind w:firstLine="709"/>
        <w:jc w:val="both"/>
        <w:rPr>
          <w:rFonts w:ascii="Times New Roman" w:hAnsi="Times New Roman"/>
        </w:rPr>
      </w:pPr>
      <w:r w:rsidRPr="009054B5">
        <w:rPr>
          <w:rFonts w:ascii="Times New Roman" w:hAnsi="Times New Roman"/>
        </w:rPr>
        <w:t xml:space="preserve">Реализация системы этнокультурного воспитания  в области организуется через систему областных мероприятий с </w:t>
      </w:r>
      <w:proofErr w:type="gramStart"/>
      <w:r w:rsidRPr="009054B5">
        <w:rPr>
          <w:rFonts w:ascii="Times New Roman" w:hAnsi="Times New Roman"/>
        </w:rPr>
        <w:t>обучающимися</w:t>
      </w:r>
      <w:proofErr w:type="gramEnd"/>
      <w:r w:rsidRPr="009054B5">
        <w:rPr>
          <w:rFonts w:ascii="Times New Roman" w:hAnsi="Times New Roman"/>
        </w:rPr>
        <w:t xml:space="preserve">. Система областных мероприятий в сфере традиционной народной культуры предусматривает уровневый механизм реализации: образовательное учреждение </w:t>
      </w:r>
      <w:proofErr w:type="gramStart"/>
      <w:r w:rsidRPr="009054B5">
        <w:rPr>
          <w:rFonts w:ascii="Times New Roman" w:hAnsi="Times New Roman"/>
        </w:rPr>
        <w:t>–</w:t>
      </w:r>
      <w:r w:rsidR="00A52B57" w:rsidRPr="009054B5">
        <w:rPr>
          <w:rFonts w:ascii="Times New Roman" w:hAnsi="Times New Roman"/>
        </w:rPr>
        <w:t>ш</w:t>
      </w:r>
      <w:proofErr w:type="gramEnd"/>
      <w:r w:rsidR="00A52B57" w:rsidRPr="009054B5">
        <w:rPr>
          <w:rFonts w:ascii="Times New Roman" w:hAnsi="Times New Roman"/>
        </w:rPr>
        <w:t>кольный -</w:t>
      </w:r>
      <w:r w:rsidRPr="009054B5">
        <w:rPr>
          <w:rFonts w:ascii="Times New Roman" w:hAnsi="Times New Roman"/>
        </w:rPr>
        <w:t xml:space="preserve"> муниципальный – региональный - российский.</w:t>
      </w:r>
    </w:p>
    <w:p w:rsidR="00A52B57" w:rsidRPr="009054B5" w:rsidRDefault="00A52B57" w:rsidP="00FB586F">
      <w:pPr>
        <w:spacing w:after="0" w:line="240" w:lineRule="auto"/>
        <w:ind w:firstLine="709"/>
        <w:jc w:val="both"/>
        <w:rPr>
          <w:rFonts w:ascii="Times New Roman" w:hAnsi="Times New Roman"/>
        </w:rPr>
      </w:pPr>
    </w:p>
    <w:p w:rsidR="0005126B" w:rsidRPr="009054B5" w:rsidRDefault="00085CA4" w:rsidP="00FB586F">
      <w:pPr>
        <w:spacing w:after="0" w:line="240" w:lineRule="auto"/>
        <w:ind w:firstLine="709"/>
        <w:jc w:val="both"/>
        <w:rPr>
          <w:rFonts w:ascii="Times New Roman" w:hAnsi="Times New Roman"/>
        </w:rPr>
      </w:pPr>
      <w:r w:rsidRPr="009054B5">
        <w:rPr>
          <w:rFonts w:ascii="Times New Roman" w:hAnsi="Times New Roman"/>
        </w:rPr>
        <w:t xml:space="preserve">В </w:t>
      </w:r>
      <w:r w:rsidR="00A2289F" w:rsidRPr="009054B5">
        <w:rPr>
          <w:rFonts w:ascii="Times New Roman" w:hAnsi="Times New Roman"/>
        </w:rPr>
        <w:t>20</w:t>
      </w:r>
      <w:r w:rsidR="00580945" w:rsidRPr="009054B5">
        <w:rPr>
          <w:rFonts w:ascii="Times New Roman" w:hAnsi="Times New Roman"/>
        </w:rPr>
        <w:t>2</w:t>
      </w:r>
      <w:r w:rsidR="001206AD" w:rsidRPr="009054B5">
        <w:rPr>
          <w:rFonts w:ascii="Times New Roman" w:hAnsi="Times New Roman"/>
        </w:rPr>
        <w:t>2</w:t>
      </w:r>
      <w:r w:rsidRPr="009054B5">
        <w:rPr>
          <w:rFonts w:ascii="Times New Roman" w:hAnsi="Times New Roman"/>
        </w:rPr>
        <w:t xml:space="preserve"> учебном году учреждение стало организатором следующих</w:t>
      </w:r>
      <w:r w:rsidR="00B45F65" w:rsidRPr="009054B5">
        <w:rPr>
          <w:rFonts w:ascii="Times New Roman" w:hAnsi="Times New Roman"/>
        </w:rPr>
        <w:t xml:space="preserve"> </w:t>
      </w:r>
      <w:r w:rsidRPr="009054B5">
        <w:rPr>
          <w:rFonts w:ascii="Times New Roman" w:hAnsi="Times New Roman"/>
        </w:rPr>
        <w:t>областных мероприятий</w:t>
      </w:r>
      <w:r w:rsidR="00B45F65" w:rsidRPr="009054B5">
        <w:rPr>
          <w:rFonts w:ascii="Times New Roman" w:hAnsi="Times New Roman"/>
        </w:rPr>
        <w:t>:</w:t>
      </w:r>
    </w:p>
    <w:p w:rsidR="00B7062F" w:rsidRPr="009054B5" w:rsidRDefault="00B7062F" w:rsidP="00FB586F">
      <w:pPr>
        <w:spacing w:after="0" w:line="240" w:lineRule="auto"/>
        <w:ind w:firstLine="709"/>
        <w:jc w:val="both"/>
        <w:rPr>
          <w:rFonts w:ascii="Times New Roman" w:hAnsi="Times New Roman"/>
        </w:rPr>
      </w:pPr>
    </w:p>
    <w:p w:rsidR="00B7062F" w:rsidRPr="009054B5" w:rsidRDefault="00B7062F" w:rsidP="00B7062F">
      <w:pPr>
        <w:spacing w:after="0" w:line="240" w:lineRule="auto"/>
        <w:ind w:firstLine="709"/>
        <w:jc w:val="both"/>
        <w:rPr>
          <w:rFonts w:ascii="Times New Roman" w:hAnsi="Times New Roman"/>
        </w:rPr>
      </w:pPr>
      <w:r w:rsidRPr="009054B5">
        <w:rPr>
          <w:rFonts w:ascii="Times New Roman" w:hAnsi="Times New Roman"/>
        </w:rPr>
        <w:t xml:space="preserve">Количество </w:t>
      </w:r>
    </w:p>
    <w:p w:rsidR="00B7062F" w:rsidRPr="009054B5" w:rsidRDefault="00B7062F" w:rsidP="00B7062F">
      <w:pPr>
        <w:spacing w:after="0" w:line="240" w:lineRule="auto"/>
        <w:ind w:firstLine="709"/>
        <w:jc w:val="both"/>
        <w:rPr>
          <w:rFonts w:ascii="Times New Roman" w:hAnsi="Times New Roman"/>
        </w:rPr>
      </w:pPr>
      <w:r w:rsidRPr="009054B5">
        <w:rPr>
          <w:rFonts w:ascii="Times New Roman" w:hAnsi="Times New Roman"/>
        </w:rPr>
        <w:t>участников в областных мероприятиях</w:t>
      </w:r>
    </w:p>
    <w:p w:rsidR="00B7062F" w:rsidRPr="009054B5" w:rsidRDefault="00B7062F" w:rsidP="00B7062F">
      <w:pPr>
        <w:spacing w:after="0" w:line="240" w:lineRule="auto"/>
        <w:ind w:firstLine="709"/>
        <w:jc w:val="both"/>
        <w:rPr>
          <w:rFonts w:ascii="Times New Roman" w:hAnsi="Times New Roman"/>
        </w:rPr>
      </w:pPr>
      <w:r w:rsidRPr="009054B5">
        <w:rPr>
          <w:rFonts w:ascii="Times New Roman" w:hAnsi="Times New Roman"/>
        </w:rPr>
        <w:t>в 2022 году</w:t>
      </w:r>
    </w:p>
    <w:p w:rsidR="00B7062F" w:rsidRPr="009054B5" w:rsidRDefault="00B7062F" w:rsidP="00B7062F">
      <w:pPr>
        <w:spacing w:after="0" w:line="240" w:lineRule="auto"/>
        <w:ind w:firstLine="709"/>
        <w:jc w:val="both"/>
        <w:rPr>
          <w:rFonts w:ascii="Times New Roman" w:hAnsi="Times New Roman"/>
        </w:rPr>
      </w:pPr>
    </w:p>
    <w:tbl>
      <w:tblPr>
        <w:tblStyle w:val="a3"/>
        <w:tblW w:w="10173" w:type="dxa"/>
        <w:tblLayout w:type="fixed"/>
        <w:tblLook w:val="04A0"/>
      </w:tblPr>
      <w:tblGrid>
        <w:gridCol w:w="632"/>
        <w:gridCol w:w="2341"/>
        <w:gridCol w:w="821"/>
        <w:gridCol w:w="975"/>
        <w:gridCol w:w="1293"/>
        <w:gridCol w:w="2126"/>
        <w:gridCol w:w="1985"/>
      </w:tblGrid>
      <w:tr w:rsidR="00B7062F" w:rsidRPr="009054B5" w:rsidTr="002A3C7F">
        <w:tc>
          <w:tcPr>
            <w:tcW w:w="632" w:type="dxa"/>
          </w:tcPr>
          <w:p w:rsidR="00B7062F" w:rsidRPr="009054B5" w:rsidRDefault="00B7062F" w:rsidP="00B7062F">
            <w:pPr>
              <w:ind w:firstLine="709"/>
              <w:jc w:val="both"/>
              <w:rPr>
                <w:rFonts w:ascii="Times New Roman" w:hAnsi="Times New Roman"/>
              </w:rPr>
            </w:pPr>
            <w:r w:rsidRPr="009054B5">
              <w:rPr>
                <w:rFonts w:ascii="Times New Roman" w:hAnsi="Times New Roman"/>
              </w:rPr>
              <w:lastRenderedPageBreak/>
              <w:t xml:space="preserve">№ </w:t>
            </w:r>
            <w:proofErr w:type="gramStart"/>
            <w:r w:rsidRPr="009054B5">
              <w:rPr>
                <w:rFonts w:ascii="Times New Roman" w:hAnsi="Times New Roman"/>
              </w:rPr>
              <w:t>п</w:t>
            </w:r>
            <w:proofErr w:type="gramEnd"/>
            <w:r w:rsidRPr="009054B5">
              <w:rPr>
                <w:rFonts w:ascii="Times New Roman" w:hAnsi="Times New Roman"/>
              </w:rPr>
              <w:t>/п</w:t>
            </w:r>
          </w:p>
        </w:tc>
        <w:tc>
          <w:tcPr>
            <w:tcW w:w="3162" w:type="dxa"/>
            <w:gridSpan w:val="2"/>
          </w:tcPr>
          <w:p w:rsidR="00B7062F" w:rsidRPr="009054B5" w:rsidRDefault="00B7062F" w:rsidP="00B7062F">
            <w:pPr>
              <w:ind w:firstLine="709"/>
              <w:jc w:val="both"/>
              <w:rPr>
                <w:rFonts w:ascii="Times New Roman" w:hAnsi="Times New Roman"/>
              </w:rPr>
            </w:pPr>
            <w:r w:rsidRPr="009054B5">
              <w:rPr>
                <w:rFonts w:ascii="Times New Roman" w:hAnsi="Times New Roman"/>
              </w:rPr>
              <w:t>Мероприятие</w:t>
            </w:r>
          </w:p>
        </w:tc>
        <w:tc>
          <w:tcPr>
            <w:tcW w:w="2268" w:type="dxa"/>
            <w:gridSpan w:val="2"/>
          </w:tcPr>
          <w:p w:rsidR="00B7062F" w:rsidRPr="009054B5" w:rsidRDefault="00B7062F" w:rsidP="00B7062F">
            <w:pPr>
              <w:ind w:firstLine="709"/>
              <w:jc w:val="both"/>
              <w:rPr>
                <w:rFonts w:ascii="Times New Roman" w:hAnsi="Times New Roman"/>
              </w:rPr>
            </w:pPr>
            <w:r w:rsidRPr="009054B5">
              <w:rPr>
                <w:rFonts w:ascii="Times New Roman" w:hAnsi="Times New Roman"/>
              </w:rPr>
              <w:t>Дата проведения областного этапа</w:t>
            </w:r>
          </w:p>
        </w:tc>
        <w:tc>
          <w:tcPr>
            <w:tcW w:w="2126" w:type="dxa"/>
          </w:tcPr>
          <w:p w:rsidR="00B7062F" w:rsidRPr="009054B5" w:rsidRDefault="00B7062F" w:rsidP="00B7062F">
            <w:pPr>
              <w:ind w:firstLine="709"/>
              <w:jc w:val="both"/>
              <w:rPr>
                <w:rFonts w:ascii="Times New Roman" w:hAnsi="Times New Roman"/>
              </w:rPr>
            </w:pPr>
            <w:r w:rsidRPr="009054B5">
              <w:rPr>
                <w:rFonts w:ascii="Times New Roman" w:hAnsi="Times New Roman"/>
              </w:rPr>
              <w:t>Кол-во участников муниципальных/ областных</w:t>
            </w:r>
          </w:p>
        </w:tc>
        <w:tc>
          <w:tcPr>
            <w:tcW w:w="1985" w:type="dxa"/>
          </w:tcPr>
          <w:p w:rsidR="00B7062F" w:rsidRPr="009054B5" w:rsidRDefault="00B7062F" w:rsidP="00B7062F">
            <w:pPr>
              <w:ind w:firstLine="709"/>
              <w:jc w:val="both"/>
              <w:rPr>
                <w:rFonts w:ascii="Times New Roman" w:hAnsi="Times New Roman"/>
              </w:rPr>
            </w:pPr>
            <w:r w:rsidRPr="009054B5">
              <w:rPr>
                <w:rFonts w:ascii="Times New Roman" w:hAnsi="Times New Roman"/>
              </w:rPr>
              <w:t>Кол-во муниципалитетов</w:t>
            </w:r>
          </w:p>
        </w:tc>
      </w:tr>
      <w:tr w:rsidR="00B7062F" w:rsidRPr="009054B5" w:rsidTr="002A3C7F">
        <w:tc>
          <w:tcPr>
            <w:tcW w:w="632" w:type="dxa"/>
          </w:tcPr>
          <w:p w:rsidR="00B7062F" w:rsidRPr="009054B5" w:rsidRDefault="00D630D1" w:rsidP="00B7062F">
            <w:pPr>
              <w:ind w:firstLine="709"/>
              <w:jc w:val="both"/>
              <w:rPr>
                <w:rFonts w:ascii="Times New Roman" w:hAnsi="Times New Roman"/>
              </w:rPr>
            </w:pPr>
            <w:r w:rsidRPr="009054B5">
              <w:rPr>
                <w:rFonts w:ascii="Times New Roman" w:hAnsi="Times New Roman"/>
              </w:rPr>
              <w:t>1</w:t>
            </w:r>
            <w:r w:rsidR="00B7062F" w:rsidRPr="009054B5">
              <w:rPr>
                <w:rFonts w:ascii="Times New Roman" w:hAnsi="Times New Roman"/>
              </w:rPr>
              <w:t>1</w:t>
            </w:r>
          </w:p>
        </w:tc>
        <w:tc>
          <w:tcPr>
            <w:tcW w:w="3162" w:type="dxa"/>
            <w:gridSpan w:val="2"/>
          </w:tcPr>
          <w:p w:rsidR="00B7062F" w:rsidRPr="009054B5" w:rsidRDefault="00D630D1" w:rsidP="00D630D1">
            <w:pPr>
              <w:jc w:val="both"/>
              <w:rPr>
                <w:rFonts w:ascii="Times New Roman" w:hAnsi="Times New Roman"/>
              </w:rPr>
            </w:pPr>
            <w:r w:rsidRPr="009054B5">
              <w:rPr>
                <w:rFonts w:ascii="Times New Roman" w:hAnsi="Times New Roman"/>
              </w:rPr>
              <w:t>Областной фестиваль юных сказителей «</w:t>
            </w:r>
            <w:r w:rsidR="00B7062F" w:rsidRPr="009054B5">
              <w:rPr>
                <w:rFonts w:ascii="Times New Roman" w:hAnsi="Times New Roman"/>
              </w:rPr>
              <w:t>Доброе слово</w:t>
            </w:r>
            <w:r w:rsidRPr="009054B5">
              <w:rPr>
                <w:rFonts w:ascii="Times New Roman" w:hAnsi="Times New Roman"/>
              </w:rPr>
              <w:t>»</w:t>
            </w:r>
          </w:p>
          <w:p w:rsidR="002A3C7F" w:rsidRPr="009054B5" w:rsidRDefault="002A3C7F" w:rsidP="00D630D1">
            <w:pPr>
              <w:jc w:val="both"/>
              <w:rPr>
                <w:rFonts w:ascii="Times New Roman" w:hAnsi="Times New Roman"/>
              </w:rPr>
            </w:pPr>
          </w:p>
        </w:tc>
        <w:tc>
          <w:tcPr>
            <w:tcW w:w="2268" w:type="dxa"/>
            <w:gridSpan w:val="2"/>
          </w:tcPr>
          <w:p w:rsidR="00B7062F" w:rsidRPr="009054B5" w:rsidRDefault="00B7062F" w:rsidP="00D630D1">
            <w:pPr>
              <w:ind w:firstLine="4"/>
              <w:jc w:val="both"/>
              <w:rPr>
                <w:rFonts w:ascii="Times New Roman" w:hAnsi="Times New Roman"/>
              </w:rPr>
            </w:pPr>
            <w:r w:rsidRPr="009054B5">
              <w:rPr>
                <w:rFonts w:ascii="Times New Roman" w:hAnsi="Times New Roman"/>
              </w:rPr>
              <w:t>25-</w:t>
            </w:r>
            <w:r w:rsidR="00D630D1" w:rsidRPr="009054B5">
              <w:rPr>
                <w:rFonts w:ascii="Times New Roman" w:hAnsi="Times New Roman"/>
              </w:rPr>
              <w:t xml:space="preserve"> 3</w:t>
            </w:r>
            <w:r w:rsidRPr="009054B5">
              <w:rPr>
                <w:rFonts w:ascii="Times New Roman" w:hAnsi="Times New Roman"/>
              </w:rPr>
              <w:t>1.01.2022</w:t>
            </w:r>
          </w:p>
        </w:tc>
        <w:tc>
          <w:tcPr>
            <w:tcW w:w="2126" w:type="dxa"/>
          </w:tcPr>
          <w:p w:rsidR="00B7062F" w:rsidRPr="009054B5" w:rsidRDefault="00B7062F" w:rsidP="00D630D1">
            <w:pPr>
              <w:ind w:firstLine="709"/>
              <w:jc w:val="center"/>
              <w:rPr>
                <w:rFonts w:ascii="Times New Roman" w:hAnsi="Times New Roman"/>
              </w:rPr>
            </w:pPr>
            <w:r w:rsidRPr="009054B5">
              <w:rPr>
                <w:rFonts w:ascii="Times New Roman" w:hAnsi="Times New Roman"/>
                <w:b/>
              </w:rPr>
              <w:t>547</w:t>
            </w:r>
            <w:r w:rsidRPr="009054B5">
              <w:rPr>
                <w:rFonts w:ascii="Times New Roman" w:hAnsi="Times New Roman"/>
              </w:rPr>
              <w:t xml:space="preserve"> / 230</w:t>
            </w:r>
          </w:p>
        </w:tc>
        <w:tc>
          <w:tcPr>
            <w:tcW w:w="1985" w:type="dxa"/>
          </w:tcPr>
          <w:p w:rsidR="00B7062F" w:rsidRPr="009054B5" w:rsidRDefault="00B7062F" w:rsidP="00B7062F">
            <w:pPr>
              <w:ind w:firstLine="709"/>
              <w:jc w:val="both"/>
              <w:rPr>
                <w:rFonts w:ascii="Times New Roman" w:hAnsi="Times New Roman"/>
              </w:rPr>
            </w:pPr>
            <w:r w:rsidRPr="009054B5">
              <w:rPr>
                <w:rFonts w:ascii="Times New Roman" w:hAnsi="Times New Roman"/>
              </w:rPr>
              <w:t>21</w:t>
            </w:r>
          </w:p>
        </w:tc>
      </w:tr>
      <w:tr w:rsidR="00B7062F" w:rsidRPr="009054B5" w:rsidTr="002A3C7F">
        <w:tc>
          <w:tcPr>
            <w:tcW w:w="632" w:type="dxa"/>
          </w:tcPr>
          <w:p w:rsidR="00B7062F" w:rsidRPr="009054B5" w:rsidRDefault="00D630D1" w:rsidP="00B7062F">
            <w:pPr>
              <w:ind w:firstLine="709"/>
              <w:jc w:val="both"/>
              <w:rPr>
                <w:rFonts w:ascii="Times New Roman" w:hAnsi="Times New Roman"/>
              </w:rPr>
            </w:pPr>
            <w:r w:rsidRPr="009054B5">
              <w:rPr>
                <w:rFonts w:ascii="Times New Roman" w:hAnsi="Times New Roman"/>
              </w:rPr>
              <w:t>2</w:t>
            </w:r>
            <w:r w:rsidR="00B7062F" w:rsidRPr="009054B5">
              <w:rPr>
                <w:rFonts w:ascii="Times New Roman" w:hAnsi="Times New Roman"/>
              </w:rPr>
              <w:t>2</w:t>
            </w:r>
          </w:p>
        </w:tc>
        <w:tc>
          <w:tcPr>
            <w:tcW w:w="3162" w:type="dxa"/>
            <w:gridSpan w:val="2"/>
          </w:tcPr>
          <w:p w:rsidR="00B7062F" w:rsidRPr="009054B5" w:rsidRDefault="00D630D1" w:rsidP="00D630D1">
            <w:pPr>
              <w:jc w:val="both"/>
              <w:rPr>
                <w:rFonts w:ascii="Times New Roman" w:hAnsi="Times New Roman"/>
              </w:rPr>
            </w:pPr>
            <w:r w:rsidRPr="009054B5">
              <w:rPr>
                <w:rFonts w:ascii="Times New Roman" w:hAnsi="Times New Roman"/>
              </w:rPr>
              <w:t>Областной конкурс исследовательских работ «</w:t>
            </w:r>
            <w:r w:rsidR="00B7062F" w:rsidRPr="009054B5">
              <w:rPr>
                <w:rFonts w:ascii="Times New Roman" w:hAnsi="Times New Roman"/>
              </w:rPr>
              <w:t>Древо жизни</w:t>
            </w:r>
            <w:r w:rsidRPr="009054B5">
              <w:rPr>
                <w:rFonts w:ascii="Times New Roman" w:hAnsi="Times New Roman"/>
              </w:rPr>
              <w:t>» (8-11 классы)</w:t>
            </w:r>
          </w:p>
        </w:tc>
        <w:tc>
          <w:tcPr>
            <w:tcW w:w="2268" w:type="dxa"/>
            <w:gridSpan w:val="2"/>
          </w:tcPr>
          <w:p w:rsidR="00B7062F" w:rsidRPr="009054B5" w:rsidRDefault="00B7062F" w:rsidP="00D630D1">
            <w:pPr>
              <w:ind w:firstLine="4"/>
              <w:jc w:val="both"/>
              <w:rPr>
                <w:rFonts w:ascii="Times New Roman" w:hAnsi="Times New Roman"/>
              </w:rPr>
            </w:pPr>
            <w:r w:rsidRPr="009054B5">
              <w:rPr>
                <w:rFonts w:ascii="Times New Roman" w:hAnsi="Times New Roman"/>
              </w:rPr>
              <w:t>28.02.2022-02.03.2022</w:t>
            </w:r>
          </w:p>
        </w:tc>
        <w:tc>
          <w:tcPr>
            <w:tcW w:w="2126" w:type="dxa"/>
          </w:tcPr>
          <w:p w:rsidR="00B7062F" w:rsidRPr="009054B5" w:rsidRDefault="00B7062F" w:rsidP="00D630D1">
            <w:pPr>
              <w:ind w:firstLine="4"/>
              <w:jc w:val="center"/>
              <w:rPr>
                <w:rFonts w:ascii="Times New Roman" w:hAnsi="Times New Roman"/>
              </w:rPr>
            </w:pPr>
            <w:r w:rsidRPr="009054B5">
              <w:rPr>
                <w:rFonts w:ascii="Times New Roman" w:hAnsi="Times New Roman"/>
                <w:b/>
              </w:rPr>
              <w:t>179</w:t>
            </w:r>
            <w:r w:rsidRPr="009054B5">
              <w:rPr>
                <w:rFonts w:ascii="Times New Roman" w:hAnsi="Times New Roman"/>
              </w:rPr>
              <w:t xml:space="preserve"> /109</w:t>
            </w:r>
          </w:p>
        </w:tc>
        <w:tc>
          <w:tcPr>
            <w:tcW w:w="1985" w:type="dxa"/>
          </w:tcPr>
          <w:p w:rsidR="00B7062F" w:rsidRPr="009054B5" w:rsidRDefault="00B7062F" w:rsidP="00B7062F">
            <w:pPr>
              <w:ind w:firstLine="709"/>
              <w:jc w:val="both"/>
              <w:rPr>
                <w:rFonts w:ascii="Times New Roman" w:hAnsi="Times New Roman"/>
              </w:rPr>
            </w:pPr>
            <w:r w:rsidRPr="009054B5">
              <w:rPr>
                <w:rFonts w:ascii="Times New Roman" w:hAnsi="Times New Roman"/>
              </w:rPr>
              <w:t>23</w:t>
            </w:r>
          </w:p>
        </w:tc>
      </w:tr>
      <w:tr w:rsidR="00B7062F" w:rsidRPr="009054B5" w:rsidTr="002A3C7F">
        <w:tc>
          <w:tcPr>
            <w:tcW w:w="632" w:type="dxa"/>
          </w:tcPr>
          <w:p w:rsidR="00B7062F" w:rsidRPr="009054B5" w:rsidRDefault="00D630D1" w:rsidP="00B7062F">
            <w:pPr>
              <w:ind w:firstLine="709"/>
              <w:jc w:val="both"/>
              <w:rPr>
                <w:rFonts w:ascii="Times New Roman" w:hAnsi="Times New Roman"/>
              </w:rPr>
            </w:pPr>
            <w:r w:rsidRPr="009054B5">
              <w:rPr>
                <w:rFonts w:ascii="Times New Roman" w:hAnsi="Times New Roman"/>
              </w:rPr>
              <w:t>3</w:t>
            </w:r>
            <w:r w:rsidR="00B7062F" w:rsidRPr="009054B5">
              <w:rPr>
                <w:rFonts w:ascii="Times New Roman" w:hAnsi="Times New Roman"/>
              </w:rPr>
              <w:t>3</w:t>
            </w:r>
          </w:p>
        </w:tc>
        <w:tc>
          <w:tcPr>
            <w:tcW w:w="3162" w:type="dxa"/>
            <w:gridSpan w:val="2"/>
          </w:tcPr>
          <w:p w:rsidR="00B7062F" w:rsidRPr="009054B5" w:rsidRDefault="00D630D1" w:rsidP="00D630D1">
            <w:pPr>
              <w:jc w:val="both"/>
              <w:rPr>
                <w:rFonts w:ascii="Times New Roman" w:hAnsi="Times New Roman"/>
              </w:rPr>
            </w:pPr>
            <w:r w:rsidRPr="009054B5">
              <w:rPr>
                <w:rFonts w:ascii="Times New Roman" w:hAnsi="Times New Roman"/>
              </w:rPr>
              <w:t>Областной конкурс исследовательских работ «</w:t>
            </w:r>
            <w:r w:rsidR="00B7062F" w:rsidRPr="009054B5">
              <w:rPr>
                <w:rFonts w:ascii="Times New Roman" w:hAnsi="Times New Roman"/>
              </w:rPr>
              <w:t>Росток</w:t>
            </w:r>
            <w:r w:rsidRPr="009054B5">
              <w:rPr>
                <w:rFonts w:ascii="Times New Roman" w:hAnsi="Times New Roman"/>
              </w:rPr>
              <w:t>» (5-7 клас</w:t>
            </w:r>
            <w:r w:rsidR="002A3C7F" w:rsidRPr="009054B5">
              <w:rPr>
                <w:rFonts w:ascii="Times New Roman" w:hAnsi="Times New Roman"/>
              </w:rPr>
              <w:t>с</w:t>
            </w:r>
            <w:r w:rsidRPr="009054B5">
              <w:rPr>
                <w:rFonts w:ascii="Times New Roman" w:hAnsi="Times New Roman"/>
              </w:rPr>
              <w:t>ы)</w:t>
            </w:r>
          </w:p>
          <w:p w:rsidR="002A3C7F" w:rsidRPr="009054B5" w:rsidRDefault="002A3C7F" w:rsidP="00D630D1">
            <w:pPr>
              <w:jc w:val="both"/>
              <w:rPr>
                <w:rFonts w:ascii="Times New Roman" w:hAnsi="Times New Roman"/>
              </w:rPr>
            </w:pPr>
          </w:p>
        </w:tc>
        <w:tc>
          <w:tcPr>
            <w:tcW w:w="2268" w:type="dxa"/>
            <w:gridSpan w:val="2"/>
          </w:tcPr>
          <w:p w:rsidR="00B7062F" w:rsidRPr="009054B5" w:rsidRDefault="00B7062F" w:rsidP="00D630D1">
            <w:pPr>
              <w:ind w:firstLine="4"/>
              <w:jc w:val="both"/>
              <w:rPr>
                <w:rFonts w:ascii="Times New Roman" w:hAnsi="Times New Roman"/>
              </w:rPr>
            </w:pPr>
            <w:r w:rsidRPr="009054B5">
              <w:rPr>
                <w:rFonts w:ascii="Times New Roman" w:hAnsi="Times New Roman"/>
              </w:rPr>
              <w:t>28.02.2022г.-02.03.2022г.</w:t>
            </w:r>
          </w:p>
        </w:tc>
        <w:tc>
          <w:tcPr>
            <w:tcW w:w="2126" w:type="dxa"/>
          </w:tcPr>
          <w:p w:rsidR="00B7062F" w:rsidRPr="009054B5" w:rsidRDefault="00B7062F" w:rsidP="00D630D1">
            <w:pPr>
              <w:ind w:firstLine="4"/>
              <w:jc w:val="center"/>
              <w:rPr>
                <w:rFonts w:ascii="Times New Roman" w:hAnsi="Times New Roman"/>
              </w:rPr>
            </w:pPr>
            <w:r w:rsidRPr="009054B5">
              <w:rPr>
                <w:rFonts w:ascii="Times New Roman" w:hAnsi="Times New Roman"/>
                <w:b/>
              </w:rPr>
              <w:t>136</w:t>
            </w:r>
            <w:r w:rsidRPr="009054B5">
              <w:rPr>
                <w:rFonts w:ascii="Times New Roman" w:hAnsi="Times New Roman"/>
              </w:rPr>
              <w:t>/ 63</w:t>
            </w:r>
          </w:p>
        </w:tc>
        <w:tc>
          <w:tcPr>
            <w:tcW w:w="1985" w:type="dxa"/>
          </w:tcPr>
          <w:p w:rsidR="00B7062F" w:rsidRPr="009054B5" w:rsidRDefault="00B7062F" w:rsidP="00B7062F">
            <w:pPr>
              <w:ind w:firstLine="709"/>
              <w:jc w:val="both"/>
              <w:rPr>
                <w:rFonts w:ascii="Times New Roman" w:hAnsi="Times New Roman"/>
              </w:rPr>
            </w:pPr>
            <w:r w:rsidRPr="009054B5">
              <w:rPr>
                <w:rFonts w:ascii="Times New Roman" w:hAnsi="Times New Roman"/>
              </w:rPr>
              <w:t>20</w:t>
            </w:r>
          </w:p>
        </w:tc>
      </w:tr>
      <w:tr w:rsidR="00B7062F" w:rsidRPr="009054B5" w:rsidTr="002A3C7F">
        <w:tc>
          <w:tcPr>
            <w:tcW w:w="632" w:type="dxa"/>
          </w:tcPr>
          <w:p w:rsidR="00B7062F" w:rsidRPr="009054B5" w:rsidRDefault="00D630D1" w:rsidP="00B7062F">
            <w:pPr>
              <w:ind w:firstLine="709"/>
              <w:jc w:val="both"/>
              <w:rPr>
                <w:rFonts w:ascii="Times New Roman" w:hAnsi="Times New Roman"/>
              </w:rPr>
            </w:pPr>
            <w:r w:rsidRPr="009054B5">
              <w:rPr>
                <w:rFonts w:ascii="Times New Roman" w:hAnsi="Times New Roman"/>
              </w:rPr>
              <w:t>4</w:t>
            </w:r>
            <w:r w:rsidR="00B7062F" w:rsidRPr="009054B5">
              <w:rPr>
                <w:rFonts w:ascii="Times New Roman" w:hAnsi="Times New Roman"/>
              </w:rPr>
              <w:t>4</w:t>
            </w:r>
          </w:p>
        </w:tc>
        <w:tc>
          <w:tcPr>
            <w:tcW w:w="3162" w:type="dxa"/>
            <w:gridSpan w:val="2"/>
          </w:tcPr>
          <w:p w:rsidR="00B7062F" w:rsidRPr="009054B5" w:rsidRDefault="002A3C7F" w:rsidP="002A3C7F">
            <w:pPr>
              <w:ind w:firstLine="77"/>
              <w:jc w:val="both"/>
              <w:rPr>
                <w:rFonts w:ascii="Times New Roman" w:hAnsi="Times New Roman"/>
              </w:rPr>
            </w:pPr>
            <w:r w:rsidRPr="009054B5">
              <w:rPr>
                <w:rFonts w:ascii="Times New Roman" w:hAnsi="Times New Roman"/>
              </w:rPr>
              <w:t>Областная заочная викторина по фольклору и этнографии «</w:t>
            </w:r>
            <w:r w:rsidR="00B7062F" w:rsidRPr="009054B5">
              <w:rPr>
                <w:rFonts w:ascii="Times New Roman" w:hAnsi="Times New Roman"/>
              </w:rPr>
              <w:t>Бабушкины науки</w:t>
            </w:r>
            <w:r w:rsidRPr="009054B5">
              <w:rPr>
                <w:rFonts w:ascii="Times New Roman" w:hAnsi="Times New Roman"/>
              </w:rPr>
              <w:t>»</w:t>
            </w:r>
          </w:p>
        </w:tc>
        <w:tc>
          <w:tcPr>
            <w:tcW w:w="2268" w:type="dxa"/>
            <w:gridSpan w:val="2"/>
          </w:tcPr>
          <w:p w:rsidR="00B7062F" w:rsidRPr="009054B5" w:rsidRDefault="00B7062F" w:rsidP="00D630D1">
            <w:pPr>
              <w:ind w:firstLine="4"/>
              <w:jc w:val="both"/>
              <w:rPr>
                <w:rFonts w:ascii="Times New Roman" w:hAnsi="Times New Roman"/>
              </w:rPr>
            </w:pPr>
            <w:r w:rsidRPr="009054B5">
              <w:rPr>
                <w:rFonts w:ascii="Times New Roman" w:hAnsi="Times New Roman"/>
              </w:rPr>
              <w:t>31 марта 2022</w:t>
            </w:r>
          </w:p>
        </w:tc>
        <w:tc>
          <w:tcPr>
            <w:tcW w:w="2126" w:type="dxa"/>
          </w:tcPr>
          <w:p w:rsidR="00B7062F" w:rsidRPr="009054B5" w:rsidRDefault="00B7062F" w:rsidP="00D630D1">
            <w:pPr>
              <w:ind w:firstLine="4"/>
              <w:jc w:val="center"/>
              <w:rPr>
                <w:rFonts w:ascii="Times New Roman" w:hAnsi="Times New Roman"/>
              </w:rPr>
            </w:pPr>
            <w:r w:rsidRPr="009054B5">
              <w:rPr>
                <w:rFonts w:ascii="Times New Roman" w:hAnsi="Times New Roman"/>
                <w:b/>
              </w:rPr>
              <w:t>1 892</w:t>
            </w:r>
            <w:r w:rsidRPr="009054B5">
              <w:rPr>
                <w:rFonts w:ascii="Times New Roman" w:hAnsi="Times New Roman"/>
              </w:rPr>
              <w:t xml:space="preserve"> / 773</w:t>
            </w:r>
          </w:p>
        </w:tc>
        <w:tc>
          <w:tcPr>
            <w:tcW w:w="1985" w:type="dxa"/>
          </w:tcPr>
          <w:p w:rsidR="00B7062F" w:rsidRPr="009054B5" w:rsidRDefault="00B7062F" w:rsidP="00B7062F">
            <w:pPr>
              <w:ind w:firstLine="709"/>
              <w:jc w:val="both"/>
              <w:rPr>
                <w:rFonts w:ascii="Times New Roman" w:hAnsi="Times New Roman"/>
              </w:rPr>
            </w:pPr>
            <w:r w:rsidRPr="009054B5">
              <w:rPr>
                <w:rFonts w:ascii="Times New Roman" w:hAnsi="Times New Roman"/>
              </w:rPr>
              <w:t>28</w:t>
            </w:r>
          </w:p>
        </w:tc>
      </w:tr>
      <w:tr w:rsidR="00B7062F" w:rsidRPr="009054B5" w:rsidTr="002A3C7F">
        <w:tc>
          <w:tcPr>
            <w:tcW w:w="632" w:type="dxa"/>
          </w:tcPr>
          <w:p w:rsidR="00B7062F" w:rsidRPr="009054B5" w:rsidRDefault="002A3C7F" w:rsidP="00B7062F">
            <w:pPr>
              <w:ind w:firstLine="709"/>
              <w:jc w:val="both"/>
              <w:rPr>
                <w:rFonts w:ascii="Times New Roman" w:hAnsi="Times New Roman"/>
              </w:rPr>
            </w:pPr>
            <w:r w:rsidRPr="009054B5">
              <w:rPr>
                <w:rFonts w:ascii="Times New Roman" w:hAnsi="Times New Roman"/>
              </w:rPr>
              <w:t>5</w:t>
            </w:r>
            <w:r w:rsidR="00B7062F" w:rsidRPr="009054B5">
              <w:rPr>
                <w:rFonts w:ascii="Times New Roman" w:hAnsi="Times New Roman"/>
              </w:rPr>
              <w:t>5</w:t>
            </w:r>
          </w:p>
        </w:tc>
        <w:tc>
          <w:tcPr>
            <w:tcW w:w="3162" w:type="dxa"/>
            <w:gridSpan w:val="2"/>
          </w:tcPr>
          <w:p w:rsidR="00B7062F" w:rsidRPr="009054B5" w:rsidRDefault="00B7062F" w:rsidP="002A3C7F">
            <w:pPr>
              <w:jc w:val="both"/>
              <w:rPr>
                <w:rFonts w:ascii="Times New Roman" w:hAnsi="Times New Roman"/>
              </w:rPr>
            </w:pPr>
            <w:r w:rsidRPr="009054B5">
              <w:rPr>
                <w:rFonts w:ascii="Times New Roman" w:hAnsi="Times New Roman"/>
              </w:rPr>
              <w:t>Областной</w:t>
            </w:r>
            <w:r w:rsidR="002A3C7F" w:rsidRPr="009054B5">
              <w:rPr>
                <w:rFonts w:ascii="Times New Roman" w:hAnsi="Times New Roman"/>
              </w:rPr>
              <w:t xml:space="preserve"> детский фестиваль народной культуры «</w:t>
            </w:r>
            <w:r w:rsidRPr="009054B5">
              <w:rPr>
                <w:rFonts w:ascii="Times New Roman" w:hAnsi="Times New Roman"/>
              </w:rPr>
              <w:t>Наследники традиций</w:t>
            </w:r>
            <w:r w:rsidR="002A3C7F" w:rsidRPr="009054B5">
              <w:rPr>
                <w:rFonts w:ascii="Times New Roman" w:hAnsi="Times New Roman"/>
              </w:rPr>
              <w:t>»</w:t>
            </w:r>
          </w:p>
          <w:p w:rsidR="002A3C7F" w:rsidRPr="009054B5" w:rsidRDefault="002A3C7F" w:rsidP="002A3C7F">
            <w:pPr>
              <w:ind w:firstLine="709"/>
              <w:jc w:val="both"/>
              <w:rPr>
                <w:rFonts w:ascii="Times New Roman" w:hAnsi="Times New Roman"/>
              </w:rPr>
            </w:pPr>
          </w:p>
        </w:tc>
        <w:tc>
          <w:tcPr>
            <w:tcW w:w="2268" w:type="dxa"/>
            <w:gridSpan w:val="2"/>
          </w:tcPr>
          <w:p w:rsidR="00B7062F" w:rsidRPr="009054B5" w:rsidRDefault="00B7062F" w:rsidP="00D630D1">
            <w:pPr>
              <w:ind w:firstLine="4"/>
              <w:jc w:val="both"/>
              <w:rPr>
                <w:rFonts w:ascii="Times New Roman" w:hAnsi="Times New Roman"/>
              </w:rPr>
            </w:pPr>
            <w:r w:rsidRPr="009054B5">
              <w:rPr>
                <w:rFonts w:ascii="Times New Roman" w:hAnsi="Times New Roman"/>
              </w:rPr>
              <w:t>15 марта-15 апреля 2022</w:t>
            </w:r>
          </w:p>
        </w:tc>
        <w:tc>
          <w:tcPr>
            <w:tcW w:w="2126" w:type="dxa"/>
          </w:tcPr>
          <w:p w:rsidR="00B7062F" w:rsidRPr="009054B5" w:rsidRDefault="00B7062F" w:rsidP="00D630D1">
            <w:pPr>
              <w:ind w:firstLine="4"/>
              <w:jc w:val="center"/>
              <w:rPr>
                <w:rFonts w:ascii="Times New Roman" w:hAnsi="Times New Roman"/>
              </w:rPr>
            </w:pPr>
            <w:r w:rsidRPr="009054B5">
              <w:rPr>
                <w:rFonts w:ascii="Times New Roman" w:hAnsi="Times New Roman"/>
                <w:b/>
              </w:rPr>
              <w:t>2 224</w:t>
            </w:r>
            <w:r w:rsidRPr="009054B5">
              <w:rPr>
                <w:rFonts w:ascii="Times New Roman" w:hAnsi="Times New Roman"/>
              </w:rPr>
              <w:t xml:space="preserve"> / 873</w:t>
            </w:r>
          </w:p>
        </w:tc>
        <w:tc>
          <w:tcPr>
            <w:tcW w:w="1985" w:type="dxa"/>
          </w:tcPr>
          <w:p w:rsidR="00B7062F" w:rsidRPr="009054B5" w:rsidRDefault="00B7062F" w:rsidP="00B7062F">
            <w:pPr>
              <w:ind w:firstLine="709"/>
              <w:jc w:val="both"/>
              <w:rPr>
                <w:rFonts w:ascii="Times New Roman" w:hAnsi="Times New Roman"/>
              </w:rPr>
            </w:pPr>
            <w:r w:rsidRPr="009054B5">
              <w:rPr>
                <w:rFonts w:ascii="Times New Roman" w:hAnsi="Times New Roman"/>
              </w:rPr>
              <w:t>27</w:t>
            </w:r>
          </w:p>
        </w:tc>
      </w:tr>
      <w:tr w:rsidR="00B7062F" w:rsidRPr="009054B5" w:rsidTr="002A3C7F">
        <w:tc>
          <w:tcPr>
            <w:tcW w:w="632" w:type="dxa"/>
          </w:tcPr>
          <w:p w:rsidR="00B7062F" w:rsidRPr="009054B5" w:rsidRDefault="002A3C7F" w:rsidP="00B7062F">
            <w:pPr>
              <w:ind w:firstLine="709"/>
              <w:jc w:val="both"/>
              <w:rPr>
                <w:rFonts w:ascii="Times New Roman" w:hAnsi="Times New Roman"/>
              </w:rPr>
            </w:pPr>
            <w:r w:rsidRPr="009054B5">
              <w:rPr>
                <w:rFonts w:ascii="Times New Roman" w:hAnsi="Times New Roman"/>
              </w:rPr>
              <w:t>6</w:t>
            </w:r>
            <w:r w:rsidR="00B7062F" w:rsidRPr="009054B5">
              <w:rPr>
                <w:rFonts w:ascii="Times New Roman" w:hAnsi="Times New Roman"/>
              </w:rPr>
              <w:t>6</w:t>
            </w:r>
          </w:p>
        </w:tc>
        <w:tc>
          <w:tcPr>
            <w:tcW w:w="3162" w:type="dxa"/>
            <w:gridSpan w:val="2"/>
          </w:tcPr>
          <w:p w:rsidR="00B7062F" w:rsidRPr="009054B5" w:rsidRDefault="002A3C7F" w:rsidP="002A3C7F">
            <w:pPr>
              <w:jc w:val="both"/>
              <w:rPr>
                <w:rFonts w:ascii="Times New Roman" w:hAnsi="Times New Roman"/>
              </w:rPr>
            </w:pPr>
            <w:r w:rsidRPr="009054B5">
              <w:rPr>
                <w:rFonts w:ascii="Times New Roman" w:hAnsi="Times New Roman"/>
              </w:rPr>
              <w:t>Областной конкурс исследовательских работ и творческих проектов для младших школьников «</w:t>
            </w:r>
            <w:proofErr w:type="spellStart"/>
            <w:proofErr w:type="gramStart"/>
            <w:r w:rsidR="00B7062F" w:rsidRPr="009054B5">
              <w:rPr>
                <w:rFonts w:ascii="Times New Roman" w:hAnsi="Times New Roman"/>
              </w:rPr>
              <w:t>Мы-исследователи</w:t>
            </w:r>
            <w:proofErr w:type="spellEnd"/>
            <w:proofErr w:type="gramEnd"/>
            <w:r w:rsidRPr="009054B5">
              <w:rPr>
                <w:rFonts w:ascii="Times New Roman" w:hAnsi="Times New Roman"/>
              </w:rPr>
              <w:t>»</w:t>
            </w:r>
          </w:p>
        </w:tc>
        <w:tc>
          <w:tcPr>
            <w:tcW w:w="2268" w:type="dxa"/>
            <w:gridSpan w:val="2"/>
          </w:tcPr>
          <w:p w:rsidR="00B7062F" w:rsidRPr="009054B5" w:rsidRDefault="00B7062F" w:rsidP="00D630D1">
            <w:pPr>
              <w:ind w:firstLine="4"/>
              <w:jc w:val="both"/>
              <w:rPr>
                <w:rFonts w:ascii="Times New Roman" w:hAnsi="Times New Roman"/>
              </w:rPr>
            </w:pPr>
            <w:r w:rsidRPr="009054B5">
              <w:rPr>
                <w:rFonts w:ascii="Times New Roman" w:hAnsi="Times New Roman"/>
              </w:rPr>
              <w:t>18-29.04.2022</w:t>
            </w:r>
          </w:p>
        </w:tc>
        <w:tc>
          <w:tcPr>
            <w:tcW w:w="2126" w:type="dxa"/>
          </w:tcPr>
          <w:p w:rsidR="00B7062F" w:rsidRPr="009054B5" w:rsidRDefault="00B7062F" w:rsidP="00D630D1">
            <w:pPr>
              <w:ind w:firstLine="4"/>
              <w:jc w:val="center"/>
              <w:rPr>
                <w:rFonts w:ascii="Times New Roman" w:hAnsi="Times New Roman"/>
              </w:rPr>
            </w:pPr>
            <w:r w:rsidRPr="009054B5">
              <w:rPr>
                <w:rFonts w:ascii="Times New Roman" w:hAnsi="Times New Roman"/>
                <w:b/>
              </w:rPr>
              <w:t>187</w:t>
            </w:r>
            <w:r w:rsidRPr="009054B5">
              <w:rPr>
                <w:rFonts w:ascii="Times New Roman" w:hAnsi="Times New Roman"/>
              </w:rPr>
              <w:t xml:space="preserve">/ 105- </w:t>
            </w:r>
            <w:proofErr w:type="spellStart"/>
            <w:r w:rsidRPr="009054B5">
              <w:rPr>
                <w:rFonts w:ascii="Times New Roman" w:hAnsi="Times New Roman"/>
              </w:rPr>
              <w:t>заоч</w:t>
            </w:r>
            <w:proofErr w:type="spellEnd"/>
            <w:r w:rsidRPr="009054B5">
              <w:rPr>
                <w:rFonts w:ascii="Times New Roman" w:hAnsi="Times New Roman"/>
              </w:rPr>
              <w:t>.</w:t>
            </w:r>
          </w:p>
          <w:p w:rsidR="00B7062F" w:rsidRPr="009054B5" w:rsidRDefault="00B7062F" w:rsidP="00D630D1">
            <w:pPr>
              <w:ind w:firstLine="4"/>
              <w:jc w:val="center"/>
              <w:rPr>
                <w:rFonts w:ascii="Times New Roman" w:hAnsi="Times New Roman"/>
              </w:rPr>
            </w:pPr>
            <w:r w:rsidRPr="009054B5">
              <w:rPr>
                <w:rFonts w:ascii="Times New Roman" w:hAnsi="Times New Roman"/>
              </w:rPr>
              <w:t xml:space="preserve">53- </w:t>
            </w:r>
            <w:proofErr w:type="spellStart"/>
            <w:r w:rsidRPr="009054B5">
              <w:rPr>
                <w:rFonts w:ascii="Times New Roman" w:hAnsi="Times New Roman"/>
              </w:rPr>
              <w:t>очн</w:t>
            </w:r>
            <w:proofErr w:type="spellEnd"/>
            <w:r w:rsidRPr="009054B5">
              <w:rPr>
                <w:rFonts w:ascii="Times New Roman" w:hAnsi="Times New Roman"/>
              </w:rPr>
              <w:t>.</w:t>
            </w:r>
          </w:p>
        </w:tc>
        <w:tc>
          <w:tcPr>
            <w:tcW w:w="1985" w:type="dxa"/>
          </w:tcPr>
          <w:p w:rsidR="00B7062F" w:rsidRPr="009054B5" w:rsidRDefault="00B7062F" w:rsidP="00B7062F">
            <w:pPr>
              <w:ind w:firstLine="709"/>
              <w:jc w:val="both"/>
              <w:rPr>
                <w:rFonts w:ascii="Times New Roman" w:hAnsi="Times New Roman"/>
              </w:rPr>
            </w:pPr>
            <w:r w:rsidRPr="009054B5">
              <w:rPr>
                <w:rFonts w:ascii="Times New Roman" w:hAnsi="Times New Roman"/>
              </w:rPr>
              <w:t>16</w:t>
            </w:r>
          </w:p>
        </w:tc>
      </w:tr>
      <w:tr w:rsidR="00B7062F" w:rsidRPr="009054B5" w:rsidTr="002A3C7F">
        <w:tc>
          <w:tcPr>
            <w:tcW w:w="632" w:type="dxa"/>
          </w:tcPr>
          <w:p w:rsidR="00B7062F" w:rsidRPr="009054B5" w:rsidRDefault="00B7062F" w:rsidP="00B7062F">
            <w:pPr>
              <w:ind w:firstLine="709"/>
              <w:jc w:val="both"/>
              <w:rPr>
                <w:rFonts w:ascii="Times New Roman" w:hAnsi="Times New Roman"/>
              </w:rPr>
            </w:pPr>
          </w:p>
          <w:p w:rsidR="00B7062F" w:rsidRPr="009054B5" w:rsidRDefault="00B7062F" w:rsidP="00B7062F">
            <w:pPr>
              <w:ind w:firstLine="709"/>
              <w:jc w:val="both"/>
              <w:rPr>
                <w:rFonts w:ascii="Times New Roman" w:hAnsi="Times New Roman"/>
              </w:rPr>
            </w:pPr>
          </w:p>
        </w:tc>
        <w:tc>
          <w:tcPr>
            <w:tcW w:w="7556" w:type="dxa"/>
            <w:gridSpan w:val="5"/>
          </w:tcPr>
          <w:p w:rsidR="00B7062F" w:rsidRPr="009054B5" w:rsidRDefault="00B7062F" w:rsidP="00D630D1">
            <w:pPr>
              <w:ind w:firstLine="4"/>
              <w:jc w:val="center"/>
              <w:rPr>
                <w:rFonts w:ascii="Times New Roman" w:hAnsi="Times New Roman"/>
              </w:rPr>
            </w:pPr>
            <w:r w:rsidRPr="009054B5">
              <w:rPr>
                <w:rFonts w:ascii="Times New Roman" w:hAnsi="Times New Roman"/>
              </w:rPr>
              <w:t xml:space="preserve">ИТОГО: за 1 квартал: </w:t>
            </w:r>
            <w:r w:rsidRPr="009054B5">
              <w:rPr>
                <w:rFonts w:ascii="Times New Roman" w:hAnsi="Times New Roman"/>
                <w:b/>
              </w:rPr>
              <w:t xml:space="preserve">5 165 </w:t>
            </w:r>
            <w:proofErr w:type="spellStart"/>
            <w:r w:rsidRPr="009054B5">
              <w:rPr>
                <w:rFonts w:ascii="Times New Roman" w:hAnsi="Times New Roman"/>
                <w:b/>
              </w:rPr>
              <w:t>обуч</w:t>
            </w:r>
            <w:proofErr w:type="spellEnd"/>
            <w:r w:rsidRPr="009054B5">
              <w:rPr>
                <w:rFonts w:ascii="Times New Roman" w:hAnsi="Times New Roman"/>
                <w:b/>
              </w:rPr>
              <w:t>.</w:t>
            </w:r>
            <w:r w:rsidRPr="009054B5">
              <w:rPr>
                <w:rFonts w:ascii="Times New Roman" w:hAnsi="Times New Roman"/>
              </w:rPr>
              <w:t xml:space="preserve"> /  2 153 обл.</w:t>
            </w:r>
          </w:p>
        </w:tc>
        <w:tc>
          <w:tcPr>
            <w:tcW w:w="1985" w:type="dxa"/>
          </w:tcPr>
          <w:p w:rsidR="00B7062F" w:rsidRPr="009054B5" w:rsidRDefault="00B7062F" w:rsidP="00B7062F">
            <w:pPr>
              <w:ind w:firstLine="709"/>
              <w:jc w:val="both"/>
              <w:rPr>
                <w:rFonts w:ascii="Times New Roman" w:hAnsi="Times New Roman"/>
              </w:rPr>
            </w:pPr>
          </w:p>
        </w:tc>
      </w:tr>
      <w:tr w:rsidR="00B7062F" w:rsidRPr="009054B5" w:rsidTr="002A3C7F">
        <w:tc>
          <w:tcPr>
            <w:tcW w:w="632" w:type="dxa"/>
          </w:tcPr>
          <w:p w:rsidR="00B7062F" w:rsidRPr="009054B5" w:rsidRDefault="002A3C7F" w:rsidP="00B7062F">
            <w:pPr>
              <w:ind w:firstLine="709"/>
              <w:jc w:val="both"/>
              <w:rPr>
                <w:rFonts w:ascii="Times New Roman" w:hAnsi="Times New Roman"/>
              </w:rPr>
            </w:pPr>
            <w:r w:rsidRPr="009054B5">
              <w:rPr>
                <w:rFonts w:ascii="Times New Roman" w:hAnsi="Times New Roman"/>
              </w:rPr>
              <w:t>7</w:t>
            </w:r>
            <w:r w:rsidR="00B7062F" w:rsidRPr="009054B5">
              <w:rPr>
                <w:rFonts w:ascii="Times New Roman" w:hAnsi="Times New Roman"/>
              </w:rPr>
              <w:t>7</w:t>
            </w:r>
          </w:p>
        </w:tc>
        <w:tc>
          <w:tcPr>
            <w:tcW w:w="2341" w:type="dxa"/>
          </w:tcPr>
          <w:p w:rsidR="002A3C7F" w:rsidRPr="009054B5" w:rsidRDefault="00B7062F" w:rsidP="002A3C7F">
            <w:pPr>
              <w:jc w:val="both"/>
              <w:rPr>
                <w:rFonts w:ascii="Times New Roman" w:hAnsi="Times New Roman"/>
              </w:rPr>
            </w:pPr>
            <w:r w:rsidRPr="009054B5">
              <w:rPr>
                <w:rFonts w:ascii="Times New Roman" w:hAnsi="Times New Roman"/>
              </w:rPr>
              <w:t xml:space="preserve">Всероссийский </w:t>
            </w:r>
            <w:r w:rsidR="002A3C7F" w:rsidRPr="009054B5">
              <w:rPr>
                <w:rFonts w:ascii="Times New Roman" w:hAnsi="Times New Roman"/>
              </w:rPr>
              <w:t>детский фестиваль народной культуры «Наследники традиций»</w:t>
            </w:r>
          </w:p>
          <w:p w:rsidR="00B7062F" w:rsidRPr="009054B5" w:rsidRDefault="00B7062F" w:rsidP="002A3C7F">
            <w:pPr>
              <w:jc w:val="both"/>
              <w:rPr>
                <w:rFonts w:ascii="Times New Roman" w:hAnsi="Times New Roman"/>
              </w:rPr>
            </w:pPr>
          </w:p>
        </w:tc>
        <w:tc>
          <w:tcPr>
            <w:tcW w:w="1796" w:type="dxa"/>
            <w:gridSpan w:val="2"/>
          </w:tcPr>
          <w:p w:rsidR="00B7062F" w:rsidRPr="009054B5" w:rsidRDefault="00B7062F" w:rsidP="00D630D1">
            <w:pPr>
              <w:ind w:firstLine="4"/>
              <w:jc w:val="both"/>
              <w:rPr>
                <w:rFonts w:ascii="Times New Roman" w:hAnsi="Times New Roman"/>
              </w:rPr>
            </w:pPr>
            <w:r w:rsidRPr="009054B5">
              <w:rPr>
                <w:rFonts w:ascii="Times New Roman" w:hAnsi="Times New Roman"/>
              </w:rPr>
              <w:t>6-9 июля 2022 года</w:t>
            </w:r>
          </w:p>
        </w:tc>
        <w:tc>
          <w:tcPr>
            <w:tcW w:w="3419" w:type="dxa"/>
            <w:gridSpan w:val="2"/>
          </w:tcPr>
          <w:p w:rsidR="00B7062F" w:rsidRPr="009054B5" w:rsidRDefault="00B7062F" w:rsidP="00D630D1">
            <w:pPr>
              <w:ind w:firstLine="4"/>
              <w:jc w:val="center"/>
              <w:rPr>
                <w:rFonts w:ascii="Times New Roman" w:hAnsi="Times New Roman"/>
              </w:rPr>
            </w:pPr>
            <w:r w:rsidRPr="009054B5">
              <w:rPr>
                <w:rFonts w:ascii="Times New Roman" w:hAnsi="Times New Roman"/>
                <w:b/>
              </w:rPr>
              <w:t>177</w:t>
            </w:r>
            <w:r w:rsidRPr="009054B5">
              <w:rPr>
                <w:rFonts w:ascii="Times New Roman" w:hAnsi="Times New Roman"/>
              </w:rPr>
              <w:t xml:space="preserve"> (официальные источники – 179) детей из 53 субъектов</w:t>
            </w:r>
          </w:p>
          <w:p w:rsidR="00B7062F" w:rsidRPr="009054B5" w:rsidRDefault="00B7062F" w:rsidP="00D630D1">
            <w:pPr>
              <w:ind w:firstLine="4"/>
              <w:jc w:val="center"/>
              <w:rPr>
                <w:rFonts w:ascii="Times New Roman" w:hAnsi="Times New Roman"/>
              </w:rPr>
            </w:pPr>
          </w:p>
          <w:p w:rsidR="00B7062F" w:rsidRPr="009054B5" w:rsidRDefault="00B7062F" w:rsidP="00D630D1">
            <w:pPr>
              <w:ind w:firstLine="4"/>
              <w:jc w:val="center"/>
              <w:rPr>
                <w:rFonts w:ascii="Times New Roman" w:hAnsi="Times New Roman"/>
              </w:rPr>
            </w:pPr>
            <w:r w:rsidRPr="009054B5">
              <w:rPr>
                <w:rFonts w:ascii="Times New Roman" w:hAnsi="Times New Roman"/>
              </w:rPr>
              <w:t>Их не вносим</w:t>
            </w:r>
          </w:p>
        </w:tc>
        <w:tc>
          <w:tcPr>
            <w:tcW w:w="1985" w:type="dxa"/>
          </w:tcPr>
          <w:p w:rsidR="00B7062F" w:rsidRPr="009054B5" w:rsidRDefault="00B7062F" w:rsidP="00B7062F">
            <w:pPr>
              <w:ind w:firstLine="709"/>
              <w:jc w:val="both"/>
              <w:rPr>
                <w:rFonts w:ascii="Times New Roman" w:hAnsi="Times New Roman"/>
              </w:rPr>
            </w:pPr>
            <w:r w:rsidRPr="009054B5">
              <w:rPr>
                <w:rFonts w:ascii="Times New Roman" w:hAnsi="Times New Roman"/>
              </w:rPr>
              <w:t xml:space="preserve"> 71 субъект РФ,</w:t>
            </w:r>
          </w:p>
          <w:p w:rsidR="00B7062F" w:rsidRPr="009054B5" w:rsidRDefault="00B7062F" w:rsidP="00B7062F">
            <w:pPr>
              <w:ind w:firstLine="709"/>
              <w:jc w:val="both"/>
              <w:rPr>
                <w:rFonts w:ascii="Times New Roman" w:hAnsi="Times New Roman"/>
              </w:rPr>
            </w:pPr>
            <w:r w:rsidRPr="009054B5">
              <w:rPr>
                <w:rFonts w:ascii="Times New Roman" w:hAnsi="Times New Roman"/>
              </w:rPr>
              <w:t xml:space="preserve"> Белоруссия, Кыргызстан, Казахстан, ДНР, ЛНР.</w:t>
            </w:r>
          </w:p>
          <w:p w:rsidR="00B7062F" w:rsidRPr="009054B5" w:rsidRDefault="00B7062F" w:rsidP="00B7062F">
            <w:pPr>
              <w:ind w:firstLine="709"/>
              <w:jc w:val="both"/>
              <w:rPr>
                <w:rFonts w:ascii="Times New Roman" w:hAnsi="Times New Roman"/>
              </w:rPr>
            </w:pPr>
            <w:r w:rsidRPr="009054B5">
              <w:rPr>
                <w:rFonts w:ascii="Times New Roman" w:hAnsi="Times New Roman"/>
              </w:rPr>
              <w:t xml:space="preserve">Из Вологодской области </w:t>
            </w:r>
            <w:r w:rsidRPr="009054B5">
              <w:rPr>
                <w:rFonts w:ascii="Times New Roman" w:hAnsi="Times New Roman"/>
                <w:b/>
              </w:rPr>
              <w:t>35 победителей</w:t>
            </w:r>
            <w:r w:rsidRPr="009054B5">
              <w:rPr>
                <w:rFonts w:ascii="Times New Roman" w:hAnsi="Times New Roman"/>
              </w:rPr>
              <w:t xml:space="preserve"> из </w:t>
            </w:r>
            <w:r w:rsidRPr="009054B5">
              <w:rPr>
                <w:rFonts w:ascii="Times New Roman" w:hAnsi="Times New Roman"/>
                <w:b/>
              </w:rPr>
              <w:t>7</w:t>
            </w:r>
            <w:r w:rsidRPr="009054B5">
              <w:rPr>
                <w:rFonts w:ascii="Times New Roman" w:hAnsi="Times New Roman"/>
              </w:rPr>
              <w:t xml:space="preserve"> субъектов Вологодской области  </w:t>
            </w:r>
          </w:p>
        </w:tc>
      </w:tr>
      <w:tr w:rsidR="00B7062F" w:rsidRPr="009054B5" w:rsidTr="002A3C7F">
        <w:tc>
          <w:tcPr>
            <w:tcW w:w="632" w:type="dxa"/>
          </w:tcPr>
          <w:p w:rsidR="00B7062F" w:rsidRPr="009054B5" w:rsidRDefault="002A3C7F" w:rsidP="00B7062F">
            <w:pPr>
              <w:ind w:firstLine="709"/>
              <w:jc w:val="both"/>
              <w:rPr>
                <w:rFonts w:ascii="Times New Roman" w:hAnsi="Times New Roman"/>
              </w:rPr>
            </w:pPr>
            <w:r w:rsidRPr="009054B5">
              <w:rPr>
                <w:rFonts w:ascii="Times New Roman" w:hAnsi="Times New Roman"/>
              </w:rPr>
              <w:t>8</w:t>
            </w:r>
            <w:r w:rsidR="00B7062F" w:rsidRPr="009054B5">
              <w:rPr>
                <w:rFonts w:ascii="Times New Roman" w:hAnsi="Times New Roman"/>
              </w:rPr>
              <w:t>8</w:t>
            </w:r>
          </w:p>
        </w:tc>
        <w:tc>
          <w:tcPr>
            <w:tcW w:w="2341" w:type="dxa"/>
          </w:tcPr>
          <w:p w:rsidR="00B7062F" w:rsidRPr="009054B5" w:rsidRDefault="00B7062F" w:rsidP="002A3C7F">
            <w:pPr>
              <w:jc w:val="both"/>
              <w:rPr>
                <w:rFonts w:ascii="Times New Roman" w:hAnsi="Times New Roman"/>
              </w:rPr>
            </w:pPr>
            <w:r w:rsidRPr="009054B5">
              <w:rPr>
                <w:rFonts w:ascii="Times New Roman" w:hAnsi="Times New Roman"/>
              </w:rPr>
              <w:t>Покровские встречи</w:t>
            </w:r>
          </w:p>
        </w:tc>
        <w:tc>
          <w:tcPr>
            <w:tcW w:w="1796" w:type="dxa"/>
            <w:gridSpan w:val="2"/>
          </w:tcPr>
          <w:p w:rsidR="00B7062F" w:rsidRPr="009054B5" w:rsidRDefault="00B7062F" w:rsidP="00D630D1">
            <w:pPr>
              <w:ind w:firstLine="4"/>
              <w:jc w:val="both"/>
              <w:rPr>
                <w:rFonts w:ascii="Times New Roman" w:hAnsi="Times New Roman"/>
              </w:rPr>
            </w:pPr>
          </w:p>
        </w:tc>
        <w:tc>
          <w:tcPr>
            <w:tcW w:w="3419" w:type="dxa"/>
            <w:gridSpan w:val="2"/>
          </w:tcPr>
          <w:p w:rsidR="00B7062F" w:rsidRPr="009054B5" w:rsidRDefault="00B7062F" w:rsidP="00D630D1">
            <w:pPr>
              <w:ind w:firstLine="4"/>
              <w:jc w:val="center"/>
              <w:rPr>
                <w:rFonts w:ascii="Times New Roman" w:hAnsi="Times New Roman"/>
                <w:b/>
              </w:rPr>
            </w:pPr>
            <w:r w:rsidRPr="009054B5">
              <w:rPr>
                <w:rFonts w:ascii="Times New Roman" w:hAnsi="Times New Roman"/>
                <w:b/>
              </w:rPr>
              <w:t>708</w:t>
            </w:r>
          </w:p>
        </w:tc>
        <w:tc>
          <w:tcPr>
            <w:tcW w:w="1985" w:type="dxa"/>
          </w:tcPr>
          <w:p w:rsidR="00B7062F" w:rsidRPr="009054B5" w:rsidRDefault="00B7062F" w:rsidP="00B7062F">
            <w:pPr>
              <w:ind w:firstLine="709"/>
              <w:jc w:val="both"/>
              <w:rPr>
                <w:rFonts w:ascii="Times New Roman" w:hAnsi="Times New Roman"/>
              </w:rPr>
            </w:pPr>
            <w:r w:rsidRPr="009054B5">
              <w:rPr>
                <w:rFonts w:ascii="Times New Roman" w:hAnsi="Times New Roman"/>
              </w:rPr>
              <w:t>24</w:t>
            </w:r>
          </w:p>
        </w:tc>
      </w:tr>
      <w:tr w:rsidR="00B7062F" w:rsidRPr="009054B5" w:rsidTr="002A3C7F">
        <w:tc>
          <w:tcPr>
            <w:tcW w:w="632" w:type="dxa"/>
          </w:tcPr>
          <w:p w:rsidR="00B7062F" w:rsidRPr="009054B5" w:rsidRDefault="002A3C7F" w:rsidP="00B7062F">
            <w:pPr>
              <w:ind w:firstLine="709"/>
              <w:jc w:val="both"/>
              <w:rPr>
                <w:rFonts w:ascii="Times New Roman" w:hAnsi="Times New Roman"/>
              </w:rPr>
            </w:pPr>
            <w:r w:rsidRPr="009054B5">
              <w:rPr>
                <w:rFonts w:ascii="Times New Roman" w:hAnsi="Times New Roman"/>
              </w:rPr>
              <w:t>9</w:t>
            </w:r>
            <w:r w:rsidR="00B7062F" w:rsidRPr="009054B5">
              <w:rPr>
                <w:rFonts w:ascii="Times New Roman" w:hAnsi="Times New Roman"/>
              </w:rPr>
              <w:t>9</w:t>
            </w:r>
          </w:p>
        </w:tc>
        <w:tc>
          <w:tcPr>
            <w:tcW w:w="2341" w:type="dxa"/>
          </w:tcPr>
          <w:p w:rsidR="00B7062F" w:rsidRPr="009054B5" w:rsidRDefault="00B7062F" w:rsidP="002A3C7F">
            <w:pPr>
              <w:jc w:val="both"/>
              <w:rPr>
                <w:rFonts w:ascii="Times New Roman" w:hAnsi="Times New Roman"/>
              </w:rPr>
            </w:pPr>
            <w:r w:rsidRPr="009054B5">
              <w:rPr>
                <w:rFonts w:ascii="Times New Roman" w:hAnsi="Times New Roman"/>
              </w:rPr>
              <w:t>Областные чтения</w:t>
            </w:r>
          </w:p>
        </w:tc>
        <w:tc>
          <w:tcPr>
            <w:tcW w:w="1796" w:type="dxa"/>
            <w:gridSpan w:val="2"/>
          </w:tcPr>
          <w:p w:rsidR="00B7062F" w:rsidRPr="009054B5" w:rsidRDefault="00B7062F" w:rsidP="00D630D1">
            <w:pPr>
              <w:ind w:firstLine="4"/>
              <w:jc w:val="both"/>
              <w:rPr>
                <w:rFonts w:ascii="Times New Roman" w:hAnsi="Times New Roman"/>
              </w:rPr>
            </w:pPr>
          </w:p>
        </w:tc>
        <w:tc>
          <w:tcPr>
            <w:tcW w:w="3419" w:type="dxa"/>
            <w:gridSpan w:val="2"/>
          </w:tcPr>
          <w:p w:rsidR="00B7062F" w:rsidRPr="009054B5" w:rsidRDefault="00B7062F" w:rsidP="00D630D1">
            <w:pPr>
              <w:ind w:firstLine="4"/>
              <w:jc w:val="center"/>
              <w:rPr>
                <w:rFonts w:ascii="Times New Roman" w:hAnsi="Times New Roman"/>
              </w:rPr>
            </w:pPr>
            <w:r w:rsidRPr="009054B5">
              <w:rPr>
                <w:rFonts w:ascii="Times New Roman" w:hAnsi="Times New Roman"/>
                <w:b/>
              </w:rPr>
              <w:t>57</w:t>
            </w:r>
          </w:p>
        </w:tc>
        <w:tc>
          <w:tcPr>
            <w:tcW w:w="1985" w:type="dxa"/>
          </w:tcPr>
          <w:p w:rsidR="00B7062F" w:rsidRPr="009054B5" w:rsidRDefault="00B7062F" w:rsidP="00B7062F">
            <w:pPr>
              <w:ind w:firstLine="709"/>
              <w:jc w:val="both"/>
              <w:rPr>
                <w:rFonts w:ascii="Times New Roman" w:hAnsi="Times New Roman"/>
              </w:rPr>
            </w:pPr>
            <w:r w:rsidRPr="009054B5">
              <w:rPr>
                <w:rFonts w:ascii="Times New Roman" w:hAnsi="Times New Roman"/>
              </w:rPr>
              <w:t>15</w:t>
            </w:r>
          </w:p>
        </w:tc>
      </w:tr>
      <w:tr w:rsidR="00B7062F" w:rsidRPr="009054B5" w:rsidTr="002A3C7F">
        <w:tc>
          <w:tcPr>
            <w:tcW w:w="632" w:type="dxa"/>
          </w:tcPr>
          <w:p w:rsidR="00B7062F" w:rsidRPr="009054B5" w:rsidRDefault="00B7062F" w:rsidP="00B7062F">
            <w:pPr>
              <w:ind w:firstLine="709"/>
              <w:jc w:val="both"/>
              <w:rPr>
                <w:rFonts w:ascii="Times New Roman" w:hAnsi="Times New Roman"/>
              </w:rPr>
            </w:pPr>
            <w:r w:rsidRPr="009054B5">
              <w:rPr>
                <w:rFonts w:ascii="Times New Roman" w:hAnsi="Times New Roman"/>
              </w:rPr>
              <w:t>1</w:t>
            </w:r>
            <w:r w:rsidR="002A3C7F" w:rsidRPr="009054B5">
              <w:rPr>
                <w:rFonts w:ascii="Times New Roman" w:hAnsi="Times New Roman"/>
              </w:rPr>
              <w:t>1</w:t>
            </w:r>
            <w:r w:rsidRPr="009054B5">
              <w:rPr>
                <w:rFonts w:ascii="Times New Roman" w:hAnsi="Times New Roman"/>
              </w:rPr>
              <w:t>0</w:t>
            </w:r>
          </w:p>
        </w:tc>
        <w:tc>
          <w:tcPr>
            <w:tcW w:w="2341" w:type="dxa"/>
          </w:tcPr>
          <w:p w:rsidR="00B7062F" w:rsidRPr="009054B5" w:rsidRDefault="00B7062F" w:rsidP="002A3C7F">
            <w:pPr>
              <w:jc w:val="both"/>
              <w:rPr>
                <w:rFonts w:ascii="Times New Roman" w:hAnsi="Times New Roman"/>
              </w:rPr>
            </w:pPr>
            <w:r w:rsidRPr="009054B5">
              <w:rPr>
                <w:rFonts w:ascii="Times New Roman" w:hAnsi="Times New Roman"/>
              </w:rPr>
              <w:t>Акция «Дети о Победе. Знаю! Помню! Горжусь!»</w:t>
            </w:r>
          </w:p>
        </w:tc>
        <w:tc>
          <w:tcPr>
            <w:tcW w:w="1796" w:type="dxa"/>
            <w:gridSpan w:val="2"/>
          </w:tcPr>
          <w:p w:rsidR="00B7062F" w:rsidRPr="009054B5" w:rsidRDefault="00B7062F" w:rsidP="00D630D1">
            <w:pPr>
              <w:ind w:firstLine="4"/>
              <w:jc w:val="both"/>
              <w:rPr>
                <w:rFonts w:ascii="Times New Roman" w:hAnsi="Times New Roman"/>
              </w:rPr>
            </w:pPr>
          </w:p>
        </w:tc>
        <w:tc>
          <w:tcPr>
            <w:tcW w:w="3419" w:type="dxa"/>
            <w:gridSpan w:val="2"/>
          </w:tcPr>
          <w:p w:rsidR="00B7062F" w:rsidRPr="009054B5" w:rsidRDefault="00B7062F" w:rsidP="00D630D1">
            <w:pPr>
              <w:ind w:firstLine="4"/>
              <w:jc w:val="center"/>
              <w:rPr>
                <w:rFonts w:ascii="Times New Roman" w:hAnsi="Times New Roman"/>
                <w:b/>
              </w:rPr>
            </w:pPr>
            <w:r w:rsidRPr="009054B5">
              <w:rPr>
                <w:rFonts w:ascii="Times New Roman" w:hAnsi="Times New Roman"/>
                <w:b/>
              </w:rPr>
              <w:t>149</w:t>
            </w:r>
          </w:p>
        </w:tc>
        <w:tc>
          <w:tcPr>
            <w:tcW w:w="1985" w:type="dxa"/>
          </w:tcPr>
          <w:p w:rsidR="00B7062F" w:rsidRPr="009054B5" w:rsidRDefault="00B7062F" w:rsidP="00B7062F">
            <w:pPr>
              <w:ind w:firstLine="709"/>
              <w:jc w:val="both"/>
              <w:rPr>
                <w:rFonts w:ascii="Times New Roman" w:hAnsi="Times New Roman"/>
              </w:rPr>
            </w:pPr>
            <w:r w:rsidRPr="009054B5">
              <w:rPr>
                <w:rFonts w:ascii="Times New Roman" w:hAnsi="Times New Roman"/>
              </w:rPr>
              <w:t>15</w:t>
            </w:r>
          </w:p>
        </w:tc>
      </w:tr>
      <w:tr w:rsidR="00B7062F" w:rsidRPr="009054B5" w:rsidTr="002A3C7F">
        <w:tc>
          <w:tcPr>
            <w:tcW w:w="632" w:type="dxa"/>
          </w:tcPr>
          <w:p w:rsidR="00B7062F" w:rsidRPr="009054B5" w:rsidRDefault="00B7062F" w:rsidP="00B7062F">
            <w:pPr>
              <w:ind w:firstLine="709"/>
              <w:jc w:val="both"/>
              <w:rPr>
                <w:rFonts w:ascii="Times New Roman" w:hAnsi="Times New Roman"/>
              </w:rPr>
            </w:pPr>
            <w:r w:rsidRPr="009054B5">
              <w:rPr>
                <w:rFonts w:ascii="Times New Roman" w:hAnsi="Times New Roman"/>
              </w:rPr>
              <w:t>11</w:t>
            </w:r>
            <w:r w:rsidR="002A3C7F" w:rsidRPr="009054B5">
              <w:rPr>
                <w:rFonts w:ascii="Times New Roman" w:hAnsi="Times New Roman"/>
              </w:rPr>
              <w:t>1</w:t>
            </w:r>
          </w:p>
        </w:tc>
        <w:tc>
          <w:tcPr>
            <w:tcW w:w="2341" w:type="dxa"/>
          </w:tcPr>
          <w:p w:rsidR="00B7062F" w:rsidRPr="009054B5" w:rsidRDefault="00B7062F" w:rsidP="002A3C7F">
            <w:pPr>
              <w:jc w:val="both"/>
              <w:rPr>
                <w:rFonts w:ascii="Times New Roman" w:hAnsi="Times New Roman"/>
              </w:rPr>
            </w:pPr>
            <w:r w:rsidRPr="009054B5">
              <w:rPr>
                <w:rFonts w:ascii="Times New Roman" w:hAnsi="Times New Roman"/>
              </w:rPr>
              <w:t>«Этнокультурный код Вологодчины»</w:t>
            </w:r>
          </w:p>
        </w:tc>
        <w:tc>
          <w:tcPr>
            <w:tcW w:w="1796" w:type="dxa"/>
            <w:gridSpan w:val="2"/>
          </w:tcPr>
          <w:p w:rsidR="00B7062F" w:rsidRPr="009054B5" w:rsidRDefault="00B7062F" w:rsidP="00B7062F">
            <w:pPr>
              <w:ind w:firstLine="709"/>
              <w:jc w:val="both"/>
              <w:rPr>
                <w:rFonts w:ascii="Times New Roman" w:hAnsi="Times New Roman"/>
              </w:rPr>
            </w:pPr>
          </w:p>
        </w:tc>
        <w:tc>
          <w:tcPr>
            <w:tcW w:w="3419" w:type="dxa"/>
            <w:gridSpan w:val="2"/>
          </w:tcPr>
          <w:p w:rsidR="00B7062F" w:rsidRPr="009054B5" w:rsidRDefault="00B7062F" w:rsidP="00D630D1">
            <w:pPr>
              <w:ind w:firstLine="709"/>
              <w:jc w:val="center"/>
              <w:rPr>
                <w:rFonts w:ascii="Times New Roman" w:hAnsi="Times New Roman"/>
              </w:rPr>
            </w:pPr>
            <w:r w:rsidRPr="009054B5">
              <w:rPr>
                <w:rFonts w:ascii="Times New Roman" w:hAnsi="Times New Roman"/>
              </w:rPr>
              <w:t>-</w:t>
            </w:r>
          </w:p>
        </w:tc>
        <w:tc>
          <w:tcPr>
            <w:tcW w:w="1985" w:type="dxa"/>
          </w:tcPr>
          <w:p w:rsidR="00B7062F" w:rsidRPr="009054B5" w:rsidRDefault="00B7062F" w:rsidP="00B7062F">
            <w:pPr>
              <w:ind w:firstLine="709"/>
              <w:jc w:val="both"/>
              <w:rPr>
                <w:rFonts w:ascii="Times New Roman" w:hAnsi="Times New Roman"/>
              </w:rPr>
            </w:pPr>
            <w:r w:rsidRPr="009054B5">
              <w:rPr>
                <w:rFonts w:ascii="Times New Roman" w:hAnsi="Times New Roman"/>
              </w:rPr>
              <w:t>-</w:t>
            </w:r>
          </w:p>
        </w:tc>
      </w:tr>
    </w:tbl>
    <w:p w:rsidR="00B7062F" w:rsidRPr="009054B5" w:rsidRDefault="00B7062F" w:rsidP="00B7062F">
      <w:pPr>
        <w:spacing w:after="0" w:line="240" w:lineRule="auto"/>
        <w:ind w:firstLine="709"/>
        <w:jc w:val="both"/>
        <w:rPr>
          <w:rFonts w:ascii="Times New Roman" w:hAnsi="Times New Roman"/>
          <w:b/>
        </w:rPr>
      </w:pPr>
      <w:r w:rsidRPr="009054B5">
        <w:rPr>
          <w:rFonts w:ascii="Times New Roman" w:hAnsi="Times New Roman"/>
          <w:b/>
        </w:rPr>
        <w:t>ИТОГО: 6079,что составляет 0,07% отклонения</w:t>
      </w:r>
    </w:p>
    <w:p w:rsidR="00A067AC" w:rsidRPr="009054B5" w:rsidRDefault="00A067AC" w:rsidP="00704C74">
      <w:pPr>
        <w:spacing w:after="0" w:line="240" w:lineRule="auto"/>
        <w:jc w:val="both"/>
        <w:rPr>
          <w:rFonts w:ascii="Times New Roman" w:hAnsi="Times New Roman"/>
        </w:rPr>
      </w:pPr>
    </w:p>
    <w:p w:rsidR="00E47BA9" w:rsidRPr="009054B5" w:rsidRDefault="001B2FC0" w:rsidP="00743570">
      <w:pPr>
        <w:spacing w:after="0" w:line="240" w:lineRule="auto"/>
        <w:ind w:firstLine="567"/>
        <w:jc w:val="both"/>
        <w:rPr>
          <w:rFonts w:ascii="Times New Roman" w:hAnsi="Times New Roman"/>
        </w:rPr>
      </w:pPr>
      <w:r w:rsidRPr="009054B5">
        <w:rPr>
          <w:rFonts w:ascii="Times New Roman" w:hAnsi="Times New Roman"/>
        </w:rPr>
        <w:t>Можно с уверенностью говорить о сформированно</w:t>
      </w:r>
      <w:r w:rsidR="00D30893" w:rsidRPr="009054B5">
        <w:rPr>
          <w:rFonts w:ascii="Times New Roman" w:hAnsi="Times New Roman"/>
        </w:rPr>
        <w:t>й</w:t>
      </w:r>
      <w:r w:rsidRPr="009054B5">
        <w:rPr>
          <w:rFonts w:ascii="Times New Roman" w:hAnsi="Times New Roman"/>
        </w:rPr>
        <w:t xml:space="preserve"> систем</w:t>
      </w:r>
      <w:r w:rsidR="00D30893" w:rsidRPr="009054B5">
        <w:rPr>
          <w:rFonts w:ascii="Times New Roman" w:hAnsi="Times New Roman"/>
        </w:rPr>
        <w:t>е</w:t>
      </w:r>
      <w:r w:rsidRPr="009054B5">
        <w:rPr>
          <w:rFonts w:ascii="Times New Roman" w:hAnsi="Times New Roman"/>
        </w:rPr>
        <w:t xml:space="preserve"> областных конкурсов исследовательских   работ по фольклору и этнографии от младшего до старшего </w:t>
      </w:r>
      <w:r w:rsidR="00E47BA9" w:rsidRPr="009054B5">
        <w:rPr>
          <w:rFonts w:ascii="Times New Roman" w:hAnsi="Times New Roman"/>
        </w:rPr>
        <w:t>школьного возраста:</w:t>
      </w:r>
    </w:p>
    <w:p w:rsidR="00D56267" w:rsidRPr="009054B5" w:rsidRDefault="00E47BA9" w:rsidP="00B867CB">
      <w:pPr>
        <w:spacing w:after="0" w:line="240" w:lineRule="auto"/>
        <w:ind w:left="567"/>
        <w:jc w:val="both"/>
        <w:rPr>
          <w:rFonts w:ascii="Times New Roman" w:hAnsi="Times New Roman"/>
        </w:rPr>
      </w:pPr>
      <w:r w:rsidRPr="009054B5">
        <w:rPr>
          <w:rFonts w:ascii="Times New Roman" w:hAnsi="Times New Roman"/>
        </w:rPr>
        <w:t xml:space="preserve"> «Бабушкины науки» и  «Мы – исследователи»  (для младших школьников); </w:t>
      </w:r>
    </w:p>
    <w:p w:rsidR="00E47BA9" w:rsidRPr="009054B5" w:rsidRDefault="00E47BA9" w:rsidP="00B867CB">
      <w:pPr>
        <w:spacing w:after="0" w:line="240" w:lineRule="auto"/>
        <w:ind w:left="567"/>
        <w:jc w:val="both"/>
        <w:rPr>
          <w:rFonts w:ascii="Times New Roman" w:hAnsi="Times New Roman"/>
        </w:rPr>
      </w:pPr>
      <w:r w:rsidRPr="009054B5">
        <w:rPr>
          <w:rFonts w:ascii="Times New Roman" w:hAnsi="Times New Roman"/>
        </w:rPr>
        <w:t>«Росток» (для обучающихся 5-7 классов);</w:t>
      </w:r>
    </w:p>
    <w:p w:rsidR="00E47BA9" w:rsidRPr="009054B5" w:rsidRDefault="00E47BA9" w:rsidP="00B867CB">
      <w:pPr>
        <w:spacing w:after="0" w:line="240" w:lineRule="auto"/>
        <w:ind w:left="567"/>
        <w:jc w:val="both"/>
        <w:rPr>
          <w:rFonts w:ascii="Times New Roman" w:hAnsi="Times New Roman"/>
        </w:rPr>
      </w:pPr>
      <w:r w:rsidRPr="009054B5">
        <w:rPr>
          <w:rFonts w:ascii="Times New Roman" w:hAnsi="Times New Roman"/>
        </w:rPr>
        <w:lastRenderedPageBreak/>
        <w:t xml:space="preserve"> «Древо жизни» (для обучающихся 8-11 классов).</w:t>
      </w:r>
    </w:p>
    <w:p w:rsidR="00023856" w:rsidRPr="009054B5" w:rsidRDefault="00023856" w:rsidP="00743570">
      <w:pPr>
        <w:spacing w:after="0" w:line="240" w:lineRule="auto"/>
        <w:ind w:firstLine="567"/>
        <w:jc w:val="both"/>
        <w:rPr>
          <w:rFonts w:ascii="Times New Roman" w:hAnsi="Times New Roman"/>
        </w:rPr>
      </w:pPr>
      <w:r w:rsidRPr="009054B5">
        <w:rPr>
          <w:rFonts w:ascii="Times New Roman" w:hAnsi="Times New Roman"/>
        </w:rPr>
        <w:t>Областной конкурс исследовательских работ и творческих проектов по фольклору и этнографии для младших школьников «Мы – исследователи» организуется совместно с Вологодским педагогическим колледжем</w:t>
      </w:r>
      <w:proofErr w:type="gramStart"/>
      <w:r w:rsidR="002A3C7F" w:rsidRPr="009054B5">
        <w:rPr>
          <w:rFonts w:ascii="Times New Roman" w:hAnsi="Times New Roman"/>
        </w:rPr>
        <w:t>.</w:t>
      </w:r>
      <w:r w:rsidRPr="009054B5">
        <w:rPr>
          <w:rFonts w:ascii="Times New Roman" w:hAnsi="Times New Roman"/>
        </w:rPr>
        <w:t xml:space="preserve">. </w:t>
      </w:r>
      <w:proofErr w:type="gramEnd"/>
      <w:r w:rsidRPr="009054B5">
        <w:rPr>
          <w:rFonts w:ascii="Times New Roman" w:hAnsi="Times New Roman"/>
        </w:rPr>
        <w:t xml:space="preserve">Конкурс является региональным этапом </w:t>
      </w:r>
      <w:r w:rsidRPr="009054B5">
        <w:rPr>
          <w:rFonts w:ascii="Times New Roman" w:eastAsiaTheme="minorHAnsi" w:hAnsi="Times New Roman"/>
          <w:lang w:eastAsia="en-US"/>
        </w:rPr>
        <w:t xml:space="preserve">Всероссийского конкурса </w:t>
      </w:r>
      <w:r w:rsidR="00B867CB" w:rsidRPr="009054B5">
        <w:rPr>
          <w:rFonts w:ascii="Times New Roman" w:eastAsiaTheme="minorHAnsi" w:hAnsi="Times New Roman"/>
          <w:lang w:eastAsia="en-US"/>
        </w:rPr>
        <w:t xml:space="preserve">исследовательских работ для младших школьников </w:t>
      </w:r>
      <w:r w:rsidRPr="009054B5">
        <w:rPr>
          <w:rFonts w:ascii="Times New Roman" w:eastAsiaTheme="minorHAnsi" w:hAnsi="Times New Roman"/>
          <w:lang w:eastAsia="en-US"/>
        </w:rPr>
        <w:t>«Я – исследователь».</w:t>
      </w:r>
      <w:r w:rsidRPr="009054B5">
        <w:rPr>
          <w:rFonts w:ascii="Times New Roman" w:hAnsi="Times New Roman"/>
        </w:rPr>
        <w:t xml:space="preserve"> </w:t>
      </w:r>
      <w:r w:rsidR="002A3C7F" w:rsidRPr="009054B5">
        <w:rPr>
          <w:rFonts w:ascii="Times New Roman" w:hAnsi="Times New Roman"/>
        </w:rPr>
        <w:t xml:space="preserve"> В 2022 году он проходил в </w:t>
      </w:r>
      <w:proofErr w:type="spellStart"/>
      <w:r w:rsidR="002A3C7F" w:rsidRPr="009054B5">
        <w:rPr>
          <w:rFonts w:ascii="Times New Roman" w:hAnsi="Times New Roman"/>
        </w:rPr>
        <w:t>очно-дистанционном</w:t>
      </w:r>
      <w:proofErr w:type="spellEnd"/>
      <w:r w:rsidR="002A3C7F" w:rsidRPr="009054B5">
        <w:rPr>
          <w:rFonts w:ascii="Times New Roman" w:hAnsi="Times New Roman"/>
        </w:rPr>
        <w:t xml:space="preserve"> формате.</w:t>
      </w:r>
    </w:p>
    <w:p w:rsidR="0099560D" w:rsidRPr="009054B5" w:rsidRDefault="00CC6552" w:rsidP="00743570">
      <w:pPr>
        <w:spacing w:after="0" w:line="240" w:lineRule="auto"/>
        <w:ind w:firstLine="567"/>
        <w:jc w:val="both"/>
        <w:rPr>
          <w:rFonts w:ascii="Times New Roman" w:hAnsi="Times New Roman"/>
        </w:rPr>
      </w:pPr>
      <w:r w:rsidRPr="009054B5">
        <w:rPr>
          <w:rFonts w:ascii="Times New Roman" w:eastAsiaTheme="minorHAnsi" w:hAnsi="Times New Roman"/>
          <w:lang w:eastAsia="en-US"/>
        </w:rPr>
        <w:t xml:space="preserve">В течение последних лет </w:t>
      </w:r>
      <w:r w:rsidR="00023856" w:rsidRPr="009054B5">
        <w:rPr>
          <w:rFonts w:ascii="Times New Roman" w:hAnsi="Times New Roman"/>
        </w:rPr>
        <w:t>Областной заочный конкурс исследовательских работ по фольклору и этнографии «Древо жизни» (для обучающихся 8-11 классов)</w:t>
      </w:r>
      <w:r w:rsidR="00BC7701" w:rsidRPr="009054B5">
        <w:rPr>
          <w:rFonts w:ascii="Times New Roman" w:hAnsi="Times New Roman"/>
        </w:rPr>
        <w:t xml:space="preserve"> </w:t>
      </w:r>
      <w:r w:rsidR="00D56267" w:rsidRPr="009054B5">
        <w:rPr>
          <w:rFonts w:ascii="Times New Roman" w:hAnsi="Times New Roman"/>
        </w:rPr>
        <w:t>и «Росток» (для обучающихся 5-7 классов)</w:t>
      </w:r>
      <w:r w:rsidR="00023856" w:rsidRPr="009054B5">
        <w:rPr>
          <w:rFonts w:ascii="Times New Roman" w:hAnsi="Times New Roman"/>
        </w:rPr>
        <w:t xml:space="preserve">  </w:t>
      </w:r>
      <w:r w:rsidRPr="009054B5">
        <w:rPr>
          <w:rFonts w:ascii="Times New Roman" w:eastAsiaTheme="minorHAnsi" w:hAnsi="Times New Roman"/>
          <w:lang w:eastAsia="en-US"/>
        </w:rPr>
        <w:t>проход</w:t>
      </w:r>
      <w:r w:rsidR="00D56267" w:rsidRPr="009054B5">
        <w:rPr>
          <w:rFonts w:ascii="Times New Roman" w:eastAsiaTheme="minorHAnsi" w:hAnsi="Times New Roman"/>
          <w:lang w:eastAsia="en-US"/>
        </w:rPr>
        <w:t>я</w:t>
      </w:r>
      <w:r w:rsidRPr="009054B5">
        <w:rPr>
          <w:rFonts w:ascii="Times New Roman" w:eastAsiaTheme="minorHAnsi" w:hAnsi="Times New Roman"/>
          <w:lang w:eastAsia="en-US"/>
        </w:rPr>
        <w:t>т на базе Вологодского государственного университета. В составе жюри -  преподаватели университета и образовательных учреждений области, специалисты и научные сотрудники музея-заповедника</w:t>
      </w:r>
      <w:r w:rsidR="00023856" w:rsidRPr="009054B5">
        <w:rPr>
          <w:rFonts w:ascii="Times New Roman" w:eastAsiaTheme="minorHAnsi" w:hAnsi="Times New Roman"/>
          <w:lang w:eastAsia="en-US"/>
        </w:rPr>
        <w:t>.</w:t>
      </w:r>
      <w:r w:rsidRPr="009054B5">
        <w:rPr>
          <w:rFonts w:ascii="Times New Roman" w:eastAsiaTheme="minorHAnsi" w:hAnsi="Times New Roman"/>
          <w:lang w:eastAsia="en-US"/>
        </w:rPr>
        <w:t xml:space="preserve"> </w:t>
      </w:r>
      <w:r w:rsidR="00D56267" w:rsidRPr="009054B5">
        <w:rPr>
          <w:rFonts w:ascii="Times New Roman" w:eastAsiaTheme="minorHAnsi" w:hAnsi="Times New Roman"/>
          <w:lang w:eastAsia="en-US"/>
        </w:rPr>
        <w:t>Оба к</w:t>
      </w:r>
      <w:r w:rsidR="00023856" w:rsidRPr="009054B5">
        <w:rPr>
          <w:rFonts w:ascii="Times New Roman" w:eastAsiaTheme="minorHAnsi" w:hAnsi="Times New Roman"/>
          <w:lang w:eastAsia="en-US"/>
        </w:rPr>
        <w:t>онкурс</w:t>
      </w:r>
      <w:r w:rsidR="00D56267" w:rsidRPr="009054B5">
        <w:rPr>
          <w:rFonts w:ascii="Times New Roman" w:eastAsiaTheme="minorHAnsi" w:hAnsi="Times New Roman"/>
          <w:lang w:eastAsia="en-US"/>
        </w:rPr>
        <w:t xml:space="preserve">а </w:t>
      </w:r>
      <w:r w:rsidR="00023856" w:rsidRPr="009054B5">
        <w:rPr>
          <w:rFonts w:ascii="Times New Roman" w:eastAsiaTheme="minorHAnsi" w:hAnsi="Times New Roman"/>
          <w:lang w:eastAsia="en-US"/>
        </w:rPr>
        <w:t xml:space="preserve"> явля</w:t>
      </w:r>
      <w:r w:rsidR="00D56267" w:rsidRPr="009054B5">
        <w:rPr>
          <w:rFonts w:ascii="Times New Roman" w:eastAsiaTheme="minorHAnsi" w:hAnsi="Times New Roman"/>
          <w:lang w:eastAsia="en-US"/>
        </w:rPr>
        <w:t>ю</w:t>
      </w:r>
      <w:r w:rsidR="00023856" w:rsidRPr="009054B5">
        <w:rPr>
          <w:rFonts w:ascii="Times New Roman" w:eastAsiaTheme="minorHAnsi" w:hAnsi="Times New Roman"/>
          <w:lang w:eastAsia="en-US"/>
        </w:rPr>
        <w:t xml:space="preserve">тся региональным этапом </w:t>
      </w:r>
      <w:r w:rsidR="00023856" w:rsidRPr="009054B5">
        <w:rPr>
          <w:rFonts w:ascii="Times New Roman" w:hAnsi="Times New Roman"/>
        </w:rPr>
        <w:t>Всероссийского конкурса юношеских исследовательских работ им. В.И. Вернадского.</w:t>
      </w:r>
    </w:p>
    <w:p w:rsidR="008A1BE4" w:rsidRPr="009054B5" w:rsidRDefault="00023856" w:rsidP="00743570">
      <w:pPr>
        <w:spacing w:after="0" w:line="240" w:lineRule="auto"/>
        <w:ind w:firstLine="567"/>
        <w:jc w:val="both"/>
        <w:rPr>
          <w:rFonts w:ascii="Times New Roman" w:hAnsi="Times New Roman"/>
        </w:rPr>
      </w:pPr>
      <w:r w:rsidRPr="009054B5">
        <w:rPr>
          <w:rFonts w:ascii="Times New Roman" w:hAnsi="Times New Roman"/>
        </w:rPr>
        <w:t xml:space="preserve"> </w:t>
      </w:r>
      <w:r w:rsidR="00D56267" w:rsidRPr="009054B5">
        <w:rPr>
          <w:rFonts w:ascii="Times New Roman" w:hAnsi="Times New Roman"/>
        </w:rPr>
        <w:t xml:space="preserve">В отчетном </w:t>
      </w:r>
      <w:r w:rsidR="0007308C" w:rsidRPr="009054B5">
        <w:rPr>
          <w:rFonts w:ascii="Times New Roman" w:hAnsi="Times New Roman"/>
        </w:rPr>
        <w:t>202</w:t>
      </w:r>
      <w:r w:rsidR="0099560D" w:rsidRPr="009054B5">
        <w:rPr>
          <w:rFonts w:ascii="Times New Roman" w:hAnsi="Times New Roman"/>
        </w:rPr>
        <w:t>2</w:t>
      </w:r>
      <w:r w:rsidR="0007308C" w:rsidRPr="009054B5">
        <w:rPr>
          <w:rFonts w:ascii="Times New Roman" w:hAnsi="Times New Roman"/>
        </w:rPr>
        <w:t xml:space="preserve"> </w:t>
      </w:r>
      <w:r w:rsidR="00D56267" w:rsidRPr="009054B5">
        <w:rPr>
          <w:rFonts w:ascii="Times New Roman" w:hAnsi="Times New Roman"/>
        </w:rPr>
        <w:t xml:space="preserve">году конкурс исследовательских работ «Древо жизни» и «Росток» </w:t>
      </w:r>
      <w:r w:rsidR="0007308C" w:rsidRPr="009054B5">
        <w:rPr>
          <w:rFonts w:ascii="Times New Roman" w:hAnsi="Times New Roman"/>
        </w:rPr>
        <w:t xml:space="preserve">проводились </w:t>
      </w:r>
      <w:r w:rsidR="0099560D" w:rsidRPr="009054B5">
        <w:rPr>
          <w:rFonts w:ascii="Times New Roman" w:hAnsi="Times New Roman"/>
        </w:rPr>
        <w:t xml:space="preserve">с 28 февраля по 3 марта </w:t>
      </w:r>
      <w:r w:rsidR="0007308C" w:rsidRPr="009054B5">
        <w:rPr>
          <w:rFonts w:ascii="Times New Roman" w:hAnsi="Times New Roman"/>
        </w:rPr>
        <w:t>202</w:t>
      </w:r>
      <w:r w:rsidR="0099560D" w:rsidRPr="009054B5">
        <w:rPr>
          <w:rFonts w:ascii="Times New Roman" w:hAnsi="Times New Roman"/>
        </w:rPr>
        <w:t>2</w:t>
      </w:r>
      <w:r w:rsidR="002632A1" w:rsidRPr="009054B5">
        <w:rPr>
          <w:rFonts w:ascii="Times New Roman" w:hAnsi="Times New Roman"/>
        </w:rPr>
        <w:t xml:space="preserve"> года в очно-дистанционном </w:t>
      </w:r>
      <w:r w:rsidR="0007308C" w:rsidRPr="009054B5">
        <w:rPr>
          <w:rFonts w:ascii="Times New Roman" w:hAnsi="Times New Roman"/>
        </w:rPr>
        <w:t xml:space="preserve">формате </w:t>
      </w:r>
      <w:r w:rsidR="002632A1" w:rsidRPr="009054B5">
        <w:rPr>
          <w:rFonts w:ascii="Times New Roman" w:hAnsi="Times New Roman"/>
        </w:rPr>
        <w:t xml:space="preserve">на платформе </w:t>
      </w:r>
      <w:r w:rsidR="002632A1" w:rsidRPr="009054B5">
        <w:rPr>
          <w:rFonts w:ascii="Times New Roman" w:hAnsi="Times New Roman"/>
          <w:lang w:val="en-US"/>
        </w:rPr>
        <w:t>ZOOM</w:t>
      </w:r>
      <w:r w:rsidR="0007308C" w:rsidRPr="009054B5">
        <w:rPr>
          <w:rFonts w:ascii="Times New Roman" w:hAnsi="Times New Roman"/>
        </w:rPr>
        <w:t>.</w:t>
      </w:r>
    </w:p>
    <w:p w:rsidR="00085CA4" w:rsidRPr="009054B5" w:rsidRDefault="00723880" w:rsidP="00EB3522">
      <w:pPr>
        <w:spacing w:after="0" w:line="240" w:lineRule="auto"/>
        <w:ind w:firstLine="720"/>
        <w:jc w:val="both"/>
        <w:rPr>
          <w:rFonts w:ascii="Times New Roman" w:hAnsi="Times New Roman"/>
        </w:rPr>
      </w:pPr>
      <w:r w:rsidRPr="009054B5">
        <w:rPr>
          <w:rFonts w:ascii="Times New Roman" w:hAnsi="Times New Roman"/>
        </w:rPr>
        <w:t xml:space="preserve">Среди </w:t>
      </w:r>
      <w:r w:rsidR="00CC6552" w:rsidRPr="009054B5">
        <w:rPr>
          <w:rFonts w:ascii="Times New Roman" w:hAnsi="Times New Roman"/>
        </w:rPr>
        <w:t>областных мероприятий особое место</w:t>
      </w:r>
      <w:r w:rsidR="00023856" w:rsidRPr="009054B5">
        <w:rPr>
          <w:rFonts w:ascii="Times New Roman" w:hAnsi="Times New Roman"/>
        </w:rPr>
        <w:t xml:space="preserve"> </w:t>
      </w:r>
      <w:r w:rsidR="00CC6552" w:rsidRPr="009054B5">
        <w:rPr>
          <w:rFonts w:ascii="Times New Roman" w:hAnsi="Times New Roman"/>
        </w:rPr>
        <w:t>занимает</w:t>
      </w:r>
      <w:r w:rsidRPr="009054B5">
        <w:rPr>
          <w:rFonts w:ascii="Times New Roman" w:hAnsi="Times New Roman"/>
        </w:rPr>
        <w:t xml:space="preserve"> ф</w:t>
      </w:r>
      <w:r w:rsidR="00085CA4" w:rsidRPr="009054B5">
        <w:rPr>
          <w:rFonts w:ascii="Times New Roman" w:hAnsi="Times New Roman"/>
        </w:rPr>
        <w:t>естиваль</w:t>
      </w:r>
      <w:r w:rsidR="003B2F64" w:rsidRPr="009054B5">
        <w:rPr>
          <w:rFonts w:ascii="Times New Roman" w:hAnsi="Times New Roman"/>
        </w:rPr>
        <w:t xml:space="preserve"> юных сказителей</w:t>
      </w:r>
      <w:r w:rsidR="00085CA4" w:rsidRPr="009054B5">
        <w:rPr>
          <w:rFonts w:ascii="Times New Roman" w:hAnsi="Times New Roman"/>
        </w:rPr>
        <w:t xml:space="preserve"> «Доброе слово»</w:t>
      </w:r>
      <w:r w:rsidRPr="009054B5">
        <w:rPr>
          <w:rFonts w:ascii="Times New Roman" w:hAnsi="Times New Roman"/>
        </w:rPr>
        <w:t>, который</w:t>
      </w:r>
      <w:r w:rsidR="00085CA4" w:rsidRPr="009054B5">
        <w:rPr>
          <w:rFonts w:ascii="Times New Roman" w:hAnsi="Times New Roman"/>
        </w:rPr>
        <w:t xml:space="preserve"> проводится с целью сохранения и развития традиций </w:t>
      </w:r>
      <w:proofErr w:type="spellStart"/>
      <w:r w:rsidR="00085CA4" w:rsidRPr="009054B5">
        <w:rPr>
          <w:rFonts w:ascii="Times New Roman" w:hAnsi="Times New Roman"/>
        </w:rPr>
        <w:t>сказительства</w:t>
      </w:r>
      <w:proofErr w:type="spellEnd"/>
      <w:r w:rsidR="00085CA4" w:rsidRPr="009054B5">
        <w:rPr>
          <w:rFonts w:ascii="Times New Roman" w:hAnsi="Times New Roman"/>
        </w:rPr>
        <w:t xml:space="preserve"> Русского Севера. </w:t>
      </w:r>
      <w:r w:rsidRPr="009054B5">
        <w:rPr>
          <w:rFonts w:ascii="Times New Roman" w:hAnsi="Times New Roman"/>
        </w:rPr>
        <w:t xml:space="preserve">В </w:t>
      </w:r>
      <w:r w:rsidR="004A7E29" w:rsidRPr="009054B5">
        <w:rPr>
          <w:rFonts w:ascii="Times New Roman" w:hAnsi="Times New Roman"/>
        </w:rPr>
        <w:t xml:space="preserve">областном этапе </w:t>
      </w:r>
      <w:r w:rsidRPr="009054B5">
        <w:rPr>
          <w:rFonts w:ascii="Times New Roman" w:hAnsi="Times New Roman"/>
        </w:rPr>
        <w:t>фестивал</w:t>
      </w:r>
      <w:r w:rsidR="00262E31" w:rsidRPr="009054B5">
        <w:rPr>
          <w:rFonts w:ascii="Times New Roman" w:hAnsi="Times New Roman"/>
        </w:rPr>
        <w:t>я</w:t>
      </w:r>
      <w:r w:rsidRPr="009054B5">
        <w:rPr>
          <w:rFonts w:ascii="Times New Roman" w:hAnsi="Times New Roman"/>
        </w:rPr>
        <w:t xml:space="preserve"> приняли участие </w:t>
      </w:r>
      <w:r w:rsidR="00EC4353" w:rsidRPr="009054B5">
        <w:rPr>
          <w:rFonts w:ascii="Times New Roman" w:hAnsi="Times New Roman"/>
        </w:rPr>
        <w:t>свыше 2</w:t>
      </w:r>
      <w:r w:rsidR="00806EDB" w:rsidRPr="009054B5">
        <w:rPr>
          <w:rFonts w:ascii="Times New Roman" w:hAnsi="Times New Roman"/>
        </w:rPr>
        <w:t>3</w:t>
      </w:r>
      <w:r w:rsidR="00EC4353" w:rsidRPr="009054B5">
        <w:rPr>
          <w:rFonts w:ascii="Times New Roman" w:hAnsi="Times New Roman"/>
        </w:rPr>
        <w:t>0</w:t>
      </w:r>
      <w:r w:rsidRPr="009054B5">
        <w:rPr>
          <w:rFonts w:ascii="Times New Roman" w:hAnsi="Times New Roman"/>
        </w:rPr>
        <w:t xml:space="preserve"> обучающихся </w:t>
      </w:r>
      <w:r w:rsidR="00A768D2" w:rsidRPr="009054B5">
        <w:rPr>
          <w:rFonts w:ascii="Times New Roman" w:hAnsi="Times New Roman"/>
        </w:rPr>
        <w:t xml:space="preserve">образовательных учреждений </w:t>
      </w:r>
      <w:r w:rsidRPr="009054B5">
        <w:rPr>
          <w:rFonts w:ascii="Times New Roman" w:hAnsi="Times New Roman"/>
        </w:rPr>
        <w:t>из</w:t>
      </w:r>
      <w:r w:rsidR="00A768D2" w:rsidRPr="009054B5">
        <w:rPr>
          <w:rFonts w:ascii="Times New Roman" w:hAnsi="Times New Roman"/>
        </w:rPr>
        <w:t xml:space="preserve"> </w:t>
      </w:r>
      <w:r w:rsidR="00806EDB" w:rsidRPr="009054B5">
        <w:rPr>
          <w:rFonts w:ascii="Times New Roman" w:hAnsi="Times New Roman"/>
        </w:rPr>
        <w:t xml:space="preserve">21 </w:t>
      </w:r>
      <w:r w:rsidR="00A768D2" w:rsidRPr="009054B5">
        <w:rPr>
          <w:rFonts w:ascii="Times New Roman" w:hAnsi="Times New Roman"/>
        </w:rPr>
        <w:t>муниципальных районов и городских округов</w:t>
      </w:r>
      <w:r w:rsidRPr="009054B5">
        <w:rPr>
          <w:rFonts w:ascii="Times New Roman" w:hAnsi="Times New Roman"/>
        </w:rPr>
        <w:t xml:space="preserve"> гг. Вологды, Череповца, Череповецкого, </w:t>
      </w:r>
      <w:proofErr w:type="spellStart"/>
      <w:r w:rsidRPr="009054B5">
        <w:rPr>
          <w:rFonts w:ascii="Times New Roman" w:hAnsi="Times New Roman"/>
        </w:rPr>
        <w:t>Харовского</w:t>
      </w:r>
      <w:proofErr w:type="spellEnd"/>
      <w:r w:rsidRPr="009054B5">
        <w:rPr>
          <w:rFonts w:ascii="Times New Roman" w:hAnsi="Times New Roman"/>
        </w:rPr>
        <w:t xml:space="preserve">, </w:t>
      </w:r>
      <w:proofErr w:type="spellStart"/>
      <w:r w:rsidRPr="009054B5">
        <w:rPr>
          <w:rFonts w:ascii="Times New Roman" w:hAnsi="Times New Roman"/>
        </w:rPr>
        <w:t>Бабаевского</w:t>
      </w:r>
      <w:proofErr w:type="spellEnd"/>
      <w:r w:rsidRPr="009054B5">
        <w:rPr>
          <w:rFonts w:ascii="Times New Roman" w:hAnsi="Times New Roman"/>
        </w:rPr>
        <w:t>, Грязовецкого и Вологодского муниципальных районов Вологодской области.</w:t>
      </w:r>
      <w:r w:rsidR="00EB3522" w:rsidRPr="009054B5">
        <w:rPr>
          <w:rFonts w:ascii="Times New Roman" w:hAnsi="Times New Roman"/>
        </w:rPr>
        <w:t xml:space="preserve"> </w:t>
      </w:r>
    </w:p>
    <w:p w:rsidR="00085CA4" w:rsidRPr="009054B5" w:rsidRDefault="00085CA4" w:rsidP="00FB586F">
      <w:pPr>
        <w:spacing w:after="0" w:line="240" w:lineRule="auto"/>
        <w:ind w:firstLine="720"/>
        <w:jc w:val="both"/>
        <w:rPr>
          <w:rFonts w:ascii="Times New Roman" w:hAnsi="Times New Roman"/>
        </w:rPr>
      </w:pPr>
      <w:r w:rsidRPr="009054B5">
        <w:rPr>
          <w:rFonts w:ascii="Times New Roman" w:hAnsi="Times New Roman"/>
        </w:rPr>
        <w:t xml:space="preserve">Конкурсное выступление юных сказителей оценивало жюри, в состав которого вошли специалисты в области традиционной народной культуры, </w:t>
      </w:r>
      <w:proofErr w:type="spellStart"/>
      <w:r w:rsidRPr="009054B5">
        <w:rPr>
          <w:rFonts w:ascii="Times New Roman" w:hAnsi="Times New Roman"/>
        </w:rPr>
        <w:t>этномузыкологии</w:t>
      </w:r>
      <w:proofErr w:type="spellEnd"/>
      <w:r w:rsidRPr="009054B5">
        <w:rPr>
          <w:rFonts w:ascii="Times New Roman" w:hAnsi="Times New Roman"/>
        </w:rPr>
        <w:t xml:space="preserve"> и филологии: преподаватели Вологодского государственного университета, Вологодского педагогического колледжа</w:t>
      </w:r>
      <w:r w:rsidR="00EC119A" w:rsidRPr="009054B5">
        <w:rPr>
          <w:rFonts w:ascii="Times New Roman" w:hAnsi="Times New Roman"/>
        </w:rPr>
        <w:t xml:space="preserve"> и</w:t>
      </w:r>
      <w:r w:rsidRPr="009054B5">
        <w:rPr>
          <w:rFonts w:ascii="Times New Roman" w:hAnsi="Times New Roman"/>
        </w:rPr>
        <w:t xml:space="preserve"> </w:t>
      </w:r>
      <w:r w:rsidR="00EC119A" w:rsidRPr="009054B5">
        <w:rPr>
          <w:rFonts w:ascii="Times New Roman" w:hAnsi="Times New Roman"/>
        </w:rPr>
        <w:t>методисты областных и городских учреждений дополнительного образования детей.</w:t>
      </w:r>
    </w:p>
    <w:p w:rsidR="00085CA4" w:rsidRPr="009054B5" w:rsidRDefault="00085CA4" w:rsidP="00BF3C25">
      <w:pPr>
        <w:pStyle w:val="a4"/>
        <w:spacing w:after="0"/>
        <w:ind w:firstLine="567"/>
        <w:jc w:val="both"/>
        <w:rPr>
          <w:sz w:val="22"/>
          <w:szCs w:val="22"/>
        </w:rPr>
      </w:pPr>
      <w:r w:rsidRPr="009054B5">
        <w:rPr>
          <w:sz w:val="22"/>
          <w:szCs w:val="22"/>
        </w:rPr>
        <w:t xml:space="preserve">Участники конкурса представили жюри и слушателям сказки, </w:t>
      </w:r>
      <w:proofErr w:type="spellStart"/>
      <w:r w:rsidRPr="009054B5">
        <w:rPr>
          <w:sz w:val="22"/>
          <w:szCs w:val="22"/>
        </w:rPr>
        <w:t>былички</w:t>
      </w:r>
      <w:proofErr w:type="spellEnd"/>
      <w:r w:rsidRPr="009054B5">
        <w:rPr>
          <w:sz w:val="22"/>
          <w:szCs w:val="22"/>
        </w:rPr>
        <w:t>, устные рассказы, записанные на территории Русского Севера не только краеведами и этнографами, но и самими участниками фестиваля.</w:t>
      </w:r>
    </w:p>
    <w:p w:rsidR="00DB7C7E" w:rsidRPr="009054B5" w:rsidRDefault="00A53346" w:rsidP="00DB7C7E">
      <w:pPr>
        <w:autoSpaceDE w:val="0"/>
        <w:autoSpaceDN w:val="0"/>
        <w:adjustRightInd w:val="0"/>
        <w:spacing w:after="0" w:line="240" w:lineRule="auto"/>
        <w:ind w:firstLine="567"/>
        <w:jc w:val="both"/>
        <w:rPr>
          <w:rFonts w:ascii="Times New Roman" w:hAnsi="Times New Roman"/>
        </w:rPr>
      </w:pPr>
      <w:r w:rsidRPr="009054B5">
        <w:rPr>
          <w:rFonts w:ascii="Times New Roman" w:hAnsi="Times New Roman"/>
        </w:rPr>
        <w:t>Большим событием для фольклорного движения области является фестиваль детских фольклорных коллективов «Наследники традиций».</w:t>
      </w:r>
      <w:r w:rsidR="004A425E" w:rsidRPr="009054B5">
        <w:rPr>
          <w:rFonts w:ascii="Times New Roman" w:hAnsi="Times New Roman"/>
        </w:rPr>
        <w:t xml:space="preserve"> </w:t>
      </w:r>
      <w:r w:rsidR="00DB7C7E" w:rsidRPr="009054B5">
        <w:rPr>
          <w:rFonts w:ascii="Times New Roman" w:hAnsi="Times New Roman"/>
        </w:rPr>
        <w:t xml:space="preserve">Фестиваль является региональным этапом Всероссийского детского фестиваля народной культуры «Наследники традиций». </w:t>
      </w:r>
    </w:p>
    <w:p w:rsidR="00DB7C7E" w:rsidRPr="009054B5" w:rsidRDefault="00DB7C7E" w:rsidP="00DB7C7E">
      <w:pPr>
        <w:spacing w:after="0" w:line="240" w:lineRule="auto"/>
        <w:ind w:firstLine="709"/>
        <w:jc w:val="both"/>
        <w:rPr>
          <w:rFonts w:ascii="Times New Roman" w:hAnsi="Times New Roman"/>
        </w:rPr>
      </w:pPr>
      <w:r w:rsidRPr="009054B5">
        <w:rPr>
          <w:rFonts w:ascii="Times New Roman" w:hAnsi="Times New Roman"/>
        </w:rPr>
        <w:t xml:space="preserve">В </w:t>
      </w:r>
      <w:r w:rsidR="00024097" w:rsidRPr="009054B5">
        <w:rPr>
          <w:rFonts w:ascii="Times New Roman" w:hAnsi="Times New Roman"/>
        </w:rPr>
        <w:t xml:space="preserve">июле 2022 года </w:t>
      </w:r>
      <w:r w:rsidRPr="009054B5">
        <w:rPr>
          <w:rFonts w:ascii="Times New Roman" w:hAnsi="Times New Roman"/>
        </w:rPr>
        <w:t>состоял</w:t>
      </w:r>
      <w:r w:rsidR="00024097" w:rsidRPr="009054B5">
        <w:rPr>
          <w:rFonts w:ascii="Times New Roman" w:hAnsi="Times New Roman"/>
        </w:rPr>
        <w:t xml:space="preserve">ся </w:t>
      </w:r>
      <w:r w:rsidRPr="009054B5">
        <w:rPr>
          <w:rFonts w:ascii="Times New Roman" w:hAnsi="Times New Roman"/>
        </w:rPr>
        <w:t>заключительный (очный) этап</w:t>
      </w:r>
      <w:r w:rsidR="00024097" w:rsidRPr="009054B5">
        <w:rPr>
          <w:rFonts w:ascii="Times New Roman" w:hAnsi="Times New Roman"/>
        </w:rPr>
        <w:t>,</w:t>
      </w:r>
      <w:r w:rsidRPr="009054B5">
        <w:rPr>
          <w:rFonts w:ascii="Times New Roman" w:hAnsi="Times New Roman"/>
        </w:rPr>
        <w:t xml:space="preserve"> котор</w:t>
      </w:r>
      <w:r w:rsidR="00024097" w:rsidRPr="009054B5">
        <w:rPr>
          <w:rFonts w:ascii="Times New Roman" w:hAnsi="Times New Roman"/>
        </w:rPr>
        <w:t>ый</w:t>
      </w:r>
      <w:r w:rsidRPr="009054B5">
        <w:rPr>
          <w:rFonts w:ascii="Times New Roman" w:hAnsi="Times New Roman"/>
        </w:rPr>
        <w:t xml:space="preserve"> прошел в АОУ ВО «ОЦ кадетская школа «Корабелы </w:t>
      </w:r>
      <w:proofErr w:type="spellStart"/>
      <w:r w:rsidRPr="009054B5">
        <w:rPr>
          <w:rFonts w:ascii="Times New Roman" w:hAnsi="Times New Roman"/>
        </w:rPr>
        <w:t>Прионежья</w:t>
      </w:r>
      <w:proofErr w:type="spellEnd"/>
      <w:r w:rsidRPr="009054B5">
        <w:rPr>
          <w:rFonts w:ascii="Times New Roman" w:hAnsi="Times New Roman"/>
        </w:rPr>
        <w:t xml:space="preserve">» имени Героя России Ю.Л. Воробьева в </w:t>
      </w:r>
      <w:proofErr w:type="spellStart"/>
      <w:r w:rsidRPr="009054B5">
        <w:rPr>
          <w:rFonts w:ascii="Times New Roman" w:hAnsi="Times New Roman"/>
        </w:rPr>
        <w:t>Вытегорском</w:t>
      </w:r>
      <w:proofErr w:type="spellEnd"/>
      <w:r w:rsidRPr="009054B5">
        <w:rPr>
          <w:rFonts w:ascii="Times New Roman" w:hAnsi="Times New Roman"/>
        </w:rPr>
        <w:t xml:space="preserve"> районе.</w:t>
      </w:r>
    </w:p>
    <w:p w:rsidR="00DB7C7E" w:rsidRPr="009054B5" w:rsidRDefault="00DB7C7E" w:rsidP="007B5466">
      <w:pPr>
        <w:spacing w:after="0" w:line="240" w:lineRule="auto"/>
        <w:ind w:firstLine="709"/>
        <w:jc w:val="both"/>
        <w:rPr>
          <w:rFonts w:ascii="Times New Roman" w:hAnsi="Times New Roman"/>
        </w:rPr>
      </w:pPr>
      <w:r w:rsidRPr="009054B5">
        <w:rPr>
          <w:rFonts w:ascii="Times New Roman" w:hAnsi="Times New Roman"/>
        </w:rPr>
        <w:t xml:space="preserve">На смене приняли участие </w:t>
      </w:r>
      <w:r w:rsidR="00024097" w:rsidRPr="009054B5">
        <w:rPr>
          <w:rFonts w:ascii="Times New Roman" w:hAnsi="Times New Roman"/>
        </w:rPr>
        <w:t>177 детей из 53 субъектов.</w:t>
      </w:r>
      <w:r w:rsidR="007B5466" w:rsidRPr="009054B5">
        <w:rPr>
          <w:rFonts w:ascii="Times New Roman" w:hAnsi="Times New Roman"/>
        </w:rPr>
        <w:t xml:space="preserve"> 71 субъект РФ,</w:t>
      </w:r>
      <w:r w:rsidR="00024097" w:rsidRPr="009054B5">
        <w:rPr>
          <w:rFonts w:ascii="Times New Roman" w:hAnsi="Times New Roman"/>
        </w:rPr>
        <w:t xml:space="preserve"> Белоруссия, Кыргызстан, Казахстан, ДНР, ЛНР.</w:t>
      </w:r>
      <w:r w:rsidR="007B5466" w:rsidRPr="009054B5">
        <w:rPr>
          <w:rFonts w:ascii="Times New Roman" w:hAnsi="Times New Roman"/>
        </w:rPr>
        <w:t xml:space="preserve"> </w:t>
      </w:r>
      <w:r w:rsidR="00024097" w:rsidRPr="009054B5">
        <w:rPr>
          <w:rFonts w:ascii="Times New Roman" w:hAnsi="Times New Roman"/>
        </w:rPr>
        <w:t xml:space="preserve">Из Вологодской области 35 победителей из 7 субъектов Вологодской области  </w:t>
      </w:r>
    </w:p>
    <w:p w:rsidR="00A53346" w:rsidRPr="009054B5" w:rsidRDefault="004A425E" w:rsidP="00BF3C25">
      <w:pPr>
        <w:autoSpaceDE w:val="0"/>
        <w:autoSpaceDN w:val="0"/>
        <w:adjustRightInd w:val="0"/>
        <w:spacing w:after="0" w:line="240" w:lineRule="auto"/>
        <w:ind w:firstLine="567"/>
        <w:jc w:val="both"/>
        <w:rPr>
          <w:rFonts w:ascii="Times New Roman" w:hAnsi="Times New Roman"/>
        </w:rPr>
      </w:pPr>
      <w:r w:rsidRPr="009054B5">
        <w:rPr>
          <w:rFonts w:ascii="Times New Roman" w:hAnsi="Times New Roman"/>
        </w:rPr>
        <w:t xml:space="preserve">Проведение областных мероприятий способствует освоению, сохранению и развитию традиционной культуры Вологодской области, </w:t>
      </w:r>
      <w:r w:rsidR="00BC7701" w:rsidRPr="009054B5">
        <w:rPr>
          <w:rFonts w:ascii="Times New Roman" w:hAnsi="Times New Roman"/>
        </w:rPr>
        <w:t xml:space="preserve">выявлению  творчески одаренных и талантливых детей, </w:t>
      </w:r>
      <w:r w:rsidRPr="009054B5">
        <w:rPr>
          <w:rFonts w:ascii="Times New Roman" w:hAnsi="Times New Roman"/>
        </w:rPr>
        <w:t>формированию интереса обучающихся к отечественной истории и культуре, развитию творческих способностей детей, активизации и стимулированию деятельности педагогов.</w:t>
      </w:r>
    </w:p>
    <w:p w:rsidR="00E0075A" w:rsidRPr="009054B5" w:rsidRDefault="00A53346" w:rsidP="00BF3C25">
      <w:pPr>
        <w:pStyle w:val="21"/>
        <w:spacing w:after="0" w:line="240" w:lineRule="auto"/>
        <w:ind w:firstLine="567"/>
        <w:jc w:val="both"/>
        <w:rPr>
          <w:sz w:val="22"/>
          <w:szCs w:val="22"/>
        </w:rPr>
      </w:pPr>
      <w:r w:rsidRPr="009054B5">
        <w:rPr>
          <w:bCs/>
          <w:sz w:val="22"/>
          <w:szCs w:val="22"/>
        </w:rPr>
        <w:t xml:space="preserve">Учреждение ведёт активную </w:t>
      </w:r>
      <w:r w:rsidRPr="009054B5">
        <w:rPr>
          <w:bCs/>
          <w:i/>
          <w:sz w:val="22"/>
          <w:szCs w:val="22"/>
        </w:rPr>
        <w:t>просветительскую деятельность</w:t>
      </w:r>
      <w:r w:rsidRPr="009054B5">
        <w:rPr>
          <w:bCs/>
          <w:sz w:val="22"/>
          <w:szCs w:val="22"/>
        </w:rPr>
        <w:t>, в рамках которой орган</w:t>
      </w:r>
      <w:r w:rsidR="004A7E29" w:rsidRPr="009054B5">
        <w:rPr>
          <w:bCs/>
          <w:sz w:val="22"/>
          <w:szCs w:val="22"/>
        </w:rPr>
        <w:t>изует</w:t>
      </w:r>
      <w:r w:rsidRPr="009054B5">
        <w:rPr>
          <w:bCs/>
          <w:sz w:val="22"/>
          <w:szCs w:val="22"/>
        </w:rPr>
        <w:t xml:space="preserve"> концертные выступления, тематические лектории,</w:t>
      </w:r>
      <w:r w:rsidR="00730BB1" w:rsidRPr="009054B5">
        <w:rPr>
          <w:bCs/>
          <w:sz w:val="22"/>
          <w:szCs w:val="22"/>
        </w:rPr>
        <w:t xml:space="preserve"> экскурсии, игровые программы; а т</w:t>
      </w:r>
      <w:r w:rsidRPr="009054B5">
        <w:rPr>
          <w:bCs/>
          <w:sz w:val="22"/>
          <w:szCs w:val="22"/>
        </w:rPr>
        <w:t xml:space="preserve">акже активно сотрудничает со средствами массовой информации по подготовке телевизионных и радиопередач по проблемам </w:t>
      </w:r>
      <w:r w:rsidR="00730BB1" w:rsidRPr="009054B5">
        <w:rPr>
          <w:bCs/>
          <w:sz w:val="22"/>
          <w:szCs w:val="22"/>
        </w:rPr>
        <w:t>изучения, сохранения и восстановления традиционной народной культуры и освещению мероприятий.</w:t>
      </w:r>
      <w:r w:rsidR="00730BB1" w:rsidRPr="009054B5">
        <w:rPr>
          <w:sz w:val="22"/>
          <w:szCs w:val="22"/>
        </w:rPr>
        <w:t xml:space="preserve"> В 20</w:t>
      </w:r>
      <w:r w:rsidR="005756B7" w:rsidRPr="009054B5">
        <w:rPr>
          <w:sz w:val="22"/>
          <w:szCs w:val="22"/>
        </w:rPr>
        <w:t>2</w:t>
      </w:r>
      <w:r w:rsidR="009F21F5" w:rsidRPr="009054B5">
        <w:rPr>
          <w:sz w:val="22"/>
          <w:szCs w:val="22"/>
        </w:rPr>
        <w:t>2</w:t>
      </w:r>
      <w:r w:rsidR="00730BB1" w:rsidRPr="009054B5">
        <w:rPr>
          <w:sz w:val="22"/>
          <w:szCs w:val="22"/>
        </w:rPr>
        <w:t xml:space="preserve"> году были показаны на телеканале «</w:t>
      </w:r>
      <w:r w:rsidR="00D57382" w:rsidRPr="009054B5">
        <w:rPr>
          <w:sz w:val="22"/>
          <w:szCs w:val="22"/>
        </w:rPr>
        <w:t>Красная линия</w:t>
      </w:r>
      <w:r w:rsidR="00730BB1" w:rsidRPr="009054B5">
        <w:rPr>
          <w:sz w:val="22"/>
          <w:szCs w:val="22"/>
        </w:rPr>
        <w:t>»: сюжет новостей «</w:t>
      </w:r>
      <w:r w:rsidR="005756B7" w:rsidRPr="009054B5">
        <w:rPr>
          <w:sz w:val="22"/>
          <w:szCs w:val="22"/>
        </w:rPr>
        <w:t>Святки на Вологодчине</w:t>
      </w:r>
      <w:r w:rsidR="00730BB1" w:rsidRPr="009054B5">
        <w:rPr>
          <w:sz w:val="22"/>
          <w:szCs w:val="22"/>
        </w:rPr>
        <w:t>»</w:t>
      </w:r>
      <w:proofErr w:type="gramStart"/>
      <w:r w:rsidR="00730BB1" w:rsidRPr="009054B5">
        <w:rPr>
          <w:sz w:val="22"/>
          <w:szCs w:val="22"/>
        </w:rPr>
        <w:t xml:space="preserve"> </w:t>
      </w:r>
      <w:r w:rsidR="00D57382" w:rsidRPr="009054B5">
        <w:rPr>
          <w:sz w:val="22"/>
          <w:szCs w:val="22"/>
        </w:rPr>
        <w:t>;</w:t>
      </w:r>
      <w:proofErr w:type="gramEnd"/>
      <w:r w:rsidR="005756B7" w:rsidRPr="009054B5">
        <w:rPr>
          <w:sz w:val="22"/>
          <w:szCs w:val="22"/>
        </w:rPr>
        <w:t xml:space="preserve"> </w:t>
      </w:r>
      <w:r w:rsidR="00CD3298" w:rsidRPr="009054B5">
        <w:rPr>
          <w:sz w:val="22"/>
          <w:szCs w:val="22"/>
        </w:rPr>
        <w:t xml:space="preserve">ТК «Русский Север»: сюжет о святочном  </w:t>
      </w:r>
      <w:r w:rsidR="00166882" w:rsidRPr="009054B5">
        <w:rPr>
          <w:sz w:val="22"/>
          <w:szCs w:val="22"/>
        </w:rPr>
        <w:t>гадании</w:t>
      </w:r>
      <w:r w:rsidR="00CD3298" w:rsidRPr="009054B5">
        <w:rPr>
          <w:sz w:val="22"/>
          <w:szCs w:val="22"/>
        </w:rPr>
        <w:t>;</w:t>
      </w:r>
      <w:r w:rsidR="00001CF8" w:rsidRPr="009054B5">
        <w:rPr>
          <w:sz w:val="22"/>
          <w:szCs w:val="22"/>
        </w:rPr>
        <w:t xml:space="preserve"> </w:t>
      </w:r>
      <w:r w:rsidR="00D57382" w:rsidRPr="009054B5">
        <w:rPr>
          <w:sz w:val="22"/>
          <w:szCs w:val="22"/>
        </w:rPr>
        <w:t xml:space="preserve">к 4 ноября-центральный канал; </w:t>
      </w:r>
      <w:r w:rsidR="00001CF8" w:rsidRPr="009054B5">
        <w:rPr>
          <w:sz w:val="22"/>
          <w:szCs w:val="22"/>
        </w:rPr>
        <w:t>ТРК «Вологда»: о проведении Всероссийского фестиваля «Наследники традиций» и др.</w:t>
      </w:r>
    </w:p>
    <w:p w:rsidR="00350462" w:rsidRPr="009054B5" w:rsidRDefault="00350462" w:rsidP="00384626">
      <w:pPr>
        <w:spacing w:after="0" w:line="240" w:lineRule="auto"/>
        <w:jc w:val="center"/>
        <w:rPr>
          <w:rFonts w:ascii="Times New Roman" w:hAnsi="Times New Roman"/>
          <w:bCs/>
          <w:color w:val="C00000"/>
        </w:rPr>
      </w:pPr>
    </w:p>
    <w:p w:rsidR="008216A0" w:rsidRPr="009054B5" w:rsidRDefault="008216A0" w:rsidP="00384626">
      <w:pPr>
        <w:spacing w:after="0" w:line="240" w:lineRule="auto"/>
        <w:jc w:val="center"/>
        <w:rPr>
          <w:rFonts w:ascii="Times New Roman" w:hAnsi="Times New Roman"/>
          <w:bCs/>
        </w:rPr>
      </w:pPr>
    </w:p>
    <w:p w:rsidR="008216A0" w:rsidRPr="009054B5" w:rsidRDefault="008216A0" w:rsidP="00384626">
      <w:pPr>
        <w:spacing w:after="0" w:line="240" w:lineRule="auto"/>
        <w:jc w:val="center"/>
        <w:rPr>
          <w:rFonts w:ascii="Times New Roman" w:hAnsi="Times New Roman"/>
          <w:bCs/>
        </w:rPr>
      </w:pPr>
    </w:p>
    <w:p w:rsidR="008216A0" w:rsidRPr="009054B5" w:rsidRDefault="008216A0" w:rsidP="00384626">
      <w:pPr>
        <w:spacing w:after="0" w:line="240" w:lineRule="auto"/>
        <w:jc w:val="center"/>
        <w:rPr>
          <w:rFonts w:ascii="Times New Roman" w:hAnsi="Times New Roman"/>
          <w:bCs/>
        </w:rPr>
      </w:pPr>
    </w:p>
    <w:p w:rsidR="008216A0" w:rsidRPr="009054B5" w:rsidRDefault="008216A0" w:rsidP="00384626">
      <w:pPr>
        <w:spacing w:after="0" w:line="240" w:lineRule="auto"/>
        <w:jc w:val="center"/>
        <w:rPr>
          <w:rFonts w:ascii="Times New Roman" w:hAnsi="Times New Roman"/>
          <w:bCs/>
        </w:rPr>
      </w:pPr>
    </w:p>
    <w:p w:rsidR="00384626" w:rsidRPr="009054B5" w:rsidRDefault="00A53346" w:rsidP="00384626">
      <w:pPr>
        <w:spacing w:after="0" w:line="240" w:lineRule="auto"/>
        <w:jc w:val="center"/>
        <w:rPr>
          <w:rFonts w:ascii="Times New Roman" w:hAnsi="Times New Roman"/>
        </w:rPr>
      </w:pPr>
      <w:r w:rsidRPr="009054B5">
        <w:rPr>
          <w:rFonts w:ascii="Times New Roman" w:hAnsi="Times New Roman"/>
          <w:bCs/>
        </w:rPr>
        <w:t xml:space="preserve"> </w:t>
      </w:r>
      <w:r w:rsidR="006D45EA" w:rsidRPr="009054B5">
        <w:rPr>
          <w:rFonts w:ascii="Times New Roman" w:hAnsi="Times New Roman"/>
        </w:rPr>
        <w:t>План мероприятий</w:t>
      </w:r>
    </w:p>
    <w:p w:rsidR="00384626" w:rsidRPr="009054B5" w:rsidRDefault="00384626" w:rsidP="00384626">
      <w:pPr>
        <w:spacing w:after="0" w:line="240" w:lineRule="auto"/>
        <w:jc w:val="center"/>
        <w:rPr>
          <w:rFonts w:ascii="Times New Roman" w:hAnsi="Times New Roman"/>
        </w:rPr>
      </w:pPr>
      <w:r w:rsidRPr="009054B5">
        <w:rPr>
          <w:rFonts w:ascii="Times New Roman" w:hAnsi="Times New Roman"/>
        </w:rPr>
        <w:t xml:space="preserve">для освещения в СМИ </w:t>
      </w:r>
    </w:p>
    <w:p w:rsidR="00384626" w:rsidRPr="009054B5" w:rsidRDefault="00384626" w:rsidP="00384626">
      <w:pPr>
        <w:spacing w:after="0" w:line="240" w:lineRule="auto"/>
        <w:rPr>
          <w:rFonts w:ascii="Times New Roman" w:hAnsi="Times New Roman"/>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410"/>
        <w:gridCol w:w="2268"/>
        <w:gridCol w:w="4536"/>
      </w:tblGrid>
      <w:tr w:rsidR="00A82D05" w:rsidRPr="009054B5" w:rsidTr="00350462">
        <w:trPr>
          <w:trHeight w:val="874"/>
        </w:trPr>
        <w:tc>
          <w:tcPr>
            <w:tcW w:w="993" w:type="dxa"/>
          </w:tcPr>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Дата</w:t>
            </w:r>
          </w:p>
        </w:tc>
        <w:tc>
          <w:tcPr>
            <w:tcW w:w="2410" w:type="dxa"/>
          </w:tcPr>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Мероприятие</w:t>
            </w:r>
          </w:p>
        </w:tc>
        <w:tc>
          <w:tcPr>
            <w:tcW w:w="2268" w:type="dxa"/>
          </w:tcPr>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Место проведения</w:t>
            </w:r>
          </w:p>
        </w:tc>
        <w:tc>
          <w:tcPr>
            <w:tcW w:w="4536" w:type="dxa"/>
          </w:tcPr>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Информационная справка</w:t>
            </w:r>
          </w:p>
          <w:p w:rsidR="00350462" w:rsidRPr="009054B5" w:rsidRDefault="00350462" w:rsidP="00D94034">
            <w:pPr>
              <w:spacing w:after="0" w:line="240" w:lineRule="auto"/>
              <w:jc w:val="center"/>
              <w:rPr>
                <w:rFonts w:ascii="Times New Roman" w:hAnsi="Times New Roman"/>
              </w:rPr>
            </w:pPr>
          </w:p>
        </w:tc>
      </w:tr>
      <w:tr w:rsidR="00A82D05" w:rsidRPr="009054B5" w:rsidTr="00350462">
        <w:trPr>
          <w:trHeight w:val="2324"/>
        </w:trPr>
        <w:tc>
          <w:tcPr>
            <w:tcW w:w="993" w:type="dxa"/>
          </w:tcPr>
          <w:p w:rsidR="00350462" w:rsidRPr="009054B5" w:rsidRDefault="00D57382" w:rsidP="00D94034">
            <w:pPr>
              <w:spacing w:after="0" w:line="240" w:lineRule="auto"/>
              <w:jc w:val="center"/>
              <w:rPr>
                <w:rFonts w:ascii="Times New Roman" w:hAnsi="Times New Roman"/>
                <w:b/>
              </w:rPr>
            </w:pPr>
            <w:r w:rsidRPr="009054B5">
              <w:rPr>
                <w:rFonts w:ascii="Times New Roman" w:hAnsi="Times New Roman"/>
                <w:b/>
              </w:rPr>
              <w:lastRenderedPageBreak/>
              <w:t>25</w:t>
            </w:r>
            <w:r w:rsidR="00350462" w:rsidRPr="009054B5">
              <w:rPr>
                <w:rFonts w:ascii="Times New Roman" w:hAnsi="Times New Roman"/>
                <w:b/>
              </w:rPr>
              <w:t>-31 января 202</w:t>
            </w:r>
            <w:r w:rsidRPr="009054B5">
              <w:rPr>
                <w:rFonts w:ascii="Times New Roman" w:hAnsi="Times New Roman"/>
                <w:b/>
              </w:rPr>
              <w:t>2</w:t>
            </w:r>
            <w:r w:rsidR="00350462" w:rsidRPr="009054B5">
              <w:rPr>
                <w:rFonts w:ascii="Times New Roman" w:hAnsi="Times New Roman"/>
                <w:b/>
              </w:rPr>
              <w:t xml:space="preserve"> года</w:t>
            </w:r>
          </w:p>
          <w:p w:rsidR="00350462" w:rsidRPr="009054B5" w:rsidRDefault="00350462" w:rsidP="00D94034">
            <w:pPr>
              <w:spacing w:after="0" w:line="240" w:lineRule="auto"/>
              <w:jc w:val="center"/>
              <w:rPr>
                <w:rFonts w:ascii="Times New Roman" w:hAnsi="Times New Roman"/>
              </w:rPr>
            </w:pPr>
          </w:p>
        </w:tc>
        <w:tc>
          <w:tcPr>
            <w:tcW w:w="2410" w:type="dxa"/>
          </w:tcPr>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Областной фестиваль</w:t>
            </w:r>
          </w:p>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юных сказителей «Доброе слово»</w:t>
            </w:r>
          </w:p>
          <w:p w:rsidR="00350462" w:rsidRPr="009054B5" w:rsidRDefault="00350462" w:rsidP="00D94034">
            <w:pPr>
              <w:spacing w:after="0" w:line="240" w:lineRule="auto"/>
              <w:jc w:val="center"/>
              <w:rPr>
                <w:rFonts w:ascii="Times New Roman" w:hAnsi="Times New Roman"/>
              </w:rPr>
            </w:pPr>
            <w:r w:rsidRPr="009054B5">
              <w:rPr>
                <w:rFonts w:ascii="Times New Roman" w:hAnsi="Times New Roman"/>
                <w:noProof/>
              </w:rPr>
              <w:drawing>
                <wp:inline distT="0" distB="0" distL="0" distR="0">
                  <wp:extent cx="524414" cy="874022"/>
                  <wp:effectExtent l="19050" t="0" r="8986" b="0"/>
                  <wp:docPr id="11" name="Рисунок 1" descr="банер Доброе сл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нер Доброе слово"/>
                          <pic:cNvPicPr>
                            <a:picLocks noChangeAspect="1" noChangeArrowheads="1"/>
                          </pic:cNvPicPr>
                        </pic:nvPicPr>
                        <pic:blipFill>
                          <a:blip r:embed="rId7" cstate="print"/>
                          <a:srcRect/>
                          <a:stretch>
                            <a:fillRect/>
                          </a:stretch>
                        </pic:blipFill>
                        <pic:spPr bwMode="auto">
                          <a:xfrm>
                            <a:off x="0" y="0"/>
                            <a:ext cx="526384" cy="877305"/>
                          </a:xfrm>
                          <a:prstGeom prst="rect">
                            <a:avLst/>
                          </a:prstGeom>
                          <a:noFill/>
                          <a:ln w="9525">
                            <a:noFill/>
                            <a:miter lim="800000"/>
                            <a:headEnd/>
                            <a:tailEnd/>
                          </a:ln>
                        </pic:spPr>
                      </pic:pic>
                    </a:graphicData>
                  </a:graphic>
                </wp:inline>
              </w:drawing>
            </w:r>
          </w:p>
        </w:tc>
        <w:tc>
          <w:tcPr>
            <w:tcW w:w="2268" w:type="dxa"/>
          </w:tcPr>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 xml:space="preserve"> БОУ ДО </w:t>
            </w:r>
            <w:proofErr w:type="gramStart"/>
            <w:r w:rsidRPr="009054B5">
              <w:rPr>
                <w:rFonts w:ascii="Times New Roman" w:hAnsi="Times New Roman"/>
              </w:rPr>
              <w:t>ВО</w:t>
            </w:r>
            <w:proofErr w:type="gramEnd"/>
            <w:r w:rsidRPr="009054B5">
              <w:rPr>
                <w:rFonts w:ascii="Times New Roman" w:hAnsi="Times New Roman"/>
              </w:rPr>
              <w:t xml:space="preserve"> «Школа традиционной народной культуры»</w:t>
            </w:r>
          </w:p>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Заочная форма</w:t>
            </w:r>
          </w:p>
        </w:tc>
        <w:tc>
          <w:tcPr>
            <w:tcW w:w="4536" w:type="dxa"/>
          </w:tcPr>
          <w:p w:rsidR="00350462" w:rsidRPr="009054B5" w:rsidRDefault="00350462" w:rsidP="00D94034">
            <w:pPr>
              <w:pStyle w:val="a7"/>
              <w:spacing w:before="0" w:beforeAutospacing="0" w:after="0" w:afterAutospacing="0"/>
              <w:ind w:firstLine="176"/>
              <w:contextualSpacing/>
              <w:jc w:val="both"/>
              <w:rPr>
                <w:sz w:val="22"/>
                <w:szCs w:val="22"/>
              </w:rPr>
            </w:pPr>
            <w:r w:rsidRPr="009054B5">
              <w:rPr>
                <w:sz w:val="22"/>
                <w:szCs w:val="22"/>
              </w:rPr>
              <w:t xml:space="preserve">Фестиваль проводится в целях сохранения и развития традиций </w:t>
            </w:r>
            <w:proofErr w:type="spellStart"/>
            <w:r w:rsidRPr="009054B5">
              <w:rPr>
                <w:sz w:val="22"/>
                <w:szCs w:val="22"/>
              </w:rPr>
              <w:t>сказительства</w:t>
            </w:r>
            <w:proofErr w:type="spellEnd"/>
            <w:r w:rsidRPr="009054B5">
              <w:rPr>
                <w:sz w:val="22"/>
                <w:szCs w:val="22"/>
              </w:rPr>
              <w:t xml:space="preserve"> Русского Севера.</w:t>
            </w:r>
          </w:p>
          <w:p w:rsidR="00350462" w:rsidRPr="009054B5" w:rsidRDefault="00350462" w:rsidP="00D94034">
            <w:pPr>
              <w:pStyle w:val="a7"/>
              <w:spacing w:before="0" w:beforeAutospacing="0" w:after="0" w:afterAutospacing="0"/>
              <w:ind w:firstLine="176"/>
              <w:contextualSpacing/>
              <w:rPr>
                <w:kern w:val="24"/>
                <w:sz w:val="22"/>
                <w:szCs w:val="22"/>
              </w:rPr>
            </w:pPr>
            <w:r w:rsidRPr="009054B5">
              <w:rPr>
                <w:kern w:val="24"/>
                <w:sz w:val="22"/>
                <w:szCs w:val="22"/>
              </w:rPr>
              <w:t xml:space="preserve">В фестивале принимают участие </w:t>
            </w:r>
            <w:proofErr w:type="gramStart"/>
            <w:r w:rsidRPr="009054B5">
              <w:rPr>
                <w:kern w:val="24"/>
                <w:sz w:val="22"/>
                <w:szCs w:val="22"/>
              </w:rPr>
              <w:t>обучающиеся</w:t>
            </w:r>
            <w:proofErr w:type="gramEnd"/>
            <w:r w:rsidRPr="009054B5">
              <w:rPr>
                <w:kern w:val="24"/>
                <w:sz w:val="22"/>
                <w:szCs w:val="22"/>
              </w:rPr>
              <w:t xml:space="preserve"> в возрасте 7 -17 лет.</w:t>
            </w:r>
          </w:p>
          <w:p w:rsidR="00350462" w:rsidRPr="009054B5" w:rsidRDefault="00350462" w:rsidP="00D94034">
            <w:pPr>
              <w:pStyle w:val="a7"/>
              <w:spacing w:before="0" w:beforeAutospacing="0" w:after="0" w:afterAutospacing="0"/>
              <w:ind w:firstLine="176"/>
              <w:contextualSpacing/>
              <w:rPr>
                <w:sz w:val="22"/>
                <w:szCs w:val="22"/>
              </w:rPr>
            </w:pPr>
            <w:r w:rsidRPr="009054B5">
              <w:rPr>
                <w:sz w:val="22"/>
                <w:szCs w:val="22"/>
              </w:rPr>
              <w:t>В 202</w:t>
            </w:r>
            <w:r w:rsidR="00D57382" w:rsidRPr="009054B5">
              <w:rPr>
                <w:sz w:val="22"/>
                <w:szCs w:val="22"/>
              </w:rPr>
              <w:t>2</w:t>
            </w:r>
            <w:r w:rsidRPr="009054B5">
              <w:rPr>
                <w:sz w:val="22"/>
                <w:szCs w:val="22"/>
              </w:rPr>
              <w:t xml:space="preserve"> году фестиваль проводился в заочной форме.</w:t>
            </w:r>
          </w:p>
          <w:p w:rsidR="00350462" w:rsidRPr="009054B5" w:rsidRDefault="00350462" w:rsidP="00E658B1">
            <w:pPr>
              <w:pStyle w:val="a7"/>
              <w:spacing w:before="0" w:beforeAutospacing="0" w:after="0" w:afterAutospacing="0"/>
              <w:ind w:firstLine="176"/>
              <w:contextualSpacing/>
              <w:rPr>
                <w:sz w:val="22"/>
                <w:szCs w:val="22"/>
              </w:rPr>
            </w:pPr>
            <w:r w:rsidRPr="009054B5">
              <w:rPr>
                <w:sz w:val="22"/>
                <w:szCs w:val="22"/>
              </w:rPr>
              <w:t>Фестиваль является региональным этапом Всероссийского конкурса художественного и технического творчества «Хоровод традиций-202</w:t>
            </w:r>
            <w:r w:rsidR="00E658B1" w:rsidRPr="009054B5">
              <w:rPr>
                <w:sz w:val="22"/>
                <w:szCs w:val="22"/>
              </w:rPr>
              <w:t>2</w:t>
            </w:r>
            <w:r w:rsidRPr="009054B5">
              <w:rPr>
                <w:sz w:val="22"/>
                <w:szCs w:val="22"/>
              </w:rPr>
              <w:t>».</w:t>
            </w:r>
          </w:p>
        </w:tc>
      </w:tr>
      <w:tr w:rsidR="00A82D05" w:rsidRPr="009054B5" w:rsidTr="00350462">
        <w:trPr>
          <w:trHeight w:val="1567"/>
        </w:trPr>
        <w:tc>
          <w:tcPr>
            <w:tcW w:w="993" w:type="dxa"/>
          </w:tcPr>
          <w:p w:rsidR="00350462" w:rsidRPr="009054B5" w:rsidRDefault="00350462" w:rsidP="00D94034">
            <w:pPr>
              <w:spacing w:after="0" w:line="240" w:lineRule="auto"/>
              <w:jc w:val="center"/>
              <w:rPr>
                <w:rFonts w:ascii="Times New Roman" w:hAnsi="Times New Roman"/>
                <w:b/>
                <w:lang w:val="en-US"/>
              </w:rPr>
            </w:pPr>
            <w:r w:rsidRPr="009054B5">
              <w:rPr>
                <w:rFonts w:ascii="Times New Roman" w:hAnsi="Times New Roman"/>
                <w:b/>
              </w:rPr>
              <w:t>26 февраля 202</w:t>
            </w:r>
            <w:r w:rsidR="00D57382" w:rsidRPr="009054B5">
              <w:rPr>
                <w:rFonts w:ascii="Times New Roman" w:hAnsi="Times New Roman"/>
                <w:b/>
                <w:lang w:val="en-US"/>
              </w:rPr>
              <w:t>2</w:t>
            </w:r>
          </w:p>
          <w:p w:rsidR="00350462" w:rsidRPr="009054B5" w:rsidRDefault="00350462" w:rsidP="00D94034">
            <w:pPr>
              <w:spacing w:after="0" w:line="240" w:lineRule="auto"/>
              <w:jc w:val="center"/>
              <w:rPr>
                <w:rFonts w:ascii="Times New Roman" w:hAnsi="Times New Roman"/>
              </w:rPr>
            </w:pPr>
          </w:p>
          <w:p w:rsidR="00350462" w:rsidRPr="009054B5" w:rsidRDefault="00350462" w:rsidP="00350462">
            <w:pPr>
              <w:spacing w:after="0" w:line="240" w:lineRule="auto"/>
              <w:jc w:val="center"/>
              <w:rPr>
                <w:rFonts w:ascii="Times New Roman" w:hAnsi="Times New Roman"/>
              </w:rPr>
            </w:pPr>
          </w:p>
        </w:tc>
        <w:tc>
          <w:tcPr>
            <w:tcW w:w="2410" w:type="dxa"/>
          </w:tcPr>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 xml:space="preserve"> </w:t>
            </w:r>
            <w:r w:rsidRPr="009054B5">
              <w:rPr>
                <w:rFonts w:ascii="Times New Roman" w:hAnsi="Times New Roman"/>
                <w:spacing w:val="-10"/>
                <w:lang w:val="en-US"/>
              </w:rPr>
              <w:t>XI</w:t>
            </w:r>
            <w:r w:rsidR="00D57382" w:rsidRPr="009054B5">
              <w:rPr>
                <w:rFonts w:ascii="Times New Roman" w:hAnsi="Times New Roman"/>
                <w:spacing w:val="-10"/>
                <w:lang w:val="en-US"/>
              </w:rPr>
              <w:t>X</w:t>
            </w:r>
            <w:r w:rsidRPr="009054B5">
              <w:rPr>
                <w:rFonts w:ascii="Times New Roman" w:hAnsi="Times New Roman"/>
              </w:rPr>
              <w:t xml:space="preserve"> Областной конкурс исследовательских работ </w:t>
            </w:r>
          </w:p>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«Росток»</w:t>
            </w:r>
          </w:p>
          <w:p w:rsidR="00350462" w:rsidRPr="009054B5" w:rsidRDefault="00350462" w:rsidP="00D94034">
            <w:pPr>
              <w:spacing w:after="0" w:line="240" w:lineRule="auto"/>
              <w:jc w:val="center"/>
              <w:rPr>
                <w:rFonts w:ascii="Times New Roman" w:hAnsi="Times New Roman"/>
              </w:rPr>
            </w:pPr>
            <w:r w:rsidRPr="009054B5">
              <w:rPr>
                <w:rFonts w:ascii="Times New Roman" w:hAnsi="Times New Roman"/>
                <w:noProof/>
              </w:rPr>
              <w:drawing>
                <wp:inline distT="0" distB="0" distL="0" distR="0">
                  <wp:extent cx="554750" cy="926407"/>
                  <wp:effectExtent l="19050" t="0" r="0" b="0"/>
                  <wp:docPr id="12" name="Рисунок 2" descr="Банеры 1200х2000 2 Рос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неры 1200х2000 2 Росток"/>
                          <pic:cNvPicPr>
                            <a:picLocks noChangeAspect="1" noChangeArrowheads="1"/>
                          </pic:cNvPicPr>
                        </pic:nvPicPr>
                        <pic:blipFill>
                          <a:blip r:embed="rId8" cstate="print"/>
                          <a:srcRect/>
                          <a:stretch>
                            <a:fillRect/>
                          </a:stretch>
                        </pic:blipFill>
                        <pic:spPr bwMode="auto">
                          <a:xfrm>
                            <a:off x="0" y="0"/>
                            <a:ext cx="556903" cy="930002"/>
                          </a:xfrm>
                          <a:prstGeom prst="rect">
                            <a:avLst/>
                          </a:prstGeom>
                          <a:noFill/>
                          <a:ln w="9525">
                            <a:noFill/>
                            <a:miter lim="800000"/>
                            <a:headEnd/>
                            <a:tailEnd/>
                          </a:ln>
                        </pic:spPr>
                      </pic:pic>
                    </a:graphicData>
                  </a:graphic>
                </wp:inline>
              </w:drawing>
            </w:r>
          </w:p>
        </w:tc>
        <w:tc>
          <w:tcPr>
            <w:tcW w:w="2268" w:type="dxa"/>
          </w:tcPr>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 xml:space="preserve">БОУ ДО </w:t>
            </w:r>
            <w:proofErr w:type="gramStart"/>
            <w:r w:rsidRPr="009054B5">
              <w:rPr>
                <w:rFonts w:ascii="Times New Roman" w:hAnsi="Times New Roman"/>
              </w:rPr>
              <w:t>ВО</w:t>
            </w:r>
            <w:proofErr w:type="gramEnd"/>
            <w:r w:rsidRPr="009054B5">
              <w:rPr>
                <w:rFonts w:ascii="Times New Roman" w:hAnsi="Times New Roman"/>
              </w:rPr>
              <w:t xml:space="preserve"> «Школа традиционной народной культуры»,</w:t>
            </w:r>
          </w:p>
          <w:p w:rsidR="00350462" w:rsidRPr="009054B5" w:rsidRDefault="00350462" w:rsidP="00D94034">
            <w:pPr>
              <w:spacing w:after="0" w:line="240" w:lineRule="auto"/>
              <w:jc w:val="center"/>
              <w:rPr>
                <w:rFonts w:ascii="Times New Roman" w:hAnsi="Times New Roman"/>
              </w:rPr>
            </w:pPr>
            <w:proofErr w:type="spellStart"/>
            <w:r w:rsidRPr="009054B5">
              <w:rPr>
                <w:rFonts w:ascii="Times New Roman" w:hAnsi="Times New Roman"/>
              </w:rPr>
              <w:t>дистант</w:t>
            </w:r>
            <w:proofErr w:type="spellEnd"/>
          </w:p>
          <w:p w:rsidR="00350462" w:rsidRPr="009054B5" w:rsidRDefault="00350462" w:rsidP="00D94034">
            <w:pPr>
              <w:spacing w:after="0" w:line="240" w:lineRule="auto"/>
              <w:jc w:val="center"/>
              <w:rPr>
                <w:rFonts w:ascii="Times New Roman" w:hAnsi="Times New Roman"/>
                <w:shd w:val="clear" w:color="auto" w:fill="FFFFFF"/>
              </w:rPr>
            </w:pPr>
          </w:p>
          <w:p w:rsidR="00350462" w:rsidRPr="009054B5" w:rsidRDefault="00350462" w:rsidP="00D94034">
            <w:pPr>
              <w:spacing w:after="0" w:line="240" w:lineRule="auto"/>
              <w:jc w:val="center"/>
              <w:rPr>
                <w:rFonts w:ascii="Times New Roman" w:hAnsi="Times New Roman"/>
                <w:shd w:val="clear" w:color="auto" w:fill="FFFFFF"/>
              </w:rPr>
            </w:pPr>
            <w:r w:rsidRPr="009054B5">
              <w:rPr>
                <w:rFonts w:ascii="Times New Roman" w:hAnsi="Times New Roman"/>
                <w:shd w:val="clear" w:color="auto" w:fill="FFFFFF"/>
              </w:rPr>
              <w:t xml:space="preserve">ФГБОУ </w:t>
            </w:r>
            <w:proofErr w:type="gramStart"/>
            <w:r w:rsidRPr="009054B5">
              <w:rPr>
                <w:rFonts w:ascii="Times New Roman" w:hAnsi="Times New Roman"/>
                <w:shd w:val="clear" w:color="auto" w:fill="FFFFFF"/>
              </w:rPr>
              <w:t>ВО</w:t>
            </w:r>
            <w:proofErr w:type="gramEnd"/>
            <w:r w:rsidRPr="009054B5">
              <w:rPr>
                <w:rFonts w:ascii="Times New Roman" w:hAnsi="Times New Roman"/>
                <w:shd w:val="clear" w:color="auto" w:fill="FFFFFF"/>
              </w:rPr>
              <w:t xml:space="preserve"> «Вологодский государственный университет» (жюри), </w:t>
            </w:r>
          </w:p>
          <w:p w:rsidR="00350462" w:rsidRPr="009054B5" w:rsidRDefault="00350462" w:rsidP="00D94034">
            <w:pPr>
              <w:spacing w:after="0" w:line="240" w:lineRule="auto"/>
              <w:jc w:val="center"/>
              <w:rPr>
                <w:rFonts w:ascii="Times New Roman" w:hAnsi="Times New Roman"/>
                <w:shd w:val="clear" w:color="auto" w:fill="FFFFFF"/>
              </w:rPr>
            </w:pPr>
            <w:proofErr w:type="spellStart"/>
            <w:r w:rsidRPr="009054B5">
              <w:rPr>
                <w:rFonts w:ascii="Times New Roman" w:hAnsi="Times New Roman"/>
                <w:shd w:val="clear" w:color="auto" w:fill="FFFFFF"/>
              </w:rPr>
              <w:t>дистант</w:t>
            </w:r>
            <w:proofErr w:type="spellEnd"/>
          </w:p>
        </w:tc>
        <w:tc>
          <w:tcPr>
            <w:tcW w:w="4536" w:type="dxa"/>
          </w:tcPr>
          <w:p w:rsidR="00350462" w:rsidRPr="009054B5" w:rsidRDefault="00350462" w:rsidP="00D94034">
            <w:pPr>
              <w:spacing w:after="0" w:line="240" w:lineRule="auto"/>
              <w:ind w:firstLine="317"/>
              <w:jc w:val="both"/>
              <w:rPr>
                <w:rFonts w:ascii="Times New Roman" w:hAnsi="Times New Roman"/>
              </w:rPr>
            </w:pPr>
            <w:r w:rsidRPr="009054B5">
              <w:rPr>
                <w:rFonts w:ascii="Times New Roman" w:hAnsi="Times New Roman"/>
                <w:spacing w:val="-10"/>
                <w:lang w:val="en-US"/>
              </w:rPr>
              <w:t>XI</w:t>
            </w:r>
            <w:r w:rsidR="00D57382" w:rsidRPr="009054B5">
              <w:rPr>
                <w:rFonts w:ascii="Times New Roman" w:hAnsi="Times New Roman"/>
                <w:spacing w:val="-10"/>
                <w:lang w:val="en-US"/>
              </w:rPr>
              <w:t>X</w:t>
            </w:r>
            <w:r w:rsidRPr="009054B5">
              <w:rPr>
                <w:rFonts w:ascii="Times New Roman" w:hAnsi="Times New Roman"/>
                <w:spacing w:val="-10"/>
              </w:rPr>
              <w:t xml:space="preserve"> Областной к</w:t>
            </w:r>
            <w:r w:rsidRPr="009054B5">
              <w:rPr>
                <w:rFonts w:ascii="Times New Roman" w:hAnsi="Times New Roman"/>
              </w:rPr>
              <w:t>онкурс исследовательских работ «Росток</w:t>
            </w:r>
            <w:proofErr w:type="gramStart"/>
            <w:r w:rsidRPr="009054B5">
              <w:rPr>
                <w:rFonts w:ascii="Times New Roman" w:hAnsi="Times New Roman"/>
              </w:rPr>
              <w:t>»  проводится</w:t>
            </w:r>
            <w:proofErr w:type="gramEnd"/>
            <w:r w:rsidRPr="009054B5">
              <w:rPr>
                <w:rFonts w:ascii="Times New Roman" w:hAnsi="Times New Roman"/>
              </w:rPr>
              <w:t xml:space="preserve"> с целью развития интеллектуально-творческого потенциала детей на основе проектной  и исследовательской деятельности.</w:t>
            </w:r>
          </w:p>
          <w:p w:rsidR="00350462" w:rsidRPr="009054B5" w:rsidRDefault="00350462" w:rsidP="00D94034">
            <w:pPr>
              <w:spacing w:after="0" w:line="240" w:lineRule="auto"/>
              <w:ind w:firstLine="317"/>
              <w:rPr>
                <w:rFonts w:ascii="Times New Roman" w:hAnsi="Times New Roman"/>
                <w:spacing w:val="-10"/>
              </w:rPr>
            </w:pPr>
            <w:r w:rsidRPr="009054B5">
              <w:rPr>
                <w:rFonts w:ascii="Times New Roman" w:hAnsi="Times New Roman"/>
                <w:spacing w:val="-10"/>
              </w:rPr>
              <w:t xml:space="preserve">Номинации конкурса носят как очный, так и заочный формат. В очном формате проводится номинация «Исследовательская работа». </w:t>
            </w:r>
          </w:p>
          <w:p w:rsidR="00D57382" w:rsidRPr="009054B5" w:rsidRDefault="00350462" w:rsidP="00D57382">
            <w:pPr>
              <w:spacing w:after="0" w:line="240" w:lineRule="auto"/>
              <w:ind w:firstLine="317"/>
              <w:rPr>
                <w:rFonts w:ascii="Times New Roman" w:hAnsi="Times New Roman"/>
                <w:spacing w:val="-10"/>
              </w:rPr>
            </w:pPr>
            <w:r w:rsidRPr="009054B5">
              <w:rPr>
                <w:rFonts w:ascii="Times New Roman" w:hAnsi="Times New Roman"/>
                <w:spacing w:val="-10"/>
              </w:rPr>
              <w:t>В 202</w:t>
            </w:r>
            <w:r w:rsidR="00D57382" w:rsidRPr="009054B5">
              <w:rPr>
                <w:rFonts w:ascii="Times New Roman" w:hAnsi="Times New Roman"/>
                <w:spacing w:val="-10"/>
              </w:rPr>
              <w:t>2</w:t>
            </w:r>
            <w:r w:rsidRPr="009054B5">
              <w:rPr>
                <w:rFonts w:ascii="Times New Roman" w:hAnsi="Times New Roman"/>
                <w:spacing w:val="-10"/>
              </w:rPr>
              <w:t xml:space="preserve"> году  конкурс посвящен  </w:t>
            </w:r>
            <w:r w:rsidR="00D57382" w:rsidRPr="009054B5">
              <w:rPr>
                <w:rFonts w:ascii="Times New Roman" w:hAnsi="Times New Roman"/>
                <w:spacing w:val="-10"/>
              </w:rPr>
              <w:t>Году культурного наследия народов России.</w:t>
            </w:r>
          </w:p>
          <w:p w:rsidR="00350462" w:rsidRPr="009054B5" w:rsidRDefault="00350462" w:rsidP="00D94034">
            <w:pPr>
              <w:spacing w:after="0" w:line="240" w:lineRule="auto"/>
              <w:ind w:firstLine="317"/>
              <w:rPr>
                <w:rFonts w:ascii="Times New Roman" w:hAnsi="Times New Roman"/>
                <w:kern w:val="24"/>
              </w:rPr>
            </w:pPr>
            <w:r w:rsidRPr="009054B5">
              <w:rPr>
                <w:rFonts w:ascii="Times New Roman" w:hAnsi="Times New Roman"/>
                <w:spacing w:val="-10"/>
              </w:rPr>
              <w:t xml:space="preserve">Конкурс является региональным этапом </w:t>
            </w:r>
            <w:r w:rsidRPr="009054B5">
              <w:rPr>
                <w:rFonts w:ascii="Times New Roman" w:hAnsi="Times New Roman"/>
                <w:shd w:val="clear" w:color="auto" w:fill="FFFFFF"/>
              </w:rPr>
              <w:t xml:space="preserve">Всероссийского конкурса исследовательских работ учащихся  им. В.И. Вернадского  </w:t>
            </w:r>
            <w:r w:rsidRPr="009054B5">
              <w:rPr>
                <w:rFonts w:ascii="Times New Roman" w:hAnsi="Times New Roman"/>
                <w:kern w:val="24"/>
              </w:rPr>
              <w:t>(Номинация для 5-7 классов «Тропой открытий Вернадского»)</w:t>
            </w:r>
          </w:p>
        </w:tc>
      </w:tr>
      <w:tr w:rsidR="00A82D05" w:rsidRPr="009054B5" w:rsidTr="00350462">
        <w:trPr>
          <w:trHeight w:val="1567"/>
        </w:trPr>
        <w:tc>
          <w:tcPr>
            <w:tcW w:w="993" w:type="dxa"/>
            <w:tcBorders>
              <w:top w:val="single" w:sz="4" w:space="0" w:color="auto"/>
              <w:left w:val="single" w:sz="4" w:space="0" w:color="auto"/>
              <w:bottom w:val="single" w:sz="4" w:space="0" w:color="auto"/>
              <w:right w:val="single" w:sz="4" w:space="0" w:color="auto"/>
            </w:tcBorders>
          </w:tcPr>
          <w:p w:rsidR="00350462" w:rsidRPr="009054B5" w:rsidRDefault="00350462" w:rsidP="00D94034">
            <w:pPr>
              <w:spacing w:after="0" w:line="240" w:lineRule="auto"/>
              <w:jc w:val="center"/>
              <w:rPr>
                <w:rFonts w:ascii="Times New Roman" w:hAnsi="Times New Roman"/>
                <w:b/>
                <w:lang w:val="en-US"/>
              </w:rPr>
            </w:pPr>
            <w:r w:rsidRPr="009054B5">
              <w:rPr>
                <w:rFonts w:ascii="Times New Roman" w:hAnsi="Times New Roman"/>
                <w:b/>
              </w:rPr>
              <w:t>26 февраля 202</w:t>
            </w:r>
            <w:r w:rsidR="00D57382" w:rsidRPr="009054B5">
              <w:rPr>
                <w:rFonts w:ascii="Times New Roman" w:hAnsi="Times New Roman"/>
                <w:b/>
                <w:lang w:val="en-US"/>
              </w:rPr>
              <w:t>2</w:t>
            </w:r>
          </w:p>
          <w:p w:rsidR="00350462" w:rsidRPr="009054B5" w:rsidRDefault="00350462" w:rsidP="00D94034">
            <w:pPr>
              <w:spacing w:after="0" w:line="240" w:lineRule="auto"/>
              <w:jc w:val="center"/>
              <w:rPr>
                <w:rFonts w:ascii="Times New Roman" w:hAnsi="Times New Roman"/>
                <w:b/>
              </w:rPr>
            </w:pPr>
          </w:p>
          <w:p w:rsidR="00350462" w:rsidRPr="009054B5" w:rsidRDefault="00350462" w:rsidP="00D94034">
            <w:pPr>
              <w:spacing w:after="0" w:line="240" w:lineRule="auto"/>
              <w:jc w:val="center"/>
              <w:rPr>
                <w:rFonts w:ascii="Times New Roman" w:hAnsi="Times New Roman"/>
              </w:rPr>
            </w:pPr>
          </w:p>
          <w:p w:rsidR="00350462" w:rsidRPr="009054B5" w:rsidRDefault="00350462" w:rsidP="00350462">
            <w:pPr>
              <w:spacing w:after="0" w:line="240" w:lineRule="auto"/>
              <w:jc w:val="center"/>
              <w:rPr>
                <w:rFonts w:ascii="Times New Roman" w:hAnsi="Times New Roman"/>
                <w:b/>
              </w:rPr>
            </w:pPr>
          </w:p>
        </w:tc>
        <w:tc>
          <w:tcPr>
            <w:tcW w:w="2410" w:type="dxa"/>
            <w:tcBorders>
              <w:top w:val="single" w:sz="4" w:space="0" w:color="auto"/>
              <w:left w:val="single" w:sz="4" w:space="0" w:color="auto"/>
              <w:bottom w:val="single" w:sz="4" w:space="0" w:color="auto"/>
              <w:right w:val="single" w:sz="4" w:space="0" w:color="auto"/>
            </w:tcBorders>
          </w:tcPr>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XX</w:t>
            </w:r>
            <w:r w:rsidR="00D57382" w:rsidRPr="009054B5">
              <w:rPr>
                <w:rFonts w:ascii="Times New Roman" w:hAnsi="Times New Roman"/>
                <w:lang w:val="en-US"/>
              </w:rPr>
              <w:t>I</w:t>
            </w:r>
            <w:r w:rsidRPr="009054B5">
              <w:rPr>
                <w:rFonts w:ascii="Times New Roman" w:hAnsi="Times New Roman"/>
              </w:rPr>
              <w:t xml:space="preserve"> Областной</w:t>
            </w:r>
          </w:p>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конкурс исследовательских работ</w:t>
            </w:r>
          </w:p>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«Древо жизни»</w:t>
            </w:r>
          </w:p>
          <w:p w:rsidR="00350462" w:rsidRPr="009054B5" w:rsidRDefault="00350462" w:rsidP="00D94034">
            <w:pPr>
              <w:spacing w:after="0" w:line="240" w:lineRule="auto"/>
              <w:jc w:val="center"/>
              <w:rPr>
                <w:rFonts w:ascii="Times New Roman" w:hAnsi="Times New Roman"/>
              </w:rPr>
            </w:pPr>
          </w:p>
          <w:p w:rsidR="00350462" w:rsidRPr="009054B5" w:rsidRDefault="00350462" w:rsidP="00D94034">
            <w:pPr>
              <w:spacing w:after="0" w:line="240" w:lineRule="auto"/>
              <w:jc w:val="center"/>
              <w:rPr>
                <w:rFonts w:ascii="Times New Roman" w:hAnsi="Times New Roman"/>
              </w:rPr>
            </w:pPr>
            <w:r w:rsidRPr="009054B5">
              <w:rPr>
                <w:rFonts w:ascii="Times New Roman" w:hAnsi="Times New Roman"/>
                <w:noProof/>
              </w:rPr>
              <w:drawing>
                <wp:inline distT="0" distB="0" distL="0" distR="0">
                  <wp:extent cx="618055" cy="1031622"/>
                  <wp:effectExtent l="19050" t="0" r="0" b="0"/>
                  <wp:docPr id="13" name="Рисунок 3" descr="Банеры 1200х200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анеры 1200х2000 1"/>
                          <pic:cNvPicPr>
                            <a:picLocks noChangeAspect="1" noChangeArrowheads="1"/>
                          </pic:cNvPicPr>
                        </pic:nvPicPr>
                        <pic:blipFill>
                          <a:blip r:embed="rId9" cstate="print"/>
                          <a:srcRect/>
                          <a:stretch>
                            <a:fillRect/>
                          </a:stretch>
                        </pic:blipFill>
                        <pic:spPr bwMode="auto">
                          <a:xfrm>
                            <a:off x="0" y="0"/>
                            <a:ext cx="619341" cy="1033769"/>
                          </a:xfrm>
                          <a:prstGeom prst="rect">
                            <a:avLst/>
                          </a:prstGeom>
                          <a:noFill/>
                          <a:ln w="9525">
                            <a:noFill/>
                            <a:miter lim="800000"/>
                            <a:headEnd/>
                            <a:tailEnd/>
                          </a:ln>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tcPr>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 xml:space="preserve">БОУ ДО </w:t>
            </w:r>
            <w:proofErr w:type="gramStart"/>
            <w:r w:rsidRPr="009054B5">
              <w:rPr>
                <w:rFonts w:ascii="Times New Roman" w:hAnsi="Times New Roman"/>
              </w:rPr>
              <w:t>ВО</w:t>
            </w:r>
            <w:proofErr w:type="gramEnd"/>
            <w:r w:rsidRPr="009054B5">
              <w:rPr>
                <w:rFonts w:ascii="Times New Roman" w:hAnsi="Times New Roman"/>
              </w:rPr>
              <w:t xml:space="preserve"> «Школа традиционной народной культуры», </w:t>
            </w:r>
            <w:proofErr w:type="spellStart"/>
            <w:r w:rsidRPr="009054B5">
              <w:rPr>
                <w:rFonts w:ascii="Times New Roman" w:hAnsi="Times New Roman"/>
              </w:rPr>
              <w:t>дистант</w:t>
            </w:r>
            <w:proofErr w:type="spellEnd"/>
          </w:p>
          <w:p w:rsidR="00350462" w:rsidRPr="009054B5" w:rsidRDefault="00350462" w:rsidP="00D94034">
            <w:pPr>
              <w:spacing w:after="0" w:line="240" w:lineRule="auto"/>
              <w:jc w:val="center"/>
              <w:rPr>
                <w:rFonts w:ascii="Times New Roman" w:hAnsi="Times New Roman"/>
                <w:shd w:val="clear" w:color="auto" w:fill="FFFFFF"/>
              </w:rPr>
            </w:pPr>
          </w:p>
          <w:p w:rsidR="00350462" w:rsidRPr="009054B5" w:rsidRDefault="00350462" w:rsidP="00D94034">
            <w:pPr>
              <w:spacing w:after="0" w:line="240" w:lineRule="auto"/>
              <w:jc w:val="center"/>
              <w:rPr>
                <w:rFonts w:ascii="Times New Roman" w:hAnsi="Times New Roman"/>
                <w:shd w:val="clear" w:color="auto" w:fill="FFFFFF"/>
              </w:rPr>
            </w:pPr>
            <w:r w:rsidRPr="009054B5">
              <w:rPr>
                <w:rFonts w:ascii="Times New Roman" w:hAnsi="Times New Roman"/>
                <w:shd w:val="clear" w:color="auto" w:fill="FFFFFF"/>
              </w:rPr>
              <w:t xml:space="preserve">ФГБОУ </w:t>
            </w:r>
            <w:proofErr w:type="gramStart"/>
            <w:r w:rsidRPr="009054B5">
              <w:rPr>
                <w:rFonts w:ascii="Times New Roman" w:hAnsi="Times New Roman"/>
                <w:shd w:val="clear" w:color="auto" w:fill="FFFFFF"/>
              </w:rPr>
              <w:t>ВО</w:t>
            </w:r>
            <w:proofErr w:type="gramEnd"/>
            <w:r w:rsidRPr="009054B5">
              <w:rPr>
                <w:rFonts w:ascii="Times New Roman" w:hAnsi="Times New Roman"/>
                <w:shd w:val="clear" w:color="auto" w:fill="FFFFFF"/>
              </w:rPr>
              <w:t xml:space="preserve"> «Вологодский государственный университет» (жюри), </w:t>
            </w:r>
          </w:p>
          <w:p w:rsidR="00350462" w:rsidRPr="009054B5" w:rsidRDefault="00350462" w:rsidP="00D94034">
            <w:pPr>
              <w:spacing w:after="0" w:line="240" w:lineRule="auto"/>
              <w:jc w:val="center"/>
              <w:rPr>
                <w:rFonts w:ascii="Times New Roman" w:hAnsi="Times New Roman"/>
                <w:shd w:val="clear" w:color="auto" w:fill="FFFFFF"/>
              </w:rPr>
            </w:pPr>
            <w:proofErr w:type="spellStart"/>
            <w:r w:rsidRPr="009054B5">
              <w:rPr>
                <w:rFonts w:ascii="Times New Roman" w:hAnsi="Times New Roman"/>
                <w:shd w:val="clear" w:color="auto" w:fill="FFFFFF"/>
              </w:rPr>
              <w:t>дистант</w:t>
            </w:r>
            <w:proofErr w:type="spellEnd"/>
            <w:r w:rsidRPr="009054B5">
              <w:rPr>
                <w:rFonts w:ascii="Times New Roman" w:hAnsi="Times New Roman"/>
                <w:shd w:val="clear" w:color="auto" w:fill="FFFFFF"/>
              </w:rPr>
              <w:t xml:space="preserve"> </w:t>
            </w:r>
          </w:p>
        </w:tc>
        <w:tc>
          <w:tcPr>
            <w:tcW w:w="4536" w:type="dxa"/>
            <w:tcBorders>
              <w:top w:val="single" w:sz="4" w:space="0" w:color="auto"/>
              <w:left w:val="single" w:sz="4" w:space="0" w:color="auto"/>
              <w:bottom w:val="single" w:sz="4" w:space="0" w:color="auto"/>
              <w:right w:val="single" w:sz="4" w:space="0" w:color="auto"/>
            </w:tcBorders>
          </w:tcPr>
          <w:p w:rsidR="00D57382" w:rsidRPr="009054B5" w:rsidRDefault="00350462" w:rsidP="00D57382">
            <w:pPr>
              <w:spacing w:after="0" w:line="240" w:lineRule="auto"/>
              <w:rPr>
                <w:rFonts w:ascii="Times New Roman" w:hAnsi="Times New Roman"/>
                <w:spacing w:val="-10"/>
              </w:rPr>
            </w:pPr>
            <w:r w:rsidRPr="009054B5">
              <w:rPr>
                <w:rFonts w:ascii="Times New Roman" w:hAnsi="Times New Roman"/>
                <w:spacing w:val="-10"/>
              </w:rPr>
              <w:t>Конкурс является региональным этапом Всероссийского конкурса юношеских исследовательских работ им. В.И. Вернадского. В 202</w:t>
            </w:r>
            <w:r w:rsidR="00D57382" w:rsidRPr="009054B5">
              <w:rPr>
                <w:rFonts w:ascii="Times New Roman" w:hAnsi="Times New Roman"/>
                <w:spacing w:val="-10"/>
              </w:rPr>
              <w:t>2</w:t>
            </w:r>
            <w:r w:rsidRPr="009054B5">
              <w:rPr>
                <w:rFonts w:ascii="Times New Roman" w:hAnsi="Times New Roman"/>
                <w:spacing w:val="-10"/>
              </w:rPr>
              <w:t xml:space="preserve"> году конкурс посвящен </w:t>
            </w:r>
            <w:r w:rsidR="00D57382" w:rsidRPr="009054B5">
              <w:rPr>
                <w:rFonts w:ascii="Times New Roman" w:hAnsi="Times New Roman"/>
                <w:spacing w:val="-10"/>
              </w:rPr>
              <w:t>Году культурного наследия народов России.</w:t>
            </w:r>
          </w:p>
          <w:p w:rsidR="00350462" w:rsidRPr="009054B5" w:rsidRDefault="00350462" w:rsidP="00D94034">
            <w:pPr>
              <w:spacing w:after="0" w:line="240" w:lineRule="auto"/>
              <w:rPr>
                <w:rFonts w:ascii="Times New Roman" w:hAnsi="Times New Roman"/>
                <w:spacing w:val="-10"/>
              </w:rPr>
            </w:pPr>
            <w:r w:rsidRPr="009054B5">
              <w:rPr>
                <w:rFonts w:ascii="Times New Roman" w:hAnsi="Times New Roman"/>
                <w:spacing w:val="-10"/>
              </w:rPr>
              <w:t>Конкурс проводится в целях интеллектуального и личного развития детей и юношества.</w:t>
            </w:r>
          </w:p>
          <w:p w:rsidR="00350462" w:rsidRPr="009054B5" w:rsidRDefault="00350462" w:rsidP="00D94034">
            <w:pPr>
              <w:spacing w:after="0" w:line="240" w:lineRule="auto"/>
              <w:rPr>
                <w:rFonts w:ascii="Times New Roman" w:hAnsi="Times New Roman"/>
                <w:spacing w:val="-10"/>
              </w:rPr>
            </w:pPr>
            <w:r w:rsidRPr="009054B5">
              <w:rPr>
                <w:rFonts w:ascii="Times New Roman" w:hAnsi="Times New Roman"/>
                <w:spacing w:val="-10"/>
              </w:rPr>
              <w:t xml:space="preserve">С 2020 года конкурс проводится в двух направлениях (согласно всероссийскому этапу): </w:t>
            </w:r>
            <w:proofErr w:type="gramStart"/>
            <w:r w:rsidRPr="009054B5">
              <w:rPr>
                <w:rFonts w:ascii="Times New Roman" w:hAnsi="Times New Roman"/>
                <w:spacing w:val="-10"/>
              </w:rPr>
              <w:t>гуманитарное</w:t>
            </w:r>
            <w:proofErr w:type="gramEnd"/>
            <w:r w:rsidRPr="009054B5">
              <w:rPr>
                <w:rFonts w:ascii="Times New Roman" w:hAnsi="Times New Roman"/>
                <w:spacing w:val="-10"/>
              </w:rPr>
              <w:t xml:space="preserve"> и естественнонаучное.</w:t>
            </w:r>
          </w:p>
          <w:p w:rsidR="00350462" w:rsidRPr="009054B5" w:rsidRDefault="00350462" w:rsidP="00D94034">
            <w:pPr>
              <w:spacing w:after="0" w:line="240" w:lineRule="auto"/>
              <w:rPr>
                <w:rFonts w:ascii="Times New Roman" w:hAnsi="Times New Roman"/>
                <w:spacing w:val="-10"/>
              </w:rPr>
            </w:pPr>
            <w:r w:rsidRPr="009054B5">
              <w:rPr>
                <w:rFonts w:ascii="Times New Roman" w:hAnsi="Times New Roman"/>
                <w:spacing w:val="-10"/>
              </w:rPr>
              <w:t>Победители конкурса – будут направлены для участия во Всероссийском конкурсе юношеских исследовательских работ им. В.И. Вернадского (согласно выделенной региональной квоте).</w:t>
            </w:r>
          </w:p>
          <w:p w:rsidR="00350462" w:rsidRPr="009054B5" w:rsidRDefault="00350462" w:rsidP="00D94034">
            <w:pPr>
              <w:spacing w:after="0" w:line="240" w:lineRule="auto"/>
              <w:rPr>
                <w:rFonts w:ascii="Times New Roman" w:hAnsi="Times New Roman"/>
                <w:spacing w:val="-10"/>
              </w:rPr>
            </w:pPr>
          </w:p>
        </w:tc>
      </w:tr>
      <w:tr w:rsidR="00A82D05" w:rsidRPr="009054B5" w:rsidTr="00350462">
        <w:trPr>
          <w:trHeight w:val="1567"/>
        </w:trPr>
        <w:tc>
          <w:tcPr>
            <w:tcW w:w="993" w:type="dxa"/>
            <w:tcBorders>
              <w:top w:val="single" w:sz="4" w:space="0" w:color="auto"/>
              <w:left w:val="single" w:sz="4" w:space="0" w:color="auto"/>
              <w:bottom w:val="single" w:sz="4" w:space="0" w:color="auto"/>
              <w:right w:val="single" w:sz="4" w:space="0" w:color="auto"/>
            </w:tcBorders>
          </w:tcPr>
          <w:p w:rsidR="00350462" w:rsidRPr="009054B5" w:rsidRDefault="00AA3BE6" w:rsidP="00D94034">
            <w:pPr>
              <w:spacing w:after="0" w:line="240" w:lineRule="auto"/>
              <w:jc w:val="center"/>
              <w:rPr>
                <w:rFonts w:ascii="Times New Roman" w:hAnsi="Times New Roman"/>
                <w:b/>
              </w:rPr>
            </w:pPr>
            <w:r w:rsidRPr="009054B5">
              <w:rPr>
                <w:rFonts w:ascii="Times New Roman" w:hAnsi="Times New Roman"/>
                <w:b/>
              </w:rPr>
              <w:t>15 марта-15 апреля 2022</w:t>
            </w:r>
            <w:r w:rsidR="00350462" w:rsidRPr="009054B5">
              <w:rPr>
                <w:rFonts w:ascii="Times New Roman" w:hAnsi="Times New Roman"/>
                <w:b/>
              </w:rPr>
              <w:t>очный этап</w:t>
            </w:r>
          </w:p>
          <w:p w:rsidR="00350462" w:rsidRPr="009054B5" w:rsidRDefault="00350462" w:rsidP="00D94034">
            <w:pPr>
              <w:spacing w:after="0" w:line="240" w:lineRule="auto"/>
              <w:jc w:val="center"/>
              <w:rPr>
                <w:rFonts w:ascii="Times New Roman" w:hAnsi="Times New Roman"/>
              </w:rPr>
            </w:pPr>
          </w:p>
          <w:p w:rsidR="00350462" w:rsidRPr="009054B5" w:rsidRDefault="00350462" w:rsidP="00D94034">
            <w:pPr>
              <w:spacing w:after="0" w:line="240" w:lineRule="auto"/>
              <w:rPr>
                <w:rFonts w:ascii="Times New Roman" w:hAnsi="Times New Roman"/>
              </w:rPr>
            </w:pPr>
          </w:p>
          <w:p w:rsidR="00350462" w:rsidRPr="009054B5" w:rsidRDefault="00350462" w:rsidP="00D94034">
            <w:pPr>
              <w:spacing w:after="0" w:line="240" w:lineRule="auto"/>
              <w:rPr>
                <w:rFonts w:ascii="Times New Roman" w:hAnsi="Times New Roman"/>
              </w:rPr>
            </w:pPr>
          </w:p>
          <w:p w:rsidR="00350462" w:rsidRPr="009054B5" w:rsidRDefault="00350462" w:rsidP="00D94034">
            <w:pPr>
              <w:spacing w:after="0" w:line="240" w:lineRule="auto"/>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tcPr>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XVI</w:t>
            </w:r>
            <w:r w:rsidR="00D57382" w:rsidRPr="009054B5">
              <w:rPr>
                <w:rFonts w:ascii="Times New Roman" w:hAnsi="Times New Roman"/>
                <w:lang w:val="en-US"/>
              </w:rPr>
              <w:t>I</w:t>
            </w:r>
            <w:r w:rsidRPr="009054B5">
              <w:rPr>
                <w:rFonts w:ascii="Times New Roman" w:hAnsi="Times New Roman"/>
              </w:rPr>
              <w:t xml:space="preserve"> Областной детский фестиваль</w:t>
            </w:r>
          </w:p>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народной культуры «Наследники традиций»</w:t>
            </w:r>
          </w:p>
          <w:p w:rsidR="00350462" w:rsidRPr="009054B5" w:rsidRDefault="00350462" w:rsidP="00D94034">
            <w:pPr>
              <w:spacing w:after="0" w:line="240" w:lineRule="auto"/>
              <w:jc w:val="center"/>
              <w:rPr>
                <w:rFonts w:ascii="Times New Roman" w:hAnsi="Times New Roman"/>
              </w:rPr>
            </w:pPr>
            <w:r w:rsidRPr="009054B5">
              <w:rPr>
                <w:rFonts w:ascii="Times New Roman" w:hAnsi="Times New Roman"/>
                <w:noProof/>
              </w:rPr>
              <w:drawing>
                <wp:inline distT="0" distB="0" distL="0" distR="0">
                  <wp:extent cx="1164590" cy="1164590"/>
                  <wp:effectExtent l="19050" t="0" r="0" b="0"/>
                  <wp:docPr id="14" name="Рисунок 4" descr="Эмблема - значок Наследника традиций_44х4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мблема - значок Наследника традиций_44х44_1"/>
                          <pic:cNvPicPr>
                            <a:picLocks noChangeAspect="1" noChangeArrowheads="1"/>
                          </pic:cNvPicPr>
                        </pic:nvPicPr>
                        <pic:blipFill>
                          <a:blip r:embed="rId10" cstate="print"/>
                          <a:srcRect/>
                          <a:stretch>
                            <a:fillRect/>
                          </a:stretch>
                        </pic:blipFill>
                        <pic:spPr bwMode="auto">
                          <a:xfrm>
                            <a:off x="0" y="0"/>
                            <a:ext cx="1164590" cy="1164590"/>
                          </a:xfrm>
                          <a:prstGeom prst="rect">
                            <a:avLst/>
                          </a:prstGeom>
                          <a:noFill/>
                          <a:ln w="9525">
                            <a:noFill/>
                            <a:miter lim="800000"/>
                            <a:headEnd/>
                            <a:tailEnd/>
                          </a:ln>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tcPr>
          <w:p w:rsidR="00350462" w:rsidRPr="009054B5" w:rsidRDefault="00350462" w:rsidP="00D94034">
            <w:pPr>
              <w:spacing w:after="0" w:line="240" w:lineRule="auto"/>
              <w:jc w:val="center"/>
              <w:rPr>
                <w:rFonts w:ascii="Times New Roman" w:hAnsi="Times New Roman"/>
                <w:shd w:val="clear" w:color="auto" w:fill="FFFFFF"/>
              </w:rPr>
            </w:pPr>
            <w:r w:rsidRPr="009054B5">
              <w:rPr>
                <w:rFonts w:ascii="Times New Roman" w:hAnsi="Times New Roman"/>
                <w:shd w:val="clear" w:color="auto" w:fill="FFFFFF"/>
              </w:rPr>
              <w:t xml:space="preserve">БОУ ДО </w:t>
            </w:r>
            <w:proofErr w:type="gramStart"/>
            <w:r w:rsidRPr="009054B5">
              <w:rPr>
                <w:rFonts w:ascii="Times New Roman" w:hAnsi="Times New Roman"/>
                <w:shd w:val="clear" w:color="auto" w:fill="FFFFFF"/>
              </w:rPr>
              <w:t>ВО</w:t>
            </w:r>
            <w:proofErr w:type="gramEnd"/>
            <w:r w:rsidRPr="009054B5">
              <w:rPr>
                <w:rFonts w:ascii="Times New Roman" w:hAnsi="Times New Roman"/>
                <w:shd w:val="clear" w:color="auto" w:fill="FFFFFF"/>
              </w:rPr>
              <w:t xml:space="preserve"> «Школа традиционной народной культуры»</w:t>
            </w:r>
          </w:p>
          <w:p w:rsidR="00350462" w:rsidRPr="009054B5" w:rsidRDefault="00350462" w:rsidP="00D94034">
            <w:pPr>
              <w:spacing w:after="0" w:line="240" w:lineRule="auto"/>
              <w:jc w:val="center"/>
              <w:rPr>
                <w:rFonts w:ascii="Times New Roman" w:hAnsi="Times New Roman"/>
                <w:shd w:val="clear" w:color="auto" w:fill="FFFFFF"/>
              </w:rPr>
            </w:pPr>
            <w:r w:rsidRPr="009054B5">
              <w:rPr>
                <w:rFonts w:ascii="Times New Roman" w:hAnsi="Times New Roman"/>
                <w:shd w:val="clear" w:color="auto" w:fill="FFFFFF"/>
              </w:rPr>
              <w:t>г. Вологда отборочный (заочный)  этап фестиваля</w:t>
            </w:r>
          </w:p>
          <w:p w:rsidR="00350462" w:rsidRPr="009054B5" w:rsidRDefault="00350462" w:rsidP="00D94034">
            <w:pPr>
              <w:spacing w:after="0" w:line="240" w:lineRule="auto"/>
              <w:jc w:val="center"/>
              <w:rPr>
                <w:rFonts w:ascii="Times New Roman" w:hAnsi="Times New Roman"/>
                <w:shd w:val="clear" w:color="auto" w:fill="FFFFFF"/>
              </w:rPr>
            </w:pPr>
          </w:p>
          <w:p w:rsidR="00350462" w:rsidRPr="009054B5" w:rsidRDefault="00350462" w:rsidP="00D94034">
            <w:pPr>
              <w:spacing w:after="0" w:line="240" w:lineRule="auto"/>
              <w:jc w:val="center"/>
              <w:rPr>
                <w:rFonts w:ascii="Times New Roman" w:hAnsi="Times New Roman"/>
                <w:shd w:val="clear" w:color="auto" w:fill="FFFFFF"/>
              </w:rPr>
            </w:pPr>
            <w:r w:rsidRPr="009054B5">
              <w:rPr>
                <w:rFonts w:ascii="Times New Roman" w:hAnsi="Times New Roman"/>
                <w:shd w:val="clear" w:color="auto" w:fill="FFFFFF"/>
              </w:rPr>
              <w:t xml:space="preserve">АОУ </w:t>
            </w:r>
            <w:proofErr w:type="gramStart"/>
            <w:r w:rsidRPr="009054B5">
              <w:rPr>
                <w:rFonts w:ascii="Times New Roman" w:hAnsi="Times New Roman"/>
                <w:shd w:val="clear" w:color="auto" w:fill="FFFFFF"/>
              </w:rPr>
              <w:t>ВО</w:t>
            </w:r>
            <w:proofErr w:type="gramEnd"/>
            <w:r w:rsidRPr="009054B5">
              <w:rPr>
                <w:rFonts w:ascii="Times New Roman" w:hAnsi="Times New Roman"/>
                <w:shd w:val="clear" w:color="auto" w:fill="FFFFFF"/>
              </w:rPr>
              <w:t xml:space="preserve"> «Образовательный центр -  кадетская школа «Корабелы </w:t>
            </w:r>
            <w:proofErr w:type="spellStart"/>
            <w:r w:rsidRPr="009054B5">
              <w:rPr>
                <w:rFonts w:ascii="Times New Roman" w:hAnsi="Times New Roman"/>
                <w:shd w:val="clear" w:color="auto" w:fill="FFFFFF"/>
              </w:rPr>
              <w:t>Прионежья</w:t>
            </w:r>
            <w:proofErr w:type="spellEnd"/>
            <w:r w:rsidRPr="009054B5">
              <w:rPr>
                <w:rFonts w:ascii="Times New Roman" w:hAnsi="Times New Roman"/>
                <w:shd w:val="clear" w:color="auto" w:fill="FFFFFF"/>
              </w:rPr>
              <w:t>» имени Героя России Ю.Л. Воробьева».</w:t>
            </w:r>
          </w:p>
          <w:p w:rsidR="00350462" w:rsidRPr="009054B5" w:rsidRDefault="00350462" w:rsidP="00D94034">
            <w:pPr>
              <w:spacing w:after="0" w:line="240" w:lineRule="auto"/>
              <w:jc w:val="center"/>
              <w:rPr>
                <w:rFonts w:ascii="Times New Roman" w:hAnsi="Times New Roman"/>
                <w:shd w:val="clear" w:color="auto" w:fill="FFFFFF"/>
              </w:rPr>
            </w:pPr>
            <w:r w:rsidRPr="009054B5">
              <w:rPr>
                <w:rFonts w:ascii="Times New Roman" w:hAnsi="Times New Roman"/>
                <w:shd w:val="clear" w:color="auto" w:fill="FFFFFF"/>
              </w:rPr>
              <w:t xml:space="preserve">(очный) этап </w:t>
            </w:r>
            <w:r w:rsidRPr="009054B5">
              <w:rPr>
                <w:rFonts w:ascii="Times New Roman" w:hAnsi="Times New Roman"/>
                <w:shd w:val="clear" w:color="auto" w:fill="FFFFFF"/>
              </w:rPr>
              <w:lastRenderedPageBreak/>
              <w:t>фестиваля</w:t>
            </w:r>
          </w:p>
        </w:tc>
        <w:tc>
          <w:tcPr>
            <w:tcW w:w="4536" w:type="dxa"/>
            <w:tcBorders>
              <w:top w:val="single" w:sz="4" w:space="0" w:color="auto"/>
              <w:left w:val="single" w:sz="4" w:space="0" w:color="auto"/>
              <w:bottom w:val="single" w:sz="4" w:space="0" w:color="auto"/>
              <w:right w:val="single" w:sz="4" w:space="0" w:color="auto"/>
            </w:tcBorders>
          </w:tcPr>
          <w:p w:rsidR="00350462" w:rsidRPr="009054B5" w:rsidRDefault="00350462" w:rsidP="00D94034">
            <w:pPr>
              <w:spacing w:after="0" w:line="240" w:lineRule="auto"/>
              <w:ind w:firstLine="317"/>
              <w:rPr>
                <w:rFonts w:ascii="Times New Roman" w:hAnsi="Times New Roman"/>
                <w:spacing w:val="-10"/>
              </w:rPr>
            </w:pPr>
            <w:r w:rsidRPr="009054B5">
              <w:rPr>
                <w:rFonts w:ascii="Times New Roman" w:hAnsi="Times New Roman"/>
                <w:spacing w:val="-10"/>
              </w:rPr>
              <w:lastRenderedPageBreak/>
              <w:t>XVI</w:t>
            </w:r>
            <w:r w:rsidR="00D57382" w:rsidRPr="009054B5">
              <w:rPr>
                <w:rFonts w:ascii="Times New Roman" w:hAnsi="Times New Roman"/>
                <w:spacing w:val="-10"/>
                <w:lang w:val="en-US"/>
              </w:rPr>
              <w:t>I</w:t>
            </w:r>
            <w:r w:rsidR="00D57382" w:rsidRPr="009054B5">
              <w:rPr>
                <w:rFonts w:ascii="Times New Roman" w:hAnsi="Times New Roman"/>
                <w:spacing w:val="-10"/>
              </w:rPr>
              <w:t xml:space="preserve"> </w:t>
            </w:r>
            <w:r w:rsidRPr="009054B5">
              <w:rPr>
                <w:rFonts w:ascii="Times New Roman" w:hAnsi="Times New Roman"/>
                <w:spacing w:val="-10"/>
              </w:rPr>
              <w:t>Областной детский фестиваль</w:t>
            </w:r>
          </w:p>
          <w:p w:rsidR="00350462" w:rsidRPr="009054B5" w:rsidRDefault="00350462" w:rsidP="00D94034">
            <w:pPr>
              <w:spacing w:after="0" w:line="240" w:lineRule="auto"/>
              <w:rPr>
                <w:rFonts w:ascii="Times New Roman" w:hAnsi="Times New Roman"/>
                <w:spacing w:val="-10"/>
              </w:rPr>
            </w:pPr>
            <w:r w:rsidRPr="009054B5">
              <w:rPr>
                <w:rFonts w:ascii="Times New Roman" w:hAnsi="Times New Roman"/>
                <w:spacing w:val="-10"/>
              </w:rPr>
              <w:t>народной культуры «Наследники традиций</w:t>
            </w:r>
            <w:proofErr w:type="gramStart"/>
            <w:r w:rsidRPr="009054B5">
              <w:rPr>
                <w:rFonts w:ascii="Times New Roman" w:hAnsi="Times New Roman"/>
                <w:spacing w:val="-10"/>
              </w:rPr>
              <w:t>»п</w:t>
            </w:r>
            <w:proofErr w:type="gramEnd"/>
            <w:r w:rsidRPr="009054B5">
              <w:rPr>
                <w:rFonts w:ascii="Times New Roman" w:hAnsi="Times New Roman"/>
                <w:spacing w:val="-10"/>
              </w:rPr>
              <w:t>роводится с целью выявления, развития и поддержки детской одаренности в области народной культуры и искусства, воспитания и развития личной успешности детей, приобщения их к ценностям этнокультурного наследия области.</w:t>
            </w:r>
          </w:p>
          <w:p w:rsidR="00350462" w:rsidRPr="009054B5" w:rsidRDefault="00350462" w:rsidP="00D94034">
            <w:pPr>
              <w:spacing w:after="0" w:line="240" w:lineRule="auto"/>
              <w:rPr>
                <w:rFonts w:ascii="Times New Roman" w:hAnsi="Times New Roman"/>
                <w:spacing w:val="-10"/>
              </w:rPr>
            </w:pPr>
            <w:r w:rsidRPr="009054B5">
              <w:rPr>
                <w:rFonts w:ascii="Times New Roman" w:hAnsi="Times New Roman"/>
                <w:spacing w:val="-10"/>
              </w:rPr>
              <w:t xml:space="preserve">Число участников муниципального этапа около </w:t>
            </w:r>
            <w:r w:rsidR="00AA3BE6" w:rsidRPr="009054B5">
              <w:rPr>
                <w:rFonts w:ascii="Times New Roman" w:hAnsi="Times New Roman"/>
                <w:spacing w:val="-10"/>
              </w:rPr>
              <w:t xml:space="preserve">2 224 </w:t>
            </w:r>
            <w:r w:rsidRPr="009054B5">
              <w:rPr>
                <w:rFonts w:ascii="Times New Roman" w:hAnsi="Times New Roman"/>
                <w:spacing w:val="-10"/>
              </w:rPr>
              <w:t xml:space="preserve"> человек.</w:t>
            </w:r>
          </w:p>
          <w:p w:rsidR="00350462" w:rsidRPr="009054B5" w:rsidRDefault="00350462" w:rsidP="00D94034">
            <w:pPr>
              <w:spacing w:after="0" w:line="240" w:lineRule="auto"/>
              <w:rPr>
                <w:rFonts w:ascii="Times New Roman" w:hAnsi="Times New Roman"/>
                <w:spacing w:val="-10"/>
              </w:rPr>
            </w:pPr>
            <w:r w:rsidRPr="009054B5">
              <w:rPr>
                <w:rFonts w:ascii="Times New Roman" w:hAnsi="Times New Roman"/>
                <w:spacing w:val="-10"/>
              </w:rPr>
              <w:t xml:space="preserve">Число участников очного этапа </w:t>
            </w:r>
            <w:r w:rsidR="00AA3BE6" w:rsidRPr="009054B5">
              <w:rPr>
                <w:rFonts w:ascii="Times New Roman" w:hAnsi="Times New Roman"/>
                <w:spacing w:val="-10"/>
              </w:rPr>
              <w:t>873</w:t>
            </w:r>
            <w:r w:rsidRPr="009054B5">
              <w:rPr>
                <w:rFonts w:ascii="Times New Roman" w:hAnsi="Times New Roman"/>
                <w:spacing w:val="-10"/>
              </w:rPr>
              <w:t xml:space="preserve"> человек</w:t>
            </w:r>
            <w:r w:rsidR="00AA3BE6" w:rsidRPr="009054B5">
              <w:rPr>
                <w:rFonts w:ascii="Times New Roman" w:hAnsi="Times New Roman"/>
                <w:spacing w:val="-10"/>
              </w:rPr>
              <w:t>а</w:t>
            </w:r>
            <w:r w:rsidRPr="009054B5">
              <w:rPr>
                <w:rFonts w:ascii="Times New Roman" w:hAnsi="Times New Roman"/>
                <w:spacing w:val="-10"/>
              </w:rPr>
              <w:t>.</w:t>
            </w:r>
          </w:p>
          <w:p w:rsidR="00350462" w:rsidRPr="009054B5" w:rsidRDefault="00350462" w:rsidP="00D94034">
            <w:pPr>
              <w:spacing w:after="0" w:line="240" w:lineRule="auto"/>
              <w:rPr>
                <w:rFonts w:ascii="Times New Roman" w:hAnsi="Times New Roman"/>
                <w:spacing w:val="-10"/>
              </w:rPr>
            </w:pPr>
            <w:r w:rsidRPr="009054B5">
              <w:rPr>
                <w:rFonts w:ascii="Times New Roman" w:hAnsi="Times New Roman"/>
                <w:spacing w:val="-10"/>
              </w:rPr>
              <w:t xml:space="preserve">Является региональным этапом </w:t>
            </w:r>
          </w:p>
          <w:p w:rsidR="00350462" w:rsidRPr="009054B5" w:rsidRDefault="00AA3BE6" w:rsidP="00D94034">
            <w:pPr>
              <w:spacing w:after="0" w:line="240" w:lineRule="auto"/>
              <w:rPr>
                <w:rFonts w:ascii="Times New Roman" w:hAnsi="Times New Roman"/>
                <w:spacing w:val="-10"/>
              </w:rPr>
            </w:pPr>
            <w:r w:rsidRPr="009054B5">
              <w:rPr>
                <w:rFonts w:ascii="Times New Roman" w:hAnsi="Times New Roman"/>
                <w:spacing w:val="-10"/>
              </w:rPr>
              <w:t>VI</w:t>
            </w:r>
            <w:r w:rsidRPr="009054B5">
              <w:rPr>
                <w:rFonts w:ascii="Times New Roman" w:hAnsi="Times New Roman"/>
                <w:spacing w:val="-10"/>
                <w:lang w:val="en-US"/>
              </w:rPr>
              <w:t>I</w:t>
            </w:r>
            <w:r w:rsidRPr="009054B5">
              <w:rPr>
                <w:rFonts w:ascii="Times New Roman" w:hAnsi="Times New Roman"/>
                <w:spacing w:val="-10"/>
              </w:rPr>
              <w:t xml:space="preserve"> </w:t>
            </w:r>
            <w:r w:rsidR="00350462" w:rsidRPr="009054B5">
              <w:rPr>
                <w:rFonts w:ascii="Times New Roman" w:hAnsi="Times New Roman"/>
                <w:spacing w:val="-10"/>
              </w:rPr>
              <w:t>Всероссийского детского фестиваля</w:t>
            </w:r>
          </w:p>
          <w:p w:rsidR="00350462" w:rsidRPr="009054B5" w:rsidRDefault="00350462" w:rsidP="00D94034">
            <w:pPr>
              <w:spacing w:after="0" w:line="240" w:lineRule="auto"/>
              <w:rPr>
                <w:rFonts w:ascii="Times New Roman" w:hAnsi="Times New Roman"/>
                <w:spacing w:val="-10"/>
              </w:rPr>
            </w:pPr>
            <w:r w:rsidRPr="009054B5">
              <w:rPr>
                <w:rFonts w:ascii="Times New Roman" w:hAnsi="Times New Roman"/>
                <w:spacing w:val="-10"/>
              </w:rPr>
              <w:t xml:space="preserve">народной культуры «Наследники традиций», </w:t>
            </w:r>
            <w:proofErr w:type="gramStart"/>
            <w:r w:rsidRPr="009054B5">
              <w:rPr>
                <w:rFonts w:ascii="Times New Roman" w:hAnsi="Times New Roman"/>
                <w:spacing w:val="-10"/>
              </w:rPr>
              <w:t>который</w:t>
            </w:r>
            <w:proofErr w:type="gramEnd"/>
            <w:r w:rsidRPr="009054B5">
              <w:rPr>
                <w:rFonts w:ascii="Times New Roman" w:hAnsi="Times New Roman"/>
                <w:spacing w:val="-10"/>
              </w:rPr>
              <w:t xml:space="preserve"> состоится 9-11 июля 202</w:t>
            </w:r>
            <w:r w:rsidR="00AA3BE6" w:rsidRPr="009054B5">
              <w:rPr>
                <w:rFonts w:ascii="Times New Roman" w:hAnsi="Times New Roman"/>
                <w:spacing w:val="-10"/>
              </w:rPr>
              <w:t>3</w:t>
            </w:r>
            <w:r w:rsidRPr="009054B5">
              <w:rPr>
                <w:rFonts w:ascii="Times New Roman" w:hAnsi="Times New Roman"/>
                <w:spacing w:val="-10"/>
              </w:rPr>
              <w:t xml:space="preserve"> года</w:t>
            </w:r>
          </w:p>
          <w:p w:rsidR="00350462" w:rsidRPr="009054B5" w:rsidRDefault="00350462" w:rsidP="00D94034">
            <w:pPr>
              <w:spacing w:after="0" w:line="240" w:lineRule="auto"/>
              <w:rPr>
                <w:rFonts w:ascii="Times New Roman" w:hAnsi="Times New Roman"/>
                <w:spacing w:val="-10"/>
              </w:rPr>
            </w:pPr>
          </w:p>
          <w:p w:rsidR="00350462" w:rsidRPr="009054B5" w:rsidRDefault="00350462" w:rsidP="00D94034">
            <w:pPr>
              <w:spacing w:after="0" w:line="240" w:lineRule="auto"/>
              <w:rPr>
                <w:rFonts w:ascii="Times New Roman" w:hAnsi="Times New Roman"/>
                <w:spacing w:val="-10"/>
              </w:rPr>
            </w:pPr>
          </w:p>
        </w:tc>
      </w:tr>
      <w:tr w:rsidR="00A82D05" w:rsidRPr="009054B5" w:rsidTr="00350462">
        <w:trPr>
          <w:trHeight w:val="1567"/>
        </w:trPr>
        <w:tc>
          <w:tcPr>
            <w:tcW w:w="993" w:type="dxa"/>
            <w:tcBorders>
              <w:top w:val="single" w:sz="4" w:space="0" w:color="auto"/>
              <w:left w:val="single" w:sz="4" w:space="0" w:color="auto"/>
              <w:bottom w:val="single" w:sz="4" w:space="0" w:color="auto"/>
              <w:right w:val="single" w:sz="4" w:space="0" w:color="auto"/>
            </w:tcBorders>
          </w:tcPr>
          <w:p w:rsidR="00350462" w:rsidRPr="009054B5" w:rsidRDefault="00AA3BE6" w:rsidP="00D94034">
            <w:pPr>
              <w:spacing w:after="0" w:line="240" w:lineRule="auto"/>
              <w:jc w:val="center"/>
              <w:rPr>
                <w:rFonts w:ascii="Times New Roman" w:hAnsi="Times New Roman"/>
                <w:b/>
              </w:rPr>
            </w:pPr>
            <w:r w:rsidRPr="009054B5">
              <w:rPr>
                <w:rFonts w:ascii="Times New Roman" w:hAnsi="Times New Roman"/>
                <w:b/>
              </w:rPr>
              <w:lastRenderedPageBreak/>
              <w:t xml:space="preserve">18-29 04.2022 </w:t>
            </w:r>
          </w:p>
          <w:p w:rsidR="00350462" w:rsidRPr="009054B5" w:rsidRDefault="00350462" w:rsidP="00D94034">
            <w:pPr>
              <w:spacing w:after="0" w:line="240" w:lineRule="auto"/>
              <w:jc w:val="center"/>
              <w:rPr>
                <w:rFonts w:ascii="Times New Roman" w:hAnsi="Times New Roman"/>
                <w:b/>
              </w:rPr>
            </w:pPr>
          </w:p>
        </w:tc>
        <w:tc>
          <w:tcPr>
            <w:tcW w:w="2410" w:type="dxa"/>
            <w:tcBorders>
              <w:top w:val="single" w:sz="4" w:space="0" w:color="auto"/>
              <w:left w:val="single" w:sz="4" w:space="0" w:color="auto"/>
              <w:bottom w:val="single" w:sz="4" w:space="0" w:color="auto"/>
              <w:right w:val="single" w:sz="4" w:space="0" w:color="auto"/>
            </w:tcBorders>
          </w:tcPr>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 xml:space="preserve"> XI</w:t>
            </w:r>
            <w:r w:rsidR="00AA3BE6" w:rsidRPr="009054B5">
              <w:rPr>
                <w:rFonts w:ascii="Times New Roman" w:hAnsi="Times New Roman"/>
                <w:lang w:val="en-US"/>
              </w:rPr>
              <w:t>X</w:t>
            </w:r>
            <w:r w:rsidRPr="009054B5">
              <w:rPr>
                <w:rFonts w:ascii="Times New Roman" w:hAnsi="Times New Roman"/>
              </w:rPr>
              <w:t xml:space="preserve"> Областной конкурс исследовательских работ и творческих проектов для младших школьников «</w:t>
            </w:r>
            <w:proofErr w:type="gramStart"/>
            <w:r w:rsidRPr="009054B5">
              <w:rPr>
                <w:rFonts w:ascii="Times New Roman" w:hAnsi="Times New Roman"/>
              </w:rPr>
              <w:t>Мы-исследователи</w:t>
            </w:r>
            <w:proofErr w:type="gramEnd"/>
            <w:r w:rsidRPr="009054B5">
              <w:rPr>
                <w:rFonts w:ascii="Times New Roman" w:hAnsi="Times New Roman"/>
              </w:rPr>
              <w:t>»</w:t>
            </w:r>
          </w:p>
          <w:p w:rsidR="00350462" w:rsidRPr="009054B5" w:rsidRDefault="00350462" w:rsidP="00D94034">
            <w:pPr>
              <w:spacing w:after="0" w:line="240" w:lineRule="auto"/>
              <w:jc w:val="center"/>
              <w:rPr>
                <w:rFonts w:ascii="Times New Roman" w:hAnsi="Times New Roman"/>
              </w:rPr>
            </w:pPr>
          </w:p>
          <w:p w:rsidR="00350462" w:rsidRPr="009054B5" w:rsidRDefault="00350462" w:rsidP="00D94034">
            <w:pPr>
              <w:spacing w:after="0" w:line="240" w:lineRule="auto"/>
              <w:jc w:val="center"/>
              <w:rPr>
                <w:rFonts w:ascii="Times New Roman" w:hAnsi="Times New Roman"/>
              </w:rPr>
            </w:pPr>
            <w:r w:rsidRPr="009054B5">
              <w:rPr>
                <w:rFonts w:ascii="Times New Roman" w:hAnsi="Times New Roman"/>
                <w:noProof/>
              </w:rPr>
              <w:drawing>
                <wp:inline distT="0" distB="0" distL="0" distR="0">
                  <wp:extent cx="1035050" cy="1017905"/>
                  <wp:effectExtent l="19050" t="0" r="0" b="0"/>
                  <wp:docPr id="15" name="Рисунок 5" descr="мы исслед-л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ы исслед-ли1"/>
                          <pic:cNvPicPr>
                            <a:picLocks noChangeAspect="1" noChangeArrowheads="1"/>
                          </pic:cNvPicPr>
                        </pic:nvPicPr>
                        <pic:blipFill>
                          <a:blip r:embed="rId11" cstate="print"/>
                          <a:srcRect/>
                          <a:stretch>
                            <a:fillRect/>
                          </a:stretch>
                        </pic:blipFill>
                        <pic:spPr bwMode="auto">
                          <a:xfrm>
                            <a:off x="0" y="0"/>
                            <a:ext cx="1035050" cy="1017905"/>
                          </a:xfrm>
                          <a:prstGeom prst="rect">
                            <a:avLst/>
                          </a:prstGeom>
                          <a:noFill/>
                          <a:ln w="9525">
                            <a:noFill/>
                            <a:miter lim="800000"/>
                            <a:headEnd/>
                            <a:tailEnd/>
                          </a:ln>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tcPr>
          <w:p w:rsidR="00350462" w:rsidRPr="009054B5" w:rsidRDefault="00350462" w:rsidP="00D94034">
            <w:pPr>
              <w:spacing w:after="0" w:line="240" w:lineRule="auto"/>
              <w:jc w:val="center"/>
              <w:rPr>
                <w:rFonts w:ascii="Times New Roman" w:hAnsi="Times New Roman"/>
              </w:rPr>
            </w:pPr>
            <w:r w:rsidRPr="009054B5">
              <w:rPr>
                <w:rFonts w:ascii="Times New Roman" w:hAnsi="Times New Roman"/>
              </w:rPr>
              <w:t xml:space="preserve">БОУ ДО </w:t>
            </w:r>
            <w:proofErr w:type="gramStart"/>
            <w:r w:rsidRPr="009054B5">
              <w:rPr>
                <w:rFonts w:ascii="Times New Roman" w:hAnsi="Times New Roman"/>
              </w:rPr>
              <w:t>ВО</w:t>
            </w:r>
            <w:proofErr w:type="gramEnd"/>
            <w:r w:rsidRPr="009054B5">
              <w:rPr>
                <w:rFonts w:ascii="Times New Roman" w:hAnsi="Times New Roman"/>
              </w:rPr>
              <w:t xml:space="preserve"> «Школа традиционной народной культуры»,</w:t>
            </w:r>
          </w:p>
          <w:p w:rsidR="00350462" w:rsidRPr="009054B5" w:rsidRDefault="00350462" w:rsidP="00D94034">
            <w:pPr>
              <w:spacing w:after="0" w:line="240" w:lineRule="auto"/>
              <w:jc w:val="center"/>
              <w:rPr>
                <w:rFonts w:ascii="Times New Roman" w:hAnsi="Times New Roman"/>
              </w:rPr>
            </w:pPr>
            <w:proofErr w:type="spellStart"/>
            <w:r w:rsidRPr="009054B5">
              <w:rPr>
                <w:rFonts w:ascii="Times New Roman" w:hAnsi="Times New Roman"/>
              </w:rPr>
              <w:t>дистант</w:t>
            </w:r>
            <w:proofErr w:type="spellEnd"/>
          </w:p>
          <w:p w:rsidR="00350462" w:rsidRPr="009054B5" w:rsidRDefault="00350462" w:rsidP="00D94034">
            <w:pPr>
              <w:spacing w:after="0" w:line="240" w:lineRule="auto"/>
              <w:jc w:val="center"/>
              <w:rPr>
                <w:rFonts w:ascii="Times New Roman" w:hAnsi="Times New Roman"/>
                <w:shd w:val="clear" w:color="auto" w:fill="FFFFFF"/>
              </w:rPr>
            </w:pPr>
          </w:p>
          <w:p w:rsidR="00350462" w:rsidRPr="009054B5" w:rsidRDefault="00350462" w:rsidP="00D94034">
            <w:pPr>
              <w:spacing w:after="0" w:line="240" w:lineRule="auto"/>
              <w:jc w:val="center"/>
              <w:rPr>
                <w:rFonts w:ascii="Times New Roman" w:hAnsi="Times New Roman"/>
                <w:shd w:val="clear" w:color="auto" w:fill="FFFFFF"/>
              </w:rPr>
            </w:pPr>
            <w:r w:rsidRPr="009054B5">
              <w:rPr>
                <w:rFonts w:ascii="Times New Roman" w:hAnsi="Times New Roman"/>
                <w:shd w:val="clear" w:color="auto" w:fill="FFFFFF"/>
              </w:rPr>
              <w:t xml:space="preserve"> </w:t>
            </w:r>
          </w:p>
          <w:p w:rsidR="00350462" w:rsidRPr="009054B5" w:rsidRDefault="00350462" w:rsidP="00D94034">
            <w:pPr>
              <w:spacing w:after="0" w:line="240" w:lineRule="auto"/>
              <w:jc w:val="center"/>
              <w:rPr>
                <w:rFonts w:ascii="Times New Roman" w:hAnsi="Times New Roman"/>
                <w:shd w:val="clear" w:color="auto" w:fill="FFFFFF"/>
              </w:rPr>
            </w:pPr>
          </w:p>
        </w:tc>
        <w:tc>
          <w:tcPr>
            <w:tcW w:w="4536" w:type="dxa"/>
            <w:tcBorders>
              <w:top w:val="single" w:sz="4" w:space="0" w:color="auto"/>
              <w:left w:val="single" w:sz="4" w:space="0" w:color="auto"/>
              <w:bottom w:val="single" w:sz="4" w:space="0" w:color="auto"/>
              <w:right w:val="single" w:sz="4" w:space="0" w:color="auto"/>
            </w:tcBorders>
          </w:tcPr>
          <w:p w:rsidR="00350462" w:rsidRPr="009054B5" w:rsidRDefault="00350462" w:rsidP="00D94034">
            <w:pPr>
              <w:spacing w:after="0" w:line="240" w:lineRule="auto"/>
              <w:ind w:firstLine="317"/>
              <w:rPr>
                <w:rFonts w:ascii="Times New Roman" w:hAnsi="Times New Roman"/>
                <w:spacing w:val="-10"/>
              </w:rPr>
            </w:pPr>
            <w:r w:rsidRPr="009054B5">
              <w:rPr>
                <w:rFonts w:ascii="Times New Roman" w:hAnsi="Times New Roman"/>
                <w:spacing w:val="-10"/>
              </w:rPr>
              <w:t>Конкурс проводится в целях организации исследовательской деятельности обучающихся, активизации краеведческой работы в образовательных организациях области.</w:t>
            </w:r>
          </w:p>
          <w:p w:rsidR="00350462" w:rsidRPr="009054B5" w:rsidRDefault="00350462" w:rsidP="00D94034">
            <w:pPr>
              <w:spacing w:after="0" w:line="240" w:lineRule="auto"/>
              <w:ind w:firstLine="317"/>
              <w:rPr>
                <w:rFonts w:ascii="Times New Roman" w:hAnsi="Times New Roman"/>
                <w:spacing w:val="-10"/>
              </w:rPr>
            </w:pPr>
            <w:r w:rsidRPr="009054B5">
              <w:rPr>
                <w:rFonts w:ascii="Times New Roman" w:hAnsi="Times New Roman"/>
                <w:spacing w:val="-10"/>
              </w:rPr>
              <w:t xml:space="preserve">В конкурсе принимают участие обучающиеся и коллективы обучающихся 1-4 классов образовательных организаций области. </w:t>
            </w:r>
          </w:p>
          <w:p w:rsidR="00A82D05" w:rsidRPr="009054B5" w:rsidRDefault="00350462" w:rsidP="00A82D05">
            <w:pPr>
              <w:spacing w:after="0" w:line="240" w:lineRule="auto"/>
              <w:ind w:firstLine="317"/>
              <w:rPr>
                <w:rFonts w:ascii="Times New Roman" w:hAnsi="Times New Roman"/>
                <w:spacing w:val="-10"/>
              </w:rPr>
            </w:pPr>
            <w:r w:rsidRPr="009054B5">
              <w:rPr>
                <w:rFonts w:ascii="Times New Roman" w:hAnsi="Times New Roman"/>
                <w:spacing w:val="-10"/>
              </w:rPr>
              <w:t>В 202</w:t>
            </w:r>
            <w:r w:rsidR="00AA3BE6" w:rsidRPr="009054B5">
              <w:rPr>
                <w:rFonts w:ascii="Times New Roman" w:hAnsi="Times New Roman"/>
                <w:spacing w:val="-10"/>
              </w:rPr>
              <w:t>2</w:t>
            </w:r>
            <w:r w:rsidRPr="009054B5">
              <w:rPr>
                <w:rFonts w:ascii="Times New Roman" w:hAnsi="Times New Roman"/>
                <w:spacing w:val="-10"/>
              </w:rPr>
              <w:t xml:space="preserve"> году конкурс будет посвящён </w:t>
            </w:r>
            <w:r w:rsidR="00A82D05" w:rsidRPr="009054B5">
              <w:rPr>
                <w:rFonts w:ascii="Times New Roman" w:hAnsi="Times New Roman"/>
                <w:spacing w:val="-10"/>
              </w:rPr>
              <w:t>Году культурного наследия народов России.</w:t>
            </w:r>
          </w:p>
          <w:p w:rsidR="00350462" w:rsidRPr="009054B5" w:rsidRDefault="00350462" w:rsidP="00D94034">
            <w:pPr>
              <w:spacing w:after="0" w:line="240" w:lineRule="auto"/>
              <w:ind w:firstLine="317"/>
              <w:rPr>
                <w:rFonts w:ascii="Times New Roman" w:hAnsi="Times New Roman"/>
                <w:spacing w:val="-10"/>
              </w:rPr>
            </w:pPr>
            <w:r w:rsidRPr="009054B5">
              <w:rPr>
                <w:rFonts w:ascii="Times New Roman" w:hAnsi="Times New Roman"/>
                <w:spacing w:val="-10"/>
              </w:rPr>
              <w:t>Конкурс является региональным этапом всероссийского конкурса для младших школьников «</w:t>
            </w:r>
            <w:proofErr w:type="gramStart"/>
            <w:r w:rsidRPr="009054B5">
              <w:rPr>
                <w:rFonts w:ascii="Times New Roman" w:hAnsi="Times New Roman"/>
                <w:spacing w:val="-10"/>
              </w:rPr>
              <w:t>Я-исследователь</w:t>
            </w:r>
            <w:proofErr w:type="gramEnd"/>
            <w:r w:rsidRPr="009054B5">
              <w:rPr>
                <w:rFonts w:ascii="Times New Roman" w:hAnsi="Times New Roman"/>
                <w:spacing w:val="-10"/>
              </w:rPr>
              <w:t>».</w:t>
            </w:r>
          </w:p>
          <w:p w:rsidR="00350462" w:rsidRPr="009054B5" w:rsidRDefault="00350462" w:rsidP="00D94034">
            <w:pPr>
              <w:spacing w:after="0" w:line="240" w:lineRule="auto"/>
              <w:rPr>
                <w:rFonts w:ascii="Times New Roman" w:hAnsi="Times New Roman"/>
                <w:spacing w:val="-10"/>
              </w:rPr>
            </w:pPr>
            <w:r w:rsidRPr="009054B5">
              <w:rPr>
                <w:rFonts w:ascii="Times New Roman" w:hAnsi="Times New Roman"/>
                <w:spacing w:val="-10"/>
              </w:rPr>
              <w:t xml:space="preserve"> </w:t>
            </w:r>
          </w:p>
        </w:tc>
      </w:tr>
    </w:tbl>
    <w:p w:rsidR="00A82D05" w:rsidRPr="009054B5" w:rsidRDefault="00A82D05" w:rsidP="00A82D05">
      <w:pPr>
        <w:spacing w:after="0" w:line="240" w:lineRule="auto"/>
        <w:rPr>
          <w:rFonts w:ascii="Times New Roman" w:hAnsi="Times New Roman"/>
        </w:rPr>
      </w:pPr>
    </w:p>
    <w:p w:rsidR="00A82D05" w:rsidRPr="009054B5" w:rsidRDefault="00A82D05" w:rsidP="00A82D05">
      <w:pPr>
        <w:spacing w:after="0" w:line="240" w:lineRule="auto"/>
        <w:rPr>
          <w:rFonts w:ascii="Times New Roman" w:hAnsi="Times New Roman"/>
        </w:rPr>
      </w:pPr>
      <w:r w:rsidRPr="009054B5">
        <w:rPr>
          <w:rFonts w:ascii="Times New Roman" w:hAnsi="Times New Roman"/>
        </w:rPr>
        <w:t>ИТОГО: в 2022 году были проведены следующие мероприятия:</w:t>
      </w:r>
    </w:p>
    <w:p w:rsidR="00A82D05" w:rsidRPr="009054B5" w:rsidRDefault="00A82D05" w:rsidP="00A82D05">
      <w:pPr>
        <w:spacing w:after="0" w:line="240" w:lineRule="auto"/>
        <w:rPr>
          <w:rFonts w:ascii="Times New Roman" w:hAnsi="Times New Roman"/>
        </w:rPr>
      </w:pPr>
      <w:r w:rsidRPr="009054B5">
        <w:rPr>
          <w:rFonts w:ascii="Times New Roman" w:hAnsi="Times New Roman"/>
        </w:rPr>
        <w:t>1. Областной фестиваль юных сказителей «Доброе слово» (25 - 31  января 2022 г.);</w:t>
      </w:r>
    </w:p>
    <w:p w:rsidR="00A82D05" w:rsidRPr="009054B5" w:rsidRDefault="00A82D05" w:rsidP="00A82D05">
      <w:pPr>
        <w:spacing w:after="0" w:line="240" w:lineRule="auto"/>
        <w:rPr>
          <w:rFonts w:ascii="Times New Roman" w:hAnsi="Times New Roman"/>
        </w:rPr>
      </w:pPr>
      <w:r w:rsidRPr="009054B5">
        <w:rPr>
          <w:rFonts w:ascii="Times New Roman" w:hAnsi="Times New Roman"/>
        </w:rPr>
        <w:t>2. Областной конкурс исследовательских работ по традиционной культуре «Росток» (28 февраля -  02 марта 2022г.);</w:t>
      </w:r>
    </w:p>
    <w:p w:rsidR="00A82D05" w:rsidRPr="009054B5" w:rsidRDefault="00A82D05" w:rsidP="00A82D05">
      <w:pPr>
        <w:spacing w:after="0" w:line="240" w:lineRule="auto"/>
        <w:rPr>
          <w:rFonts w:ascii="Times New Roman" w:hAnsi="Times New Roman"/>
        </w:rPr>
      </w:pPr>
      <w:r w:rsidRPr="009054B5">
        <w:rPr>
          <w:rFonts w:ascii="Times New Roman" w:hAnsi="Times New Roman"/>
        </w:rPr>
        <w:t>3. Областной конкурс исследовательских работ «Древо жизни» (28 февраля -  02 марта 2022г.);</w:t>
      </w:r>
    </w:p>
    <w:p w:rsidR="00A82D05" w:rsidRPr="009054B5" w:rsidRDefault="00A82D05" w:rsidP="00A82D05">
      <w:pPr>
        <w:spacing w:after="0" w:line="240" w:lineRule="auto"/>
        <w:rPr>
          <w:rFonts w:ascii="Times New Roman" w:hAnsi="Times New Roman"/>
        </w:rPr>
      </w:pPr>
      <w:r w:rsidRPr="009054B5">
        <w:rPr>
          <w:rFonts w:ascii="Times New Roman" w:hAnsi="Times New Roman"/>
        </w:rPr>
        <w:t>4. Областная заочная викторина по фольклору и этнографии «Бабушкины науки» (31 марта 2022 г.);</w:t>
      </w:r>
    </w:p>
    <w:p w:rsidR="00A82D05" w:rsidRPr="009054B5" w:rsidRDefault="00A82D05" w:rsidP="00A82D05">
      <w:pPr>
        <w:spacing w:after="0" w:line="240" w:lineRule="auto"/>
        <w:rPr>
          <w:rFonts w:ascii="Times New Roman" w:hAnsi="Times New Roman"/>
        </w:rPr>
      </w:pPr>
      <w:r w:rsidRPr="009054B5">
        <w:rPr>
          <w:rFonts w:ascii="Times New Roman" w:hAnsi="Times New Roman"/>
        </w:rPr>
        <w:t>5. Областной конкурс исследовательских работ и творческих проектов для младших школьников «</w:t>
      </w:r>
      <w:proofErr w:type="gramStart"/>
      <w:r w:rsidRPr="009054B5">
        <w:rPr>
          <w:rFonts w:ascii="Times New Roman" w:hAnsi="Times New Roman"/>
        </w:rPr>
        <w:t>Мы-исследователи</w:t>
      </w:r>
      <w:proofErr w:type="gramEnd"/>
      <w:r w:rsidRPr="009054B5">
        <w:rPr>
          <w:rFonts w:ascii="Times New Roman" w:hAnsi="Times New Roman"/>
        </w:rPr>
        <w:t>» (18-29 апреля 2022 г.);</w:t>
      </w:r>
    </w:p>
    <w:p w:rsidR="00A82D05" w:rsidRPr="009054B5" w:rsidRDefault="00A82D05" w:rsidP="00A82D05">
      <w:pPr>
        <w:spacing w:after="0" w:line="240" w:lineRule="auto"/>
        <w:rPr>
          <w:rFonts w:ascii="Times New Roman" w:hAnsi="Times New Roman"/>
        </w:rPr>
      </w:pPr>
      <w:r w:rsidRPr="009054B5">
        <w:rPr>
          <w:rFonts w:ascii="Times New Roman" w:hAnsi="Times New Roman"/>
        </w:rPr>
        <w:t>6. Областной фестиваль народной культуры «Наследники традиций» (15 марта- 15 апреля);</w:t>
      </w:r>
    </w:p>
    <w:p w:rsidR="00A82D05" w:rsidRPr="009054B5" w:rsidRDefault="00A82D05" w:rsidP="00A82D05">
      <w:pPr>
        <w:spacing w:after="0" w:line="240" w:lineRule="auto"/>
        <w:rPr>
          <w:rFonts w:ascii="Times New Roman" w:hAnsi="Times New Roman"/>
        </w:rPr>
      </w:pPr>
      <w:r w:rsidRPr="009054B5">
        <w:rPr>
          <w:rFonts w:ascii="Times New Roman" w:hAnsi="Times New Roman"/>
        </w:rPr>
        <w:t>7.Всероссийский детский фестиваль народной культуры «Наследники традиций» (6-9 июля 2022 года);</w:t>
      </w:r>
    </w:p>
    <w:p w:rsidR="00A82D05" w:rsidRPr="009054B5" w:rsidRDefault="00A82D05" w:rsidP="00A82D05">
      <w:pPr>
        <w:spacing w:after="0" w:line="240" w:lineRule="auto"/>
        <w:rPr>
          <w:rFonts w:ascii="Times New Roman" w:hAnsi="Times New Roman"/>
        </w:rPr>
      </w:pPr>
      <w:r w:rsidRPr="009054B5">
        <w:rPr>
          <w:rFonts w:ascii="Times New Roman" w:hAnsi="Times New Roman"/>
        </w:rPr>
        <w:t>8. Областной фестиваль традиционной народной культуры «Покровские встречи» (14-21 октября 2022 года);</w:t>
      </w:r>
    </w:p>
    <w:p w:rsidR="00A82D05" w:rsidRPr="009054B5" w:rsidRDefault="00A82D05" w:rsidP="00A82D05">
      <w:pPr>
        <w:spacing w:after="0" w:line="240" w:lineRule="auto"/>
        <w:rPr>
          <w:rFonts w:ascii="Times New Roman" w:hAnsi="Times New Roman"/>
        </w:rPr>
      </w:pPr>
      <w:r w:rsidRPr="009054B5">
        <w:rPr>
          <w:rFonts w:ascii="Times New Roman" w:hAnsi="Times New Roman"/>
        </w:rPr>
        <w:t>9. Областные Чтения по фольклору и этнографии (5 декабря 2022 г.);</w:t>
      </w:r>
    </w:p>
    <w:p w:rsidR="00A82D05" w:rsidRPr="009054B5" w:rsidRDefault="00A82D05" w:rsidP="00A82D05">
      <w:pPr>
        <w:spacing w:after="0" w:line="240" w:lineRule="auto"/>
        <w:rPr>
          <w:rFonts w:ascii="Times New Roman" w:hAnsi="Times New Roman"/>
        </w:rPr>
      </w:pPr>
      <w:r w:rsidRPr="009054B5">
        <w:rPr>
          <w:rFonts w:ascii="Times New Roman" w:hAnsi="Times New Roman"/>
        </w:rPr>
        <w:t>10. Областной проект «Этнокультурный код Вологодчины» (с 10 февраля по 20  декабря 2022 г.);</w:t>
      </w:r>
    </w:p>
    <w:p w:rsidR="00A82D05" w:rsidRPr="009054B5" w:rsidRDefault="00A82D05" w:rsidP="00A82D05">
      <w:pPr>
        <w:spacing w:after="0" w:line="240" w:lineRule="auto"/>
        <w:rPr>
          <w:rFonts w:ascii="Times New Roman" w:hAnsi="Times New Roman"/>
        </w:rPr>
      </w:pPr>
      <w:r w:rsidRPr="009054B5">
        <w:rPr>
          <w:rFonts w:ascii="Times New Roman" w:hAnsi="Times New Roman"/>
        </w:rPr>
        <w:t>11. Областная Акция «Дети о Победе. Знаю! Помню! Горжусь!» (25 апреля-11 мая 2022 г.)</w:t>
      </w:r>
    </w:p>
    <w:p w:rsidR="00A82D05" w:rsidRPr="009054B5" w:rsidRDefault="00A82D05" w:rsidP="00A82D05">
      <w:pPr>
        <w:spacing w:after="0" w:line="240" w:lineRule="auto"/>
        <w:rPr>
          <w:rFonts w:ascii="Times New Roman" w:hAnsi="Times New Roman"/>
        </w:rPr>
      </w:pPr>
    </w:p>
    <w:p w:rsidR="00A82D05" w:rsidRPr="009054B5" w:rsidRDefault="00A82D05" w:rsidP="00A82D05">
      <w:pPr>
        <w:spacing w:after="0" w:line="240" w:lineRule="auto"/>
        <w:rPr>
          <w:rFonts w:ascii="Times New Roman" w:hAnsi="Times New Roman"/>
        </w:rPr>
      </w:pPr>
      <w:r w:rsidRPr="009054B5">
        <w:rPr>
          <w:rFonts w:ascii="Times New Roman" w:hAnsi="Times New Roman"/>
        </w:rPr>
        <w:t>Общее количество участников  - 6 079 обучающихся.</w:t>
      </w:r>
    </w:p>
    <w:p w:rsidR="00A82D05" w:rsidRPr="009054B5" w:rsidRDefault="00A82D05" w:rsidP="00A82D05">
      <w:pPr>
        <w:spacing w:after="0" w:line="240" w:lineRule="auto"/>
        <w:rPr>
          <w:rFonts w:ascii="Times New Roman" w:hAnsi="Times New Roman"/>
        </w:rPr>
      </w:pPr>
    </w:p>
    <w:p w:rsidR="00A82D05" w:rsidRPr="009054B5" w:rsidRDefault="00A82D05" w:rsidP="00A82D05">
      <w:pPr>
        <w:spacing w:after="0" w:line="240" w:lineRule="auto"/>
        <w:rPr>
          <w:rFonts w:ascii="Times New Roman" w:hAnsi="Times New Roman"/>
        </w:rPr>
      </w:pPr>
      <w:r w:rsidRPr="009054B5">
        <w:rPr>
          <w:rFonts w:ascii="Times New Roman" w:hAnsi="Times New Roman"/>
        </w:rPr>
        <w:t>За 1-ое полугодие были проведены мероприятия:</w:t>
      </w:r>
    </w:p>
    <w:p w:rsidR="00A82D05" w:rsidRPr="009054B5" w:rsidRDefault="00A82D05" w:rsidP="00A82D05">
      <w:pPr>
        <w:numPr>
          <w:ilvl w:val="0"/>
          <w:numId w:val="18"/>
        </w:numPr>
        <w:spacing w:after="0" w:line="240" w:lineRule="auto"/>
        <w:rPr>
          <w:rFonts w:ascii="Times New Roman" w:hAnsi="Times New Roman"/>
        </w:rPr>
      </w:pPr>
      <w:proofErr w:type="spellStart"/>
      <w:r w:rsidRPr="009054B5">
        <w:rPr>
          <w:rFonts w:ascii="Times New Roman" w:hAnsi="Times New Roman"/>
        </w:rPr>
        <w:t>Вебинар</w:t>
      </w:r>
      <w:proofErr w:type="spellEnd"/>
      <w:r w:rsidRPr="009054B5">
        <w:rPr>
          <w:rFonts w:ascii="Times New Roman" w:hAnsi="Times New Roman"/>
        </w:rPr>
        <w:t xml:space="preserve"> «Исследовательские конкурсы «Древо жизни» и «Росток». Особенности проведения и требования к защите работ на областном этапе и всероссийском конкурсе им. В.И. Вернадского в 2022 году» (25 февраля 2022г.).</w:t>
      </w:r>
    </w:p>
    <w:p w:rsidR="00A82D05" w:rsidRPr="009054B5" w:rsidRDefault="00A82D05" w:rsidP="00A82D05">
      <w:pPr>
        <w:numPr>
          <w:ilvl w:val="0"/>
          <w:numId w:val="18"/>
        </w:numPr>
        <w:spacing w:after="0" w:line="240" w:lineRule="auto"/>
        <w:rPr>
          <w:rFonts w:ascii="Times New Roman" w:hAnsi="Times New Roman"/>
        </w:rPr>
      </w:pPr>
      <w:r w:rsidRPr="009054B5">
        <w:rPr>
          <w:rFonts w:ascii="Times New Roman" w:hAnsi="Times New Roman"/>
        </w:rPr>
        <w:t xml:space="preserve">Цикл </w:t>
      </w:r>
      <w:proofErr w:type="spellStart"/>
      <w:r w:rsidRPr="009054B5">
        <w:rPr>
          <w:rFonts w:ascii="Times New Roman" w:hAnsi="Times New Roman"/>
        </w:rPr>
        <w:t>вебинаров</w:t>
      </w:r>
      <w:proofErr w:type="spellEnd"/>
      <w:r w:rsidRPr="009054B5">
        <w:rPr>
          <w:rFonts w:ascii="Times New Roman" w:hAnsi="Times New Roman"/>
        </w:rPr>
        <w:t xml:space="preserve"> «Областной фестиваль «Наследники традиций» в условиях </w:t>
      </w:r>
      <w:proofErr w:type="spellStart"/>
      <w:r w:rsidRPr="009054B5">
        <w:rPr>
          <w:rFonts w:ascii="Times New Roman" w:hAnsi="Times New Roman"/>
        </w:rPr>
        <w:t>дистанта</w:t>
      </w:r>
      <w:proofErr w:type="spellEnd"/>
      <w:r w:rsidRPr="009054B5">
        <w:rPr>
          <w:rFonts w:ascii="Times New Roman" w:hAnsi="Times New Roman"/>
        </w:rPr>
        <w:t>»  (17-18, 25 марта 2022 года).</w:t>
      </w:r>
    </w:p>
    <w:p w:rsidR="00A82D05" w:rsidRPr="009054B5" w:rsidRDefault="00A82D05" w:rsidP="00A82D05">
      <w:pPr>
        <w:numPr>
          <w:ilvl w:val="0"/>
          <w:numId w:val="18"/>
        </w:numPr>
        <w:spacing w:after="0" w:line="240" w:lineRule="auto"/>
        <w:rPr>
          <w:rFonts w:ascii="Times New Roman" w:hAnsi="Times New Roman"/>
        </w:rPr>
      </w:pPr>
      <w:r w:rsidRPr="009054B5">
        <w:rPr>
          <w:rFonts w:ascii="Times New Roman" w:hAnsi="Times New Roman"/>
        </w:rPr>
        <w:t>Обучающий семинар для педагогов ИЗО и педагогов дополнительного образования «Традиции междуреченской росписи по дереву» (11-12 апреля 2022 г.).</w:t>
      </w:r>
    </w:p>
    <w:p w:rsidR="00A82D05" w:rsidRPr="009054B5" w:rsidRDefault="00A82D05" w:rsidP="00A82D05">
      <w:pPr>
        <w:numPr>
          <w:ilvl w:val="0"/>
          <w:numId w:val="18"/>
        </w:numPr>
        <w:spacing w:after="0" w:line="240" w:lineRule="auto"/>
        <w:rPr>
          <w:rFonts w:ascii="Times New Roman" w:hAnsi="Times New Roman"/>
        </w:rPr>
      </w:pPr>
      <w:r w:rsidRPr="009054B5">
        <w:rPr>
          <w:rFonts w:ascii="Times New Roman" w:hAnsi="Times New Roman"/>
        </w:rPr>
        <w:t>Областной семинар «Традиционные пляски Вологодской области» (26-27 октября 2022 года).</w:t>
      </w:r>
    </w:p>
    <w:p w:rsidR="00A82D05" w:rsidRPr="009054B5" w:rsidRDefault="00A82D05" w:rsidP="00A82D05">
      <w:pPr>
        <w:numPr>
          <w:ilvl w:val="0"/>
          <w:numId w:val="18"/>
        </w:numPr>
        <w:spacing w:after="0" w:line="240" w:lineRule="auto"/>
        <w:rPr>
          <w:rFonts w:ascii="Times New Roman" w:hAnsi="Times New Roman"/>
        </w:rPr>
      </w:pPr>
      <w:r w:rsidRPr="009054B5">
        <w:rPr>
          <w:rFonts w:ascii="Times New Roman" w:hAnsi="Times New Roman"/>
        </w:rPr>
        <w:t>Семинар-практикум «Районы распространения вологодских кружевных промыслов. Особенности технологии плетения» (5-6 декабря 2022 г.).</w:t>
      </w:r>
    </w:p>
    <w:p w:rsidR="00A82D05" w:rsidRPr="009054B5" w:rsidRDefault="00A82D05" w:rsidP="00A82D05">
      <w:pPr>
        <w:numPr>
          <w:ilvl w:val="0"/>
          <w:numId w:val="18"/>
        </w:numPr>
        <w:spacing w:after="0" w:line="240" w:lineRule="auto"/>
        <w:rPr>
          <w:rFonts w:ascii="Times New Roman" w:hAnsi="Times New Roman"/>
        </w:rPr>
      </w:pPr>
      <w:r w:rsidRPr="009054B5">
        <w:rPr>
          <w:rFonts w:ascii="Times New Roman" w:hAnsi="Times New Roman"/>
        </w:rPr>
        <w:t xml:space="preserve">Обучающий семинар «Конструктивно-композиционные особенности народного костюма на </w:t>
      </w:r>
      <w:proofErr w:type="gramStart"/>
      <w:r w:rsidRPr="009054B5">
        <w:rPr>
          <w:rFonts w:ascii="Times New Roman" w:hAnsi="Times New Roman"/>
        </w:rPr>
        <w:t>примере</w:t>
      </w:r>
      <w:proofErr w:type="gramEnd"/>
      <w:r w:rsidRPr="009054B5">
        <w:rPr>
          <w:rFonts w:ascii="Times New Roman" w:hAnsi="Times New Roman"/>
        </w:rPr>
        <w:t xml:space="preserve"> мужского праздничного костюма Бабушкинского района» (17-18 ноября 2022 года).</w:t>
      </w:r>
    </w:p>
    <w:p w:rsidR="00384626" w:rsidRPr="009054B5" w:rsidRDefault="00384626" w:rsidP="00384626">
      <w:pPr>
        <w:spacing w:after="0" w:line="240" w:lineRule="auto"/>
        <w:rPr>
          <w:rFonts w:ascii="Times New Roman" w:hAnsi="Times New Roman"/>
        </w:rPr>
      </w:pPr>
    </w:p>
    <w:p w:rsidR="00586C02" w:rsidRPr="009054B5" w:rsidRDefault="00C319E9" w:rsidP="0069372C">
      <w:pPr>
        <w:spacing w:after="0" w:line="240" w:lineRule="auto"/>
        <w:jc w:val="center"/>
        <w:rPr>
          <w:rFonts w:ascii="Times New Roman" w:hAnsi="Times New Roman"/>
          <w:b/>
        </w:rPr>
      </w:pPr>
      <w:r w:rsidRPr="009054B5">
        <w:rPr>
          <w:rFonts w:ascii="Times New Roman" w:hAnsi="Times New Roman"/>
          <w:b/>
        </w:rPr>
        <w:t>Раздел 3.</w:t>
      </w:r>
      <w:r w:rsidR="008A1BE4" w:rsidRPr="009054B5">
        <w:rPr>
          <w:rFonts w:ascii="Times New Roman" w:hAnsi="Times New Roman"/>
          <w:b/>
        </w:rPr>
        <w:t xml:space="preserve"> Организационно-методическое обеспечение</w:t>
      </w:r>
    </w:p>
    <w:p w:rsidR="007202C0" w:rsidRPr="009054B5" w:rsidRDefault="008A1BE4" w:rsidP="0069372C">
      <w:pPr>
        <w:spacing w:after="0" w:line="240" w:lineRule="auto"/>
        <w:jc w:val="center"/>
        <w:rPr>
          <w:rFonts w:ascii="Times New Roman" w:hAnsi="Times New Roman"/>
          <w:b/>
        </w:rPr>
      </w:pPr>
      <w:r w:rsidRPr="009054B5">
        <w:rPr>
          <w:rFonts w:ascii="Times New Roman" w:hAnsi="Times New Roman"/>
          <w:b/>
        </w:rPr>
        <w:t>образовательной деятельности</w:t>
      </w:r>
    </w:p>
    <w:p w:rsidR="00A53346" w:rsidRPr="009054B5" w:rsidRDefault="00A53346" w:rsidP="0069372C">
      <w:pPr>
        <w:shd w:val="clear" w:color="auto" w:fill="FFFFFF"/>
        <w:spacing w:after="0" w:line="240" w:lineRule="auto"/>
        <w:ind w:firstLine="567"/>
        <w:jc w:val="both"/>
        <w:rPr>
          <w:rFonts w:ascii="Times New Roman" w:hAnsi="Times New Roman"/>
          <w:bCs/>
        </w:rPr>
      </w:pPr>
      <w:proofErr w:type="gramStart"/>
      <w:r w:rsidRPr="009054B5">
        <w:rPr>
          <w:rFonts w:ascii="Times New Roman" w:hAnsi="Times New Roman"/>
          <w:bCs/>
        </w:rPr>
        <w:lastRenderedPageBreak/>
        <w:t>Деятельность методической службы учреждения направлена на достижение и поддержание высокого качества этнокультурного образовательного процесса в учреждении и образовательных учреждениях области через разработку программно-методического о</w:t>
      </w:r>
      <w:r w:rsidR="00CD3298" w:rsidRPr="009054B5">
        <w:rPr>
          <w:rFonts w:ascii="Times New Roman" w:hAnsi="Times New Roman"/>
          <w:bCs/>
        </w:rPr>
        <w:t>беспечения; организацию</w:t>
      </w:r>
      <w:r w:rsidRPr="009054B5">
        <w:rPr>
          <w:rFonts w:ascii="Times New Roman" w:hAnsi="Times New Roman"/>
          <w:bCs/>
        </w:rPr>
        <w:t xml:space="preserve"> информационно-коммуникативного обслуживания образовательных учреждений; прогнозирование развития направлений образовательной деятельности, мониторинг эффективности обучения в сфер</w:t>
      </w:r>
      <w:r w:rsidR="003A47BD" w:rsidRPr="009054B5">
        <w:rPr>
          <w:rFonts w:ascii="Times New Roman" w:hAnsi="Times New Roman"/>
          <w:bCs/>
        </w:rPr>
        <w:t xml:space="preserve">е этнокультурного образования; </w:t>
      </w:r>
      <w:r w:rsidRPr="009054B5">
        <w:rPr>
          <w:rFonts w:ascii="Times New Roman" w:hAnsi="Times New Roman"/>
          <w:bCs/>
        </w:rPr>
        <w:t xml:space="preserve">диагностику проблем дидактического и методического характера в этнокультурном образовательном процессе. </w:t>
      </w:r>
      <w:proofErr w:type="gramEnd"/>
    </w:p>
    <w:p w:rsidR="00A53346" w:rsidRPr="009054B5" w:rsidRDefault="00A53346" w:rsidP="0026654A">
      <w:pPr>
        <w:shd w:val="clear" w:color="auto" w:fill="FFFFFF"/>
        <w:spacing w:after="0" w:line="240" w:lineRule="auto"/>
        <w:ind w:firstLine="567"/>
        <w:jc w:val="both"/>
        <w:rPr>
          <w:rFonts w:ascii="Times New Roman" w:hAnsi="Times New Roman"/>
          <w:bCs/>
        </w:rPr>
      </w:pPr>
      <w:r w:rsidRPr="009054B5">
        <w:rPr>
          <w:rFonts w:ascii="Times New Roman" w:hAnsi="Times New Roman"/>
          <w:bCs/>
        </w:rPr>
        <w:t xml:space="preserve">Педагогами и методистами учреждения разработана серия образовательных программ по традиционной народной культуре, которые апробированы и предложены для реализации в образовательные учреждения общего и дополнительного образования области. Все программы имеют необходимое методическое сопровождение. </w:t>
      </w:r>
    </w:p>
    <w:p w:rsidR="00A53346" w:rsidRPr="009054B5" w:rsidRDefault="00A53346" w:rsidP="0026654A">
      <w:pPr>
        <w:shd w:val="clear" w:color="auto" w:fill="FFFFFF"/>
        <w:spacing w:after="0" w:line="240" w:lineRule="auto"/>
        <w:ind w:firstLine="567"/>
        <w:jc w:val="both"/>
        <w:rPr>
          <w:rFonts w:ascii="Times New Roman" w:hAnsi="Times New Roman"/>
          <w:bCs/>
        </w:rPr>
      </w:pPr>
      <w:r w:rsidRPr="009054B5">
        <w:rPr>
          <w:rFonts w:ascii="Times New Roman" w:hAnsi="Times New Roman"/>
          <w:bCs/>
        </w:rPr>
        <w:t>В учреждении аккумулированы методические ресурсы по традиционной народной культуре в виде следующих фондов:</w:t>
      </w:r>
    </w:p>
    <w:p w:rsidR="00A53346" w:rsidRPr="009054B5" w:rsidRDefault="00A53346" w:rsidP="0026654A">
      <w:pPr>
        <w:shd w:val="clear" w:color="auto" w:fill="FFFFFF"/>
        <w:spacing w:after="0" w:line="240" w:lineRule="auto"/>
        <w:ind w:firstLine="567"/>
        <w:jc w:val="both"/>
        <w:rPr>
          <w:rFonts w:ascii="Times New Roman" w:hAnsi="Times New Roman"/>
          <w:bCs/>
        </w:rPr>
      </w:pPr>
      <w:proofErr w:type="gramStart"/>
      <w:r w:rsidRPr="009054B5">
        <w:rPr>
          <w:rFonts w:ascii="Times New Roman" w:hAnsi="Times New Roman"/>
          <w:bCs/>
        </w:rPr>
        <w:t>- фонд печатных изданий  (учебная, методическая и научная литература по традиционной народной культуре);</w:t>
      </w:r>
      <w:proofErr w:type="gramEnd"/>
    </w:p>
    <w:p w:rsidR="00A53346" w:rsidRPr="009054B5" w:rsidRDefault="00A53346" w:rsidP="0026654A">
      <w:pPr>
        <w:shd w:val="clear" w:color="auto" w:fill="FFFFFF"/>
        <w:spacing w:after="0" w:line="240" w:lineRule="auto"/>
        <w:ind w:firstLine="567"/>
        <w:jc w:val="both"/>
        <w:rPr>
          <w:rFonts w:ascii="Times New Roman" w:hAnsi="Times New Roman"/>
          <w:bCs/>
        </w:rPr>
      </w:pPr>
      <w:proofErr w:type="gramStart"/>
      <w:r w:rsidRPr="009054B5">
        <w:rPr>
          <w:rFonts w:ascii="Times New Roman" w:hAnsi="Times New Roman"/>
          <w:bCs/>
        </w:rPr>
        <w:t>- фонд учебно-методических материалов (образовательные программы; пособия, рекомендации, разработки;  текстовые, иллюстративные, звуковые хрестоматии и др.);</w:t>
      </w:r>
      <w:proofErr w:type="gramEnd"/>
    </w:p>
    <w:p w:rsidR="00A53346" w:rsidRPr="009054B5" w:rsidRDefault="00A53346" w:rsidP="0026654A">
      <w:pPr>
        <w:shd w:val="clear" w:color="auto" w:fill="FFFFFF"/>
        <w:spacing w:after="0" w:line="240" w:lineRule="auto"/>
        <w:ind w:firstLine="567"/>
        <w:jc w:val="both"/>
        <w:rPr>
          <w:rFonts w:ascii="Times New Roman" w:hAnsi="Times New Roman"/>
          <w:bCs/>
        </w:rPr>
      </w:pPr>
      <w:r w:rsidRPr="009054B5">
        <w:rPr>
          <w:rFonts w:ascii="Times New Roman" w:hAnsi="Times New Roman"/>
          <w:bCs/>
        </w:rPr>
        <w:t>- фонд фольклорно-этнографических материалов (</w:t>
      </w:r>
      <w:proofErr w:type="spellStart"/>
      <w:r w:rsidRPr="009054B5">
        <w:rPr>
          <w:rFonts w:ascii="Times New Roman" w:hAnsi="Times New Roman"/>
          <w:bCs/>
        </w:rPr>
        <w:t>видео</w:t>
      </w:r>
      <w:r w:rsidR="00064CDE" w:rsidRPr="009054B5">
        <w:rPr>
          <w:rFonts w:ascii="Times New Roman" w:hAnsi="Times New Roman"/>
          <w:bCs/>
        </w:rPr>
        <w:t>фонд</w:t>
      </w:r>
      <w:proofErr w:type="spellEnd"/>
      <w:r w:rsidR="00064CDE" w:rsidRPr="009054B5">
        <w:rPr>
          <w:rFonts w:ascii="Times New Roman" w:hAnsi="Times New Roman"/>
          <w:bCs/>
        </w:rPr>
        <w:t xml:space="preserve"> </w:t>
      </w:r>
      <w:r w:rsidR="00275561" w:rsidRPr="009054B5">
        <w:rPr>
          <w:rFonts w:ascii="Times New Roman" w:hAnsi="Times New Roman"/>
          <w:bCs/>
        </w:rPr>
        <w:t>-</w:t>
      </w:r>
      <w:r w:rsidR="00064CDE" w:rsidRPr="009054B5">
        <w:rPr>
          <w:rFonts w:ascii="Times New Roman" w:hAnsi="Times New Roman"/>
          <w:bCs/>
        </w:rPr>
        <w:t xml:space="preserve"> 35</w:t>
      </w:r>
      <w:r w:rsidR="00CB4A5B" w:rsidRPr="009054B5">
        <w:rPr>
          <w:rFonts w:ascii="Times New Roman" w:hAnsi="Times New Roman"/>
          <w:bCs/>
        </w:rPr>
        <w:t>8</w:t>
      </w:r>
      <w:r w:rsidR="00064CDE" w:rsidRPr="009054B5">
        <w:rPr>
          <w:rFonts w:ascii="Times New Roman" w:hAnsi="Times New Roman"/>
          <w:bCs/>
        </w:rPr>
        <w:t xml:space="preserve"> и </w:t>
      </w:r>
      <w:proofErr w:type="spellStart"/>
      <w:r w:rsidR="00064CDE" w:rsidRPr="009054B5">
        <w:rPr>
          <w:rFonts w:ascii="Times New Roman" w:hAnsi="Times New Roman"/>
          <w:bCs/>
        </w:rPr>
        <w:t>аудиофонд</w:t>
      </w:r>
      <w:proofErr w:type="spellEnd"/>
      <w:r w:rsidR="00064CDE" w:rsidRPr="009054B5">
        <w:rPr>
          <w:rFonts w:ascii="Times New Roman" w:hAnsi="Times New Roman"/>
          <w:bCs/>
        </w:rPr>
        <w:t xml:space="preserve"> – 185</w:t>
      </w:r>
      <w:r w:rsidR="00CB4A5B" w:rsidRPr="009054B5">
        <w:rPr>
          <w:rFonts w:ascii="Times New Roman" w:hAnsi="Times New Roman"/>
          <w:bCs/>
        </w:rPr>
        <w:t>3</w:t>
      </w:r>
      <w:r w:rsidR="00064CDE" w:rsidRPr="009054B5">
        <w:rPr>
          <w:rFonts w:ascii="Times New Roman" w:hAnsi="Times New Roman"/>
          <w:bCs/>
        </w:rPr>
        <w:t xml:space="preserve"> ед. хранения);</w:t>
      </w:r>
      <w:r w:rsidRPr="009054B5">
        <w:rPr>
          <w:rFonts w:ascii="Times New Roman" w:hAnsi="Times New Roman"/>
          <w:bCs/>
        </w:rPr>
        <w:t xml:space="preserve"> коллекция предметов материальной</w:t>
      </w:r>
      <w:r w:rsidR="00064CDE" w:rsidRPr="009054B5">
        <w:rPr>
          <w:rFonts w:ascii="Times New Roman" w:hAnsi="Times New Roman"/>
          <w:bCs/>
        </w:rPr>
        <w:t xml:space="preserve"> культуры</w:t>
      </w:r>
      <w:r w:rsidRPr="009054B5">
        <w:rPr>
          <w:rFonts w:ascii="Times New Roman" w:hAnsi="Times New Roman"/>
          <w:bCs/>
        </w:rPr>
        <w:t>.</w:t>
      </w:r>
    </w:p>
    <w:p w:rsidR="002F2FF2" w:rsidRPr="009054B5" w:rsidRDefault="002F2FF2" w:rsidP="002F2FF2">
      <w:pPr>
        <w:shd w:val="clear" w:color="auto" w:fill="FFFFFF"/>
        <w:spacing w:after="0" w:line="240" w:lineRule="auto"/>
        <w:ind w:firstLine="567"/>
        <w:jc w:val="both"/>
        <w:rPr>
          <w:rFonts w:ascii="Times New Roman" w:hAnsi="Times New Roman"/>
          <w:bCs/>
        </w:rPr>
      </w:pPr>
      <w:r w:rsidRPr="009054B5">
        <w:rPr>
          <w:rFonts w:ascii="Times New Roman" w:hAnsi="Times New Roman"/>
          <w:bCs/>
        </w:rPr>
        <w:t>За весь период экспедиционной деятельности были совершены выезды в 24 района нашей области, полевая работа проводилась также и в г</w:t>
      </w:r>
      <w:proofErr w:type="gramStart"/>
      <w:r w:rsidRPr="009054B5">
        <w:rPr>
          <w:rFonts w:ascii="Times New Roman" w:hAnsi="Times New Roman"/>
          <w:bCs/>
        </w:rPr>
        <w:t>.В</w:t>
      </w:r>
      <w:proofErr w:type="gramEnd"/>
      <w:r w:rsidRPr="009054B5">
        <w:rPr>
          <w:rFonts w:ascii="Times New Roman" w:hAnsi="Times New Roman"/>
          <w:bCs/>
        </w:rPr>
        <w:t xml:space="preserve">ологде. Из 26 районов у нас не было экспедиций только в трёх: Череповецком, </w:t>
      </w:r>
      <w:proofErr w:type="spellStart"/>
      <w:r w:rsidRPr="009054B5">
        <w:rPr>
          <w:rFonts w:ascii="Times New Roman" w:hAnsi="Times New Roman"/>
          <w:bCs/>
        </w:rPr>
        <w:t>Бабаевском</w:t>
      </w:r>
      <w:proofErr w:type="spellEnd"/>
      <w:r w:rsidRPr="009054B5">
        <w:rPr>
          <w:rFonts w:ascii="Times New Roman" w:hAnsi="Times New Roman"/>
          <w:bCs/>
        </w:rPr>
        <w:t xml:space="preserve"> и </w:t>
      </w:r>
      <w:proofErr w:type="spellStart"/>
      <w:r w:rsidRPr="009054B5">
        <w:rPr>
          <w:rFonts w:ascii="Times New Roman" w:hAnsi="Times New Roman"/>
          <w:bCs/>
        </w:rPr>
        <w:t>Чагодощенском</w:t>
      </w:r>
      <w:proofErr w:type="spellEnd"/>
      <w:r w:rsidRPr="009054B5">
        <w:rPr>
          <w:rFonts w:ascii="Times New Roman" w:hAnsi="Times New Roman"/>
          <w:bCs/>
        </w:rPr>
        <w:t xml:space="preserve">. Полностью обследованы следующие районы: </w:t>
      </w:r>
      <w:proofErr w:type="spellStart"/>
      <w:r w:rsidRPr="009054B5">
        <w:rPr>
          <w:rFonts w:ascii="Times New Roman" w:hAnsi="Times New Roman"/>
          <w:bCs/>
        </w:rPr>
        <w:t>Тарногский</w:t>
      </w:r>
      <w:proofErr w:type="spellEnd"/>
      <w:r w:rsidRPr="009054B5">
        <w:rPr>
          <w:rFonts w:ascii="Times New Roman" w:hAnsi="Times New Roman"/>
          <w:bCs/>
        </w:rPr>
        <w:t xml:space="preserve">, </w:t>
      </w:r>
      <w:proofErr w:type="spellStart"/>
      <w:r w:rsidRPr="009054B5">
        <w:rPr>
          <w:rFonts w:ascii="Times New Roman" w:hAnsi="Times New Roman"/>
          <w:bCs/>
        </w:rPr>
        <w:t>Бабушкинский</w:t>
      </w:r>
      <w:proofErr w:type="spellEnd"/>
      <w:r w:rsidRPr="009054B5">
        <w:rPr>
          <w:rFonts w:ascii="Times New Roman" w:hAnsi="Times New Roman"/>
          <w:bCs/>
        </w:rPr>
        <w:t xml:space="preserve">, </w:t>
      </w:r>
      <w:proofErr w:type="spellStart"/>
      <w:r w:rsidRPr="009054B5">
        <w:rPr>
          <w:rFonts w:ascii="Times New Roman" w:hAnsi="Times New Roman"/>
          <w:bCs/>
        </w:rPr>
        <w:t>Тотемский</w:t>
      </w:r>
      <w:proofErr w:type="spellEnd"/>
      <w:r w:rsidRPr="009054B5">
        <w:rPr>
          <w:rFonts w:ascii="Times New Roman" w:hAnsi="Times New Roman"/>
          <w:bCs/>
        </w:rPr>
        <w:t xml:space="preserve">, </w:t>
      </w:r>
      <w:proofErr w:type="spellStart"/>
      <w:r w:rsidRPr="009054B5">
        <w:rPr>
          <w:rFonts w:ascii="Times New Roman" w:hAnsi="Times New Roman"/>
          <w:bCs/>
        </w:rPr>
        <w:t>Верховажский</w:t>
      </w:r>
      <w:proofErr w:type="spellEnd"/>
      <w:r w:rsidRPr="009054B5">
        <w:rPr>
          <w:rFonts w:ascii="Times New Roman" w:hAnsi="Times New Roman"/>
          <w:bCs/>
        </w:rPr>
        <w:t xml:space="preserve">, </w:t>
      </w:r>
      <w:proofErr w:type="spellStart"/>
      <w:r w:rsidRPr="009054B5">
        <w:rPr>
          <w:rFonts w:ascii="Times New Roman" w:hAnsi="Times New Roman"/>
          <w:bCs/>
        </w:rPr>
        <w:t>Сямженский</w:t>
      </w:r>
      <w:proofErr w:type="spellEnd"/>
      <w:r w:rsidRPr="009054B5">
        <w:rPr>
          <w:rFonts w:ascii="Times New Roman" w:hAnsi="Times New Roman"/>
          <w:bCs/>
        </w:rPr>
        <w:t>, Вологодский и Кирилловский, то есть в этих районах были экспедиции во все сельсоветы или сельские поселения.</w:t>
      </w:r>
    </w:p>
    <w:p w:rsidR="002F2FF2" w:rsidRPr="009054B5" w:rsidRDefault="002F2FF2" w:rsidP="002F2FF2">
      <w:pPr>
        <w:shd w:val="clear" w:color="auto" w:fill="FFFFFF"/>
        <w:spacing w:after="0" w:line="240" w:lineRule="auto"/>
        <w:ind w:firstLine="567"/>
        <w:jc w:val="both"/>
        <w:rPr>
          <w:rFonts w:ascii="Times New Roman" w:hAnsi="Times New Roman"/>
          <w:bCs/>
        </w:rPr>
      </w:pPr>
      <w:r w:rsidRPr="009054B5">
        <w:rPr>
          <w:rFonts w:ascii="Times New Roman" w:hAnsi="Times New Roman"/>
          <w:bCs/>
        </w:rPr>
        <w:tab/>
        <w:t xml:space="preserve">Полученные в экспедициях материалы поставлены на учёт. В фонде имеются следующие разделы: для записей на плёнках: ЭАФ (экспедиционный </w:t>
      </w:r>
      <w:proofErr w:type="spellStart"/>
      <w:r w:rsidRPr="009054B5">
        <w:rPr>
          <w:rFonts w:ascii="Times New Roman" w:hAnsi="Times New Roman"/>
          <w:bCs/>
        </w:rPr>
        <w:t>аудиофонд</w:t>
      </w:r>
      <w:proofErr w:type="spellEnd"/>
      <w:r w:rsidRPr="009054B5">
        <w:rPr>
          <w:rFonts w:ascii="Times New Roman" w:hAnsi="Times New Roman"/>
          <w:bCs/>
        </w:rPr>
        <w:t xml:space="preserve">) – 1376 аудиокассет, </w:t>
      </w:r>
      <w:proofErr w:type="gramStart"/>
      <w:r w:rsidRPr="009054B5">
        <w:rPr>
          <w:rFonts w:ascii="Times New Roman" w:hAnsi="Times New Roman"/>
          <w:bCs/>
        </w:rPr>
        <w:t>ЭВФ</w:t>
      </w:r>
      <w:proofErr w:type="gramEnd"/>
      <w:r w:rsidRPr="009054B5">
        <w:rPr>
          <w:rFonts w:ascii="Times New Roman" w:hAnsi="Times New Roman"/>
          <w:bCs/>
        </w:rPr>
        <w:t xml:space="preserve"> (экспедиционный </w:t>
      </w:r>
      <w:proofErr w:type="spellStart"/>
      <w:r w:rsidRPr="009054B5">
        <w:rPr>
          <w:rFonts w:ascii="Times New Roman" w:hAnsi="Times New Roman"/>
          <w:bCs/>
        </w:rPr>
        <w:t>видеофонд</w:t>
      </w:r>
      <w:proofErr w:type="spellEnd"/>
      <w:r w:rsidRPr="009054B5">
        <w:rPr>
          <w:rFonts w:ascii="Times New Roman" w:hAnsi="Times New Roman"/>
          <w:bCs/>
        </w:rPr>
        <w:t xml:space="preserve">) – 83 видеокассеты, </w:t>
      </w:r>
    </w:p>
    <w:p w:rsidR="002F2FF2" w:rsidRPr="009054B5" w:rsidRDefault="002F2FF2" w:rsidP="002F2FF2">
      <w:pPr>
        <w:shd w:val="clear" w:color="auto" w:fill="FFFFFF"/>
        <w:spacing w:after="0" w:line="240" w:lineRule="auto"/>
        <w:ind w:firstLine="567"/>
        <w:jc w:val="both"/>
        <w:rPr>
          <w:rFonts w:ascii="Times New Roman" w:hAnsi="Times New Roman"/>
          <w:bCs/>
        </w:rPr>
      </w:pPr>
      <w:r w:rsidRPr="009054B5">
        <w:rPr>
          <w:rFonts w:ascii="Times New Roman" w:hAnsi="Times New Roman"/>
          <w:bCs/>
        </w:rPr>
        <w:tab/>
        <w:t>ЭФФ (</w:t>
      </w:r>
      <w:proofErr w:type="gramStart"/>
      <w:r w:rsidRPr="009054B5">
        <w:rPr>
          <w:rFonts w:ascii="Times New Roman" w:hAnsi="Times New Roman"/>
          <w:bCs/>
        </w:rPr>
        <w:t>экспедиционный</w:t>
      </w:r>
      <w:proofErr w:type="gramEnd"/>
      <w:r w:rsidRPr="009054B5">
        <w:rPr>
          <w:rFonts w:ascii="Times New Roman" w:hAnsi="Times New Roman"/>
          <w:bCs/>
        </w:rPr>
        <w:t xml:space="preserve"> </w:t>
      </w:r>
      <w:proofErr w:type="spellStart"/>
      <w:r w:rsidRPr="009054B5">
        <w:rPr>
          <w:rFonts w:ascii="Times New Roman" w:hAnsi="Times New Roman"/>
          <w:bCs/>
        </w:rPr>
        <w:t>фотофонд</w:t>
      </w:r>
      <w:proofErr w:type="spellEnd"/>
      <w:r w:rsidRPr="009054B5">
        <w:rPr>
          <w:rFonts w:ascii="Times New Roman" w:hAnsi="Times New Roman"/>
          <w:bCs/>
        </w:rPr>
        <w:t xml:space="preserve">) – 40 коллекций, </w:t>
      </w:r>
    </w:p>
    <w:p w:rsidR="002F2FF2" w:rsidRPr="009054B5" w:rsidRDefault="002F2FF2" w:rsidP="002F2FF2">
      <w:pPr>
        <w:shd w:val="clear" w:color="auto" w:fill="FFFFFF"/>
        <w:spacing w:after="0" w:line="240" w:lineRule="auto"/>
        <w:ind w:firstLine="567"/>
        <w:jc w:val="both"/>
        <w:rPr>
          <w:rFonts w:ascii="Times New Roman" w:hAnsi="Times New Roman"/>
          <w:bCs/>
        </w:rPr>
      </w:pPr>
      <w:r w:rsidRPr="009054B5">
        <w:rPr>
          <w:rFonts w:ascii="Times New Roman" w:hAnsi="Times New Roman"/>
          <w:bCs/>
        </w:rPr>
        <w:tab/>
        <w:t xml:space="preserve">для записей на </w:t>
      </w:r>
      <w:proofErr w:type="gramStart"/>
      <w:r w:rsidRPr="009054B5">
        <w:rPr>
          <w:rFonts w:ascii="Times New Roman" w:hAnsi="Times New Roman"/>
          <w:bCs/>
        </w:rPr>
        <w:t>дисках</w:t>
      </w:r>
      <w:proofErr w:type="gramEnd"/>
      <w:r w:rsidRPr="009054B5">
        <w:rPr>
          <w:rFonts w:ascii="Times New Roman" w:hAnsi="Times New Roman"/>
          <w:bCs/>
        </w:rPr>
        <w:t xml:space="preserve">: ЭДФ – 153 диска, ЭДВФ – 156 дисков, ЭДФФ - 103, рукописные записи хранятся в ЭРФ (экспедиционном рукописном фонде). </w:t>
      </w:r>
    </w:p>
    <w:p w:rsidR="00A53346" w:rsidRPr="009054B5" w:rsidRDefault="00A53346" w:rsidP="0026654A">
      <w:pPr>
        <w:shd w:val="clear" w:color="auto" w:fill="FFFFFF"/>
        <w:spacing w:after="0" w:line="240" w:lineRule="auto"/>
        <w:ind w:firstLine="567"/>
        <w:jc w:val="both"/>
        <w:rPr>
          <w:rFonts w:ascii="Times New Roman" w:hAnsi="Times New Roman"/>
          <w:bCs/>
        </w:rPr>
      </w:pPr>
      <w:r w:rsidRPr="009054B5">
        <w:rPr>
          <w:rFonts w:ascii="Times New Roman" w:hAnsi="Times New Roman"/>
          <w:bCs/>
        </w:rPr>
        <w:t>Использование ресурсов фондов позволяет педагогам образовательных учреждений области повысить эффективность реализации процесса этнокультурного образования.</w:t>
      </w:r>
    </w:p>
    <w:p w:rsidR="007202C0" w:rsidRPr="009054B5" w:rsidRDefault="00636FE5" w:rsidP="0026654A">
      <w:pPr>
        <w:spacing w:after="0" w:line="240" w:lineRule="auto"/>
        <w:ind w:firstLine="567"/>
        <w:rPr>
          <w:rFonts w:ascii="Times New Roman" w:hAnsi="Times New Roman"/>
        </w:rPr>
      </w:pPr>
      <w:r w:rsidRPr="009054B5">
        <w:rPr>
          <w:rFonts w:ascii="Times New Roman" w:hAnsi="Times New Roman"/>
        </w:rPr>
        <w:t>В течение  года велось консультирование</w:t>
      </w:r>
      <w:r w:rsidR="007202C0" w:rsidRPr="009054B5">
        <w:rPr>
          <w:rFonts w:ascii="Times New Roman" w:hAnsi="Times New Roman"/>
        </w:rPr>
        <w:t xml:space="preserve"> педагогов по разработке программ, оценочных средств, циклов занятий и др. методических материалов</w:t>
      </w:r>
      <w:r w:rsidRPr="009054B5">
        <w:rPr>
          <w:rFonts w:ascii="Times New Roman" w:hAnsi="Times New Roman"/>
        </w:rPr>
        <w:t>.</w:t>
      </w:r>
    </w:p>
    <w:p w:rsidR="009D33F1" w:rsidRPr="009054B5" w:rsidRDefault="001F03CC" w:rsidP="0026654A">
      <w:pPr>
        <w:spacing w:after="0" w:line="240" w:lineRule="auto"/>
        <w:ind w:firstLine="567"/>
        <w:jc w:val="both"/>
        <w:rPr>
          <w:rFonts w:ascii="Times New Roman" w:hAnsi="Times New Roman"/>
        </w:rPr>
      </w:pPr>
      <w:r w:rsidRPr="009054B5">
        <w:rPr>
          <w:rFonts w:ascii="Times New Roman" w:hAnsi="Times New Roman"/>
        </w:rPr>
        <w:t>Д</w:t>
      </w:r>
      <w:r w:rsidR="00636FE5" w:rsidRPr="009054B5">
        <w:rPr>
          <w:rFonts w:ascii="Times New Roman" w:hAnsi="Times New Roman"/>
        </w:rPr>
        <w:t xml:space="preserve">ля повышения качества процесса этнокультурного образования  </w:t>
      </w:r>
      <w:r w:rsidRPr="009054B5">
        <w:rPr>
          <w:rFonts w:ascii="Times New Roman" w:hAnsi="Times New Roman"/>
        </w:rPr>
        <w:t xml:space="preserve">в образовательных учреждениях области </w:t>
      </w:r>
      <w:r w:rsidR="000D0473" w:rsidRPr="009054B5">
        <w:rPr>
          <w:rFonts w:ascii="Times New Roman" w:hAnsi="Times New Roman"/>
        </w:rPr>
        <w:t xml:space="preserve">педагогами учреждения </w:t>
      </w:r>
      <w:r w:rsidR="000E2329" w:rsidRPr="009054B5">
        <w:rPr>
          <w:rFonts w:ascii="Times New Roman" w:hAnsi="Times New Roman"/>
        </w:rPr>
        <w:t>в 202</w:t>
      </w:r>
      <w:r w:rsidR="009F21F5" w:rsidRPr="009054B5">
        <w:rPr>
          <w:rFonts w:ascii="Times New Roman" w:hAnsi="Times New Roman"/>
        </w:rPr>
        <w:t>2</w:t>
      </w:r>
      <w:r w:rsidR="000E2329" w:rsidRPr="009054B5">
        <w:rPr>
          <w:rFonts w:ascii="Times New Roman" w:hAnsi="Times New Roman"/>
        </w:rPr>
        <w:t xml:space="preserve"> году</w:t>
      </w:r>
      <w:r w:rsidR="000D0473" w:rsidRPr="009054B5">
        <w:rPr>
          <w:rFonts w:ascii="Times New Roman" w:hAnsi="Times New Roman"/>
        </w:rPr>
        <w:t xml:space="preserve"> были </w:t>
      </w:r>
      <w:r w:rsidRPr="009054B5">
        <w:rPr>
          <w:rFonts w:ascii="Times New Roman" w:hAnsi="Times New Roman"/>
        </w:rPr>
        <w:t xml:space="preserve">разработаны </w:t>
      </w:r>
      <w:r w:rsidR="00636FE5" w:rsidRPr="009054B5">
        <w:rPr>
          <w:rFonts w:ascii="Times New Roman" w:hAnsi="Times New Roman"/>
        </w:rPr>
        <w:t>следующие методические пособия и  материалы:</w:t>
      </w:r>
    </w:p>
    <w:p w:rsidR="00357E76" w:rsidRPr="009054B5" w:rsidRDefault="00357E76" w:rsidP="0026654A">
      <w:pPr>
        <w:spacing w:after="0" w:line="240" w:lineRule="auto"/>
        <w:ind w:firstLine="567"/>
        <w:jc w:val="both"/>
        <w:rPr>
          <w:rFonts w:ascii="Times New Roman" w:hAnsi="Times New Roman"/>
        </w:rPr>
      </w:pPr>
    </w:p>
    <w:p w:rsidR="00357E76" w:rsidRPr="009054B5" w:rsidRDefault="00357E76" w:rsidP="00357E76">
      <w:pPr>
        <w:numPr>
          <w:ilvl w:val="0"/>
          <w:numId w:val="17"/>
        </w:numPr>
        <w:spacing w:after="0" w:line="240" w:lineRule="auto"/>
        <w:jc w:val="both"/>
        <w:rPr>
          <w:rFonts w:ascii="Times New Roman" w:hAnsi="Times New Roman"/>
        </w:rPr>
      </w:pPr>
      <w:r w:rsidRPr="009054B5">
        <w:rPr>
          <w:rFonts w:ascii="Times New Roman" w:hAnsi="Times New Roman"/>
        </w:rPr>
        <w:t xml:space="preserve">Хрестоматия «Сказки, </w:t>
      </w:r>
      <w:proofErr w:type="spellStart"/>
      <w:r w:rsidRPr="009054B5">
        <w:rPr>
          <w:rFonts w:ascii="Times New Roman" w:hAnsi="Times New Roman"/>
        </w:rPr>
        <w:t>былички</w:t>
      </w:r>
      <w:proofErr w:type="spellEnd"/>
      <w:r w:rsidRPr="009054B5">
        <w:rPr>
          <w:rFonts w:ascii="Times New Roman" w:hAnsi="Times New Roman"/>
        </w:rPr>
        <w:t xml:space="preserve">, </w:t>
      </w:r>
      <w:proofErr w:type="gramStart"/>
      <w:r w:rsidRPr="009054B5">
        <w:rPr>
          <w:rFonts w:ascii="Times New Roman" w:hAnsi="Times New Roman"/>
        </w:rPr>
        <w:t>бывальщины</w:t>
      </w:r>
      <w:proofErr w:type="gramEnd"/>
      <w:r w:rsidRPr="009054B5">
        <w:rPr>
          <w:rFonts w:ascii="Times New Roman" w:hAnsi="Times New Roman"/>
        </w:rPr>
        <w:t xml:space="preserve"> Бабушкинского района Вологодской области» для педагогов дополнительного образования и учителей русского языка и литературы образовательных учреждений области (электронный вариант). </w:t>
      </w:r>
    </w:p>
    <w:p w:rsidR="00357E76" w:rsidRPr="009054B5" w:rsidRDefault="00357E76" w:rsidP="00357E76">
      <w:pPr>
        <w:numPr>
          <w:ilvl w:val="0"/>
          <w:numId w:val="17"/>
        </w:numPr>
        <w:spacing w:after="0" w:line="240" w:lineRule="auto"/>
        <w:jc w:val="both"/>
        <w:rPr>
          <w:rFonts w:ascii="Times New Roman" w:hAnsi="Times New Roman"/>
        </w:rPr>
      </w:pPr>
      <w:r w:rsidRPr="009054B5">
        <w:rPr>
          <w:rFonts w:ascii="Times New Roman" w:hAnsi="Times New Roman"/>
        </w:rPr>
        <w:t xml:space="preserve">Дополнительная общеобразовательная общеразвивающая программа «Междуреченская роспись» в формате </w:t>
      </w:r>
      <w:proofErr w:type="spellStart"/>
      <w:r w:rsidRPr="009054B5">
        <w:rPr>
          <w:rFonts w:ascii="Times New Roman" w:hAnsi="Times New Roman"/>
        </w:rPr>
        <w:t>заочно-дистанционной</w:t>
      </w:r>
      <w:proofErr w:type="spellEnd"/>
      <w:r w:rsidRPr="009054B5">
        <w:rPr>
          <w:rFonts w:ascii="Times New Roman" w:hAnsi="Times New Roman"/>
        </w:rPr>
        <w:t xml:space="preserve"> школы  с </w:t>
      </w:r>
      <w:proofErr w:type="spellStart"/>
      <w:r w:rsidRPr="009054B5">
        <w:rPr>
          <w:rFonts w:ascii="Times New Roman" w:hAnsi="Times New Roman"/>
        </w:rPr>
        <w:t>видеозанятиями</w:t>
      </w:r>
      <w:proofErr w:type="spellEnd"/>
      <w:r w:rsidRPr="009054B5">
        <w:rPr>
          <w:rFonts w:ascii="Times New Roman" w:hAnsi="Times New Roman"/>
        </w:rPr>
        <w:t xml:space="preserve"> (диск).</w:t>
      </w:r>
    </w:p>
    <w:p w:rsidR="00357E76" w:rsidRPr="009054B5" w:rsidRDefault="00357E76" w:rsidP="00357E76">
      <w:pPr>
        <w:numPr>
          <w:ilvl w:val="0"/>
          <w:numId w:val="17"/>
        </w:numPr>
        <w:spacing w:after="0" w:line="240" w:lineRule="auto"/>
        <w:jc w:val="both"/>
        <w:rPr>
          <w:rFonts w:ascii="Times New Roman" w:hAnsi="Times New Roman"/>
        </w:rPr>
      </w:pPr>
      <w:r w:rsidRPr="009054B5">
        <w:rPr>
          <w:rFonts w:ascii="Times New Roman" w:hAnsi="Times New Roman"/>
        </w:rPr>
        <w:t>Методическое пособие «Традиционные наигрыши на гармони (тальянке) Бабушкинского района Вологодской области (Экспедиционные материалы Школы традиционной народной культуры) (диск).</w:t>
      </w:r>
    </w:p>
    <w:p w:rsidR="00357E76" w:rsidRPr="009054B5" w:rsidRDefault="00357E76" w:rsidP="00357E76">
      <w:pPr>
        <w:numPr>
          <w:ilvl w:val="0"/>
          <w:numId w:val="17"/>
        </w:numPr>
        <w:spacing w:after="0" w:line="240" w:lineRule="auto"/>
        <w:jc w:val="both"/>
        <w:rPr>
          <w:rFonts w:ascii="Times New Roman" w:hAnsi="Times New Roman"/>
        </w:rPr>
      </w:pPr>
      <w:r w:rsidRPr="009054B5">
        <w:rPr>
          <w:rFonts w:ascii="Times New Roman" w:hAnsi="Times New Roman"/>
        </w:rPr>
        <w:t>Методическое пособие «Традиционные многофигурные пляски Вологодской области: характеристика жанра».</w:t>
      </w:r>
    </w:p>
    <w:p w:rsidR="00357E76" w:rsidRPr="009054B5" w:rsidRDefault="00357E76" w:rsidP="00357E76">
      <w:pPr>
        <w:spacing w:after="0" w:line="240" w:lineRule="auto"/>
        <w:jc w:val="both"/>
        <w:rPr>
          <w:rFonts w:ascii="Times New Roman" w:hAnsi="Times New Roman"/>
        </w:rPr>
      </w:pPr>
    </w:p>
    <w:p w:rsidR="00357E76" w:rsidRPr="009054B5" w:rsidRDefault="00357E76" w:rsidP="00357E76">
      <w:pPr>
        <w:pStyle w:val="a6"/>
        <w:spacing w:after="0" w:line="240" w:lineRule="auto"/>
        <w:ind w:left="360"/>
        <w:rPr>
          <w:rFonts w:ascii="Times New Roman" w:hAnsi="Times New Roman"/>
        </w:rPr>
      </w:pPr>
      <w:r w:rsidRPr="009054B5">
        <w:rPr>
          <w:rFonts w:ascii="Times New Roman" w:hAnsi="Times New Roman"/>
        </w:rPr>
        <w:t xml:space="preserve">  Разработаны отчеты:</w:t>
      </w:r>
    </w:p>
    <w:p w:rsidR="00357E76" w:rsidRPr="009054B5" w:rsidRDefault="00357E76" w:rsidP="00357E76">
      <w:pPr>
        <w:pStyle w:val="a6"/>
        <w:numPr>
          <w:ilvl w:val="0"/>
          <w:numId w:val="19"/>
        </w:numPr>
        <w:spacing w:after="0" w:line="240" w:lineRule="auto"/>
        <w:jc w:val="both"/>
        <w:rPr>
          <w:rFonts w:ascii="Times New Roman" w:hAnsi="Times New Roman"/>
        </w:rPr>
      </w:pPr>
      <w:r w:rsidRPr="009054B5">
        <w:rPr>
          <w:rFonts w:ascii="Times New Roman" w:hAnsi="Times New Roman"/>
        </w:rPr>
        <w:t>Организация и проведение областного детского фестиваля народной культуры «Наследники традиций»  как регионального этапа Всероссийского детского фестиваля народной культуры «Наследники традиций».</w:t>
      </w:r>
    </w:p>
    <w:p w:rsidR="00357E76" w:rsidRPr="009054B5" w:rsidRDefault="00357E76" w:rsidP="00357E76">
      <w:pPr>
        <w:pStyle w:val="a6"/>
        <w:spacing w:after="0" w:line="240" w:lineRule="auto"/>
        <w:rPr>
          <w:rFonts w:ascii="Times New Roman" w:hAnsi="Times New Roman"/>
        </w:rPr>
      </w:pPr>
    </w:p>
    <w:p w:rsidR="00357E76" w:rsidRPr="009054B5" w:rsidRDefault="00357E76" w:rsidP="00357E76">
      <w:pPr>
        <w:pStyle w:val="a6"/>
        <w:numPr>
          <w:ilvl w:val="0"/>
          <w:numId w:val="19"/>
        </w:numPr>
        <w:spacing w:after="0" w:line="240" w:lineRule="auto"/>
        <w:jc w:val="both"/>
        <w:rPr>
          <w:rFonts w:ascii="Times New Roman" w:hAnsi="Times New Roman"/>
        </w:rPr>
      </w:pPr>
      <w:r w:rsidRPr="009054B5">
        <w:rPr>
          <w:rFonts w:ascii="Times New Roman" w:hAnsi="Times New Roman"/>
        </w:rPr>
        <w:t xml:space="preserve">Отчет о бытовании традиционных текстильных изделий </w:t>
      </w:r>
      <w:proofErr w:type="spellStart"/>
      <w:r w:rsidRPr="009054B5">
        <w:rPr>
          <w:rFonts w:ascii="Times New Roman" w:hAnsi="Times New Roman"/>
        </w:rPr>
        <w:t>Тотемского</w:t>
      </w:r>
      <w:proofErr w:type="spellEnd"/>
      <w:r w:rsidRPr="009054B5">
        <w:rPr>
          <w:rFonts w:ascii="Times New Roman" w:hAnsi="Times New Roman"/>
        </w:rPr>
        <w:t xml:space="preserve"> района Вологодской области в конце XIX – середине 50-х гг. ХХ века (</w:t>
      </w:r>
      <w:proofErr w:type="spellStart"/>
      <w:r w:rsidRPr="009054B5">
        <w:rPr>
          <w:rFonts w:ascii="Times New Roman" w:hAnsi="Times New Roman"/>
        </w:rPr>
        <w:t>фотокаталог</w:t>
      </w:r>
      <w:proofErr w:type="spellEnd"/>
      <w:r w:rsidRPr="009054B5">
        <w:rPr>
          <w:rFonts w:ascii="Times New Roman" w:hAnsi="Times New Roman"/>
        </w:rPr>
        <w:t xml:space="preserve"> по материалам экспедиций БОУ ДО </w:t>
      </w:r>
      <w:proofErr w:type="gramStart"/>
      <w:r w:rsidRPr="009054B5">
        <w:rPr>
          <w:rFonts w:ascii="Times New Roman" w:hAnsi="Times New Roman"/>
        </w:rPr>
        <w:t>ВО</w:t>
      </w:r>
      <w:proofErr w:type="gramEnd"/>
      <w:r w:rsidRPr="009054B5">
        <w:rPr>
          <w:rFonts w:ascii="Times New Roman" w:hAnsi="Times New Roman"/>
        </w:rPr>
        <w:t xml:space="preserve"> «Школа традиционной народной культуры»).</w:t>
      </w:r>
    </w:p>
    <w:p w:rsidR="00357E76" w:rsidRPr="009054B5" w:rsidRDefault="00357E76" w:rsidP="00357E76">
      <w:pPr>
        <w:pStyle w:val="a6"/>
        <w:rPr>
          <w:rFonts w:ascii="Times New Roman" w:hAnsi="Times New Roman"/>
        </w:rPr>
      </w:pPr>
    </w:p>
    <w:p w:rsidR="00357E76" w:rsidRPr="009054B5" w:rsidRDefault="00357E76" w:rsidP="00357E76">
      <w:pPr>
        <w:pStyle w:val="a6"/>
        <w:numPr>
          <w:ilvl w:val="0"/>
          <w:numId w:val="19"/>
        </w:numPr>
        <w:spacing w:after="0" w:line="240" w:lineRule="auto"/>
        <w:jc w:val="both"/>
        <w:rPr>
          <w:rFonts w:ascii="Times New Roman" w:hAnsi="Times New Roman"/>
        </w:rPr>
      </w:pPr>
      <w:r w:rsidRPr="009054B5">
        <w:rPr>
          <w:rFonts w:ascii="Times New Roman" w:hAnsi="Times New Roman"/>
        </w:rPr>
        <w:t xml:space="preserve">Отчет о бытовании традиционных текстильных изделий </w:t>
      </w:r>
      <w:proofErr w:type="spellStart"/>
      <w:r w:rsidRPr="009054B5">
        <w:rPr>
          <w:rFonts w:ascii="Times New Roman" w:hAnsi="Times New Roman"/>
        </w:rPr>
        <w:t>Тарногского</w:t>
      </w:r>
      <w:proofErr w:type="spellEnd"/>
      <w:r w:rsidRPr="009054B5">
        <w:rPr>
          <w:rFonts w:ascii="Times New Roman" w:hAnsi="Times New Roman"/>
        </w:rPr>
        <w:t xml:space="preserve"> района Вологодской области в конце XIX – середине 50-х гг. ХХ века (</w:t>
      </w:r>
      <w:proofErr w:type="spellStart"/>
      <w:r w:rsidRPr="009054B5">
        <w:rPr>
          <w:rFonts w:ascii="Times New Roman" w:hAnsi="Times New Roman"/>
        </w:rPr>
        <w:t>фотокаталог</w:t>
      </w:r>
      <w:proofErr w:type="spellEnd"/>
      <w:r w:rsidRPr="009054B5">
        <w:rPr>
          <w:rFonts w:ascii="Times New Roman" w:hAnsi="Times New Roman"/>
        </w:rPr>
        <w:t xml:space="preserve"> по материалам экспедиций БОУ ДО </w:t>
      </w:r>
      <w:proofErr w:type="gramStart"/>
      <w:r w:rsidRPr="009054B5">
        <w:rPr>
          <w:rFonts w:ascii="Times New Roman" w:hAnsi="Times New Roman"/>
        </w:rPr>
        <w:t>ВО</w:t>
      </w:r>
      <w:proofErr w:type="gramEnd"/>
      <w:r w:rsidRPr="009054B5">
        <w:rPr>
          <w:rFonts w:ascii="Times New Roman" w:hAnsi="Times New Roman"/>
        </w:rPr>
        <w:t xml:space="preserve"> «Школа традиционной народной культуры»).</w:t>
      </w:r>
    </w:p>
    <w:p w:rsidR="00357E76" w:rsidRPr="009054B5" w:rsidRDefault="00357E76" w:rsidP="00357E76">
      <w:pPr>
        <w:pStyle w:val="a6"/>
        <w:spacing w:after="0" w:line="240" w:lineRule="auto"/>
        <w:rPr>
          <w:rFonts w:ascii="Times New Roman" w:hAnsi="Times New Roman"/>
        </w:rPr>
      </w:pPr>
    </w:p>
    <w:p w:rsidR="00357E76" w:rsidRPr="009054B5" w:rsidRDefault="00357E76" w:rsidP="00357E76">
      <w:pPr>
        <w:pStyle w:val="a6"/>
        <w:numPr>
          <w:ilvl w:val="0"/>
          <w:numId w:val="19"/>
        </w:numPr>
        <w:spacing w:after="0" w:line="240" w:lineRule="auto"/>
        <w:jc w:val="both"/>
        <w:rPr>
          <w:rFonts w:ascii="Times New Roman" w:hAnsi="Times New Roman"/>
        </w:rPr>
      </w:pPr>
      <w:r w:rsidRPr="009054B5">
        <w:rPr>
          <w:rFonts w:ascii="Times New Roman" w:hAnsi="Times New Roman"/>
        </w:rPr>
        <w:t>Отчет о бытовании традиционных текстильных изделий Бабушкинского района Вологодской области в конце XIX – середине 50-х гг. ХХ века (</w:t>
      </w:r>
      <w:proofErr w:type="spellStart"/>
      <w:r w:rsidRPr="009054B5">
        <w:rPr>
          <w:rFonts w:ascii="Times New Roman" w:hAnsi="Times New Roman"/>
        </w:rPr>
        <w:t>фотокаталог</w:t>
      </w:r>
      <w:proofErr w:type="spellEnd"/>
      <w:r w:rsidRPr="009054B5">
        <w:rPr>
          <w:rFonts w:ascii="Times New Roman" w:hAnsi="Times New Roman"/>
        </w:rPr>
        <w:t xml:space="preserve"> по материалам экспедиций БОУ ДО </w:t>
      </w:r>
      <w:proofErr w:type="gramStart"/>
      <w:r w:rsidRPr="009054B5">
        <w:rPr>
          <w:rFonts w:ascii="Times New Roman" w:hAnsi="Times New Roman"/>
        </w:rPr>
        <w:t>ВО</w:t>
      </w:r>
      <w:proofErr w:type="gramEnd"/>
      <w:r w:rsidRPr="009054B5">
        <w:rPr>
          <w:rFonts w:ascii="Times New Roman" w:hAnsi="Times New Roman"/>
        </w:rPr>
        <w:t xml:space="preserve"> «Школа традиционной народной культуры»).</w:t>
      </w:r>
    </w:p>
    <w:p w:rsidR="00357E76" w:rsidRPr="009054B5" w:rsidRDefault="00357E76" w:rsidP="00357E76">
      <w:pPr>
        <w:pStyle w:val="a6"/>
        <w:rPr>
          <w:rFonts w:ascii="Times New Roman" w:hAnsi="Times New Roman"/>
        </w:rPr>
      </w:pPr>
    </w:p>
    <w:p w:rsidR="00357E76" w:rsidRPr="009054B5" w:rsidRDefault="00357E76" w:rsidP="00357E76">
      <w:pPr>
        <w:pStyle w:val="a6"/>
        <w:numPr>
          <w:ilvl w:val="0"/>
          <w:numId w:val="19"/>
        </w:numPr>
        <w:spacing w:after="0" w:line="240" w:lineRule="auto"/>
        <w:jc w:val="both"/>
        <w:rPr>
          <w:rFonts w:ascii="Times New Roman" w:hAnsi="Times New Roman"/>
        </w:rPr>
      </w:pPr>
      <w:r w:rsidRPr="009054B5">
        <w:rPr>
          <w:rFonts w:ascii="Times New Roman" w:hAnsi="Times New Roman"/>
        </w:rPr>
        <w:t>Отчет о бытовании традиционных текстильных изделий Вологодского района Вологодской области в конце XIX – середине 50-х гг. ХХ века (</w:t>
      </w:r>
      <w:proofErr w:type="spellStart"/>
      <w:r w:rsidRPr="009054B5">
        <w:rPr>
          <w:rFonts w:ascii="Times New Roman" w:hAnsi="Times New Roman"/>
        </w:rPr>
        <w:t>фотокаталог</w:t>
      </w:r>
      <w:proofErr w:type="spellEnd"/>
      <w:r w:rsidRPr="009054B5">
        <w:rPr>
          <w:rFonts w:ascii="Times New Roman" w:hAnsi="Times New Roman"/>
        </w:rPr>
        <w:t xml:space="preserve"> по материалам экспедиций БОУ ДО </w:t>
      </w:r>
      <w:proofErr w:type="gramStart"/>
      <w:r w:rsidRPr="009054B5">
        <w:rPr>
          <w:rFonts w:ascii="Times New Roman" w:hAnsi="Times New Roman"/>
        </w:rPr>
        <w:t>ВО</w:t>
      </w:r>
      <w:proofErr w:type="gramEnd"/>
      <w:r w:rsidRPr="009054B5">
        <w:rPr>
          <w:rFonts w:ascii="Times New Roman" w:hAnsi="Times New Roman"/>
        </w:rPr>
        <w:t xml:space="preserve"> «Школа традиционной народной культуры»).</w:t>
      </w:r>
    </w:p>
    <w:p w:rsidR="00357E76" w:rsidRPr="009054B5" w:rsidRDefault="00357E76" w:rsidP="0026654A">
      <w:pPr>
        <w:spacing w:after="0" w:line="240" w:lineRule="auto"/>
        <w:ind w:firstLine="567"/>
        <w:jc w:val="both"/>
        <w:rPr>
          <w:rFonts w:ascii="Times New Roman" w:hAnsi="Times New Roman"/>
        </w:rPr>
      </w:pPr>
    </w:p>
    <w:p w:rsidR="009912D7" w:rsidRPr="009054B5" w:rsidRDefault="001F03CC" w:rsidP="00324BBA">
      <w:pPr>
        <w:pStyle w:val="a6"/>
        <w:tabs>
          <w:tab w:val="left" w:pos="851"/>
          <w:tab w:val="left" w:pos="1276"/>
        </w:tabs>
        <w:spacing w:after="0" w:line="240" w:lineRule="auto"/>
        <w:ind w:left="0" w:firstLine="709"/>
        <w:jc w:val="both"/>
        <w:rPr>
          <w:rFonts w:ascii="Times New Roman" w:hAnsi="Times New Roman"/>
        </w:rPr>
      </w:pPr>
      <w:r w:rsidRPr="009054B5">
        <w:rPr>
          <w:rFonts w:ascii="Times New Roman" w:hAnsi="Times New Roman"/>
        </w:rPr>
        <w:t>В целом</w:t>
      </w:r>
      <w:r w:rsidR="00A36BC0" w:rsidRPr="009054B5">
        <w:rPr>
          <w:rFonts w:ascii="Times New Roman" w:hAnsi="Times New Roman"/>
        </w:rPr>
        <w:t xml:space="preserve">, организационно-методическое обеспечение деятельности педагогов области </w:t>
      </w:r>
      <w:proofErr w:type="gramStart"/>
      <w:r w:rsidR="00A36BC0" w:rsidRPr="009054B5">
        <w:rPr>
          <w:rFonts w:ascii="Times New Roman" w:hAnsi="Times New Roman"/>
        </w:rPr>
        <w:t>приносит</w:t>
      </w:r>
      <w:r w:rsidR="004C2A0A" w:rsidRPr="009054B5">
        <w:rPr>
          <w:rFonts w:ascii="Times New Roman" w:hAnsi="Times New Roman"/>
        </w:rPr>
        <w:t xml:space="preserve"> </w:t>
      </w:r>
      <w:r w:rsidR="00A36BC0" w:rsidRPr="009054B5">
        <w:rPr>
          <w:rFonts w:ascii="Times New Roman" w:hAnsi="Times New Roman"/>
        </w:rPr>
        <w:t xml:space="preserve"> реальные </w:t>
      </w:r>
      <w:r w:rsidR="004C2A0A" w:rsidRPr="009054B5">
        <w:rPr>
          <w:rFonts w:ascii="Times New Roman" w:hAnsi="Times New Roman"/>
        </w:rPr>
        <w:t xml:space="preserve"> </w:t>
      </w:r>
      <w:r w:rsidR="00A36BC0" w:rsidRPr="009054B5">
        <w:rPr>
          <w:rFonts w:ascii="Times New Roman" w:hAnsi="Times New Roman"/>
        </w:rPr>
        <w:t>результаты</w:t>
      </w:r>
      <w:proofErr w:type="gramEnd"/>
      <w:r w:rsidR="00A36BC0" w:rsidRPr="009054B5">
        <w:rPr>
          <w:rFonts w:ascii="Times New Roman" w:hAnsi="Times New Roman"/>
        </w:rPr>
        <w:t xml:space="preserve"> в этнокультурном образовании. </w:t>
      </w:r>
    </w:p>
    <w:p w:rsidR="00EA1A9F" w:rsidRPr="009054B5" w:rsidRDefault="00EA1A9F" w:rsidP="00324BBA">
      <w:pPr>
        <w:pStyle w:val="a6"/>
        <w:spacing w:after="0" w:line="240" w:lineRule="auto"/>
        <w:ind w:left="0" w:firstLine="709"/>
        <w:jc w:val="both"/>
        <w:rPr>
          <w:rFonts w:ascii="Times New Roman" w:hAnsi="Times New Roman"/>
          <w:color w:val="FF0000"/>
        </w:rPr>
      </w:pPr>
    </w:p>
    <w:p w:rsidR="00BB1E3C" w:rsidRPr="009054B5" w:rsidRDefault="00BB1E3C" w:rsidP="00324BBA">
      <w:pPr>
        <w:spacing w:after="0" w:line="240" w:lineRule="auto"/>
        <w:ind w:firstLine="709"/>
        <w:contextualSpacing/>
        <w:jc w:val="both"/>
        <w:rPr>
          <w:rFonts w:ascii="Times New Roman" w:eastAsiaTheme="minorHAnsi" w:hAnsi="Times New Roman"/>
          <w:b/>
          <w:lang w:eastAsia="en-US"/>
        </w:rPr>
      </w:pPr>
    </w:p>
    <w:p w:rsidR="00324BBA" w:rsidRPr="009054B5" w:rsidRDefault="00324BBA" w:rsidP="00324BBA">
      <w:pPr>
        <w:spacing w:after="0" w:line="240" w:lineRule="auto"/>
        <w:jc w:val="center"/>
        <w:rPr>
          <w:rFonts w:ascii="Times New Roman" w:hAnsi="Times New Roman"/>
        </w:rPr>
      </w:pPr>
      <w:r w:rsidRPr="009054B5">
        <w:rPr>
          <w:rFonts w:ascii="Times New Roman" w:hAnsi="Times New Roman"/>
        </w:rPr>
        <w:t>Информация</w:t>
      </w:r>
    </w:p>
    <w:p w:rsidR="00324BBA" w:rsidRPr="009054B5" w:rsidRDefault="00324BBA" w:rsidP="00324BBA">
      <w:pPr>
        <w:spacing w:after="0" w:line="240" w:lineRule="auto"/>
        <w:jc w:val="center"/>
        <w:rPr>
          <w:rFonts w:ascii="Times New Roman" w:hAnsi="Times New Roman"/>
        </w:rPr>
      </w:pPr>
      <w:r w:rsidRPr="009054B5">
        <w:rPr>
          <w:rFonts w:ascii="Times New Roman" w:hAnsi="Times New Roman"/>
        </w:rPr>
        <w:t xml:space="preserve">по проведению семинаров для педагогов </w:t>
      </w:r>
    </w:p>
    <w:p w:rsidR="00324BBA" w:rsidRPr="009054B5" w:rsidRDefault="00324BBA" w:rsidP="00324BBA">
      <w:pPr>
        <w:spacing w:after="0" w:line="240" w:lineRule="auto"/>
        <w:jc w:val="center"/>
        <w:rPr>
          <w:rFonts w:ascii="Times New Roman" w:hAnsi="Times New Roman"/>
        </w:rPr>
      </w:pPr>
      <w:r w:rsidRPr="009054B5">
        <w:rPr>
          <w:rFonts w:ascii="Times New Roman" w:hAnsi="Times New Roman"/>
        </w:rPr>
        <w:t>образовательных учреждений области</w:t>
      </w:r>
    </w:p>
    <w:p w:rsidR="00324BBA" w:rsidRPr="009054B5" w:rsidRDefault="00324BBA" w:rsidP="00324BBA">
      <w:pPr>
        <w:spacing w:after="0" w:line="240" w:lineRule="auto"/>
        <w:ind w:firstLine="709"/>
        <w:rPr>
          <w:rFonts w:ascii="Times New Roman" w:hAnsi="Times New Roman"/>
        </w:rPr>
      </w:pPr>
    </w:p>
    <w:p w:rsidR="00324BBA" w:rsidRPr="009054B5" w:rsidRDefault="00324BBA" w:rsidP="00324BBA">
      <w:pPr>
        <w:spacing w:after="0" w:line="240" w:lineRule="auto"/>
        <w:ind w:firstLine="709"/>
        <w:jc w:val="both"/>
        <w:rPr>
          <w:rFonts w:ascii="Times New Roman" w:hAnsi="Times New Roman"/>
        </w:rPr>
      </w:pPr>
      <w:r w:rsidRPr="009054B5">
        <w:rPr>
          <w:rFonts w:ascii="Times New Roman" w:hAnsi="Times New Roman"/>
        </w:rPr>
        <w:t>В 202</w:t>
      </w:r>
      <w:r w:rsidR="009F21F5" w:rsidRPr="009054B5">
        <w:rPr>
          <w:rFonts w:ascii="Times New Roman" w:hAnsi="Times New Roman"/>
        </w:rPr>
        <w:t>2</w:t>
      </w:r>
      <w:r w:rsidRPr="009054B5">
        <w:rPr>
          <w:rFonts w:ascii="Times New Roman" w:hAnsi="Times New Roman"/>
        </w:rPr>
        <w:t xml:space="preserve"> году состоялись обучающие семинары, методические материалы которых размещены в группах во </w:t>
      </w:r>
      <w:proofErr w:type="spellStart"/>
      <w:r w:rsidRPr="009054B5">
        <w:rPr>
          <w:rFonts w:ascii="Times New Roman" w:hAnsi="Times New Roman"/>
        </w:rPr>
        <w:t>ВКонтакте</w:t>
      </w:r>
      <w:proofErr w:type="spellEnd"/>
      <w:r w:rsidRPr="009054B5">
        <w:rPr>
          <w:rFonts w:ascii="Times New Roman" w:hAnsi="Times New Roman"/>
        </w:rPr>
        <w:t xml:space="preserve"> по следующей тематике:</w:t>
      </w:r>
    </w:p>
    <w:tbl>
      <w:tblPr>
        <w:tblStyle w:val="a3"/>
        <w:tblW w:w="9747" w:type="dxa"/>
        <w:tblLook w:val="04A0"/>
      </w:tblPr>
      <w:tblGrid>
        <w:gridCol w:w="1579"/>
        <w:gridCol w:w="2782"/>
        <w:gridCol w:w="3371"/>
        <w:gridCol w:w="2015"/>
      </w:tblGrid>
      <w:tr w:rsidR="00324BBA" w:rsidRPr="009054B5" w:rsidTr="00324BBA">
        <w:tc>
          <w:tcPr>
            <w:tcW w:w="1579" w:type="dxa"/>
          </w:tcPr>
          <w:p w:rsidR="00324BBA" w:rsidRPr="009054B5" w:rsidRDefault="00324BBA" w:rsidP="00324BBA">
            <w:pPr>
              <w:rPr>
                <w:rFonts w:ascii="Times New Roman" w:hAnsi="Times New Roman"/>
              </w:rPr>
            </w:pPr>
            <w:r w:rsidRPr="009054B5">
              <w:rPr>
                <w:rFonts w:ascii="Times New Roman" w:hAnsi="Times New Roman"/>
              </w:rPr>
              <w:t>Дата проведение семинара</w:t>
            </w:r>
          </w:p>
        </w:tc>
        <w:tc>
          <w:tcPr>
            <w:tcW w:w="2782" w:type="dxa"/>
          </w:tcPr>
          <w:p w:rsidR="00324BBA" w:rsidRPr="009054B5" w:rsidRDefault="00324BBA" w:rsidP="00324BBA">
            <w:pPr>
              <w:rPr>
                <w:rFonts w:ascii="Times New Roman" w:hAnsi="Times New Roman"/>
              </w:rPr>
            </w:pPr>
            <w:r w:rsidRPr="009054B5">
              <w:rPr>
                <w:rFonts w:ascii="Times New Roman" w:hAnsi="Times New Roman"/>
              </w:rPr>
              <w:t>Название</w:t>
            </w:r>
          </w:p>
        </w:tc>
        <w:tc>
          <w:tcPr>
            <w:tcW w:w="3371" w:type="dxa"/>
          </w:tcPr>
          <w:p w:rsidR="00324BBA" w:rsidRPr="009054B5" w:rsidRDefault="00324BBA" w:rsidP="00324BBA">
            <w:pPr>
              <w:rPr>
                <w:rFonts w:ascii="Times New Roman" w:hAnsi="Times New Roman"/>
              </w:rPr>
            </w:pPr>
            <w:r w:rsidRPr="009054B5">
              <w:rPr>
                <w:rFonts w:ascii="Times New Roman" w:hAnsi="Times New Roman"/>
              </w:rPr>
              <w:t xml:space="preserve">Ссылка на размещение методических материалов в группе во </w:t>
            </w:r>
            <w:proofErr w:type="spellStart"/>
            <w:r w:rsidRPr="009054B5">
              <w:rPr>
                <w:rFonts w:ascii="Times New Roman" w:hAnsi="Times New Roman"/>
              </w:rPr>
              <w:t>ВКонтакте</w:t>
            </w:r>
            <w:proofErr w:type="spellEnd"/>
          </w:p>
        </w:tc>
        <w:tc>
          <w:tcPr>
            <w:tcW w:w="2015" w:type="dxa"/>
          </w:tcPr>
          <w:p w:rsidR="00324BBA" w:rsidRPr="009054B5" w:rsidRDefault="00324BBA" w:rsidP="00324BBA">
            <w:pPr>
              <w:rPr>
                <w:rFonts w:ascii="Times New Roman" w:hAnsi="Times New Roman"/>
              </w:rPr>
            </w:pPr>
            <w:r w:rsidRPr="009054B5">
              <w:rPr>
                <w:rFonts w:ascii="Times New Roman" w:hAnsi="Times New Roman"/>
              </w:rPr>
              <w:t>Количество участников по заявкам</w:t>
            </w:r>
          </w:p>
        </w:tc>
      </w:tr>
      <w:tr w:rsidR="00324BBA" w:rsidRPr="009054B5" w:rsidTr="00324BBA">
        <w:tc>
          <w:tcPr>
            <w:tcW w:w="1579" w:type="dxa"/>
          </w:tcPr>
          <w:p w:rsidR="00324BBA" w:rsidRPr="009054B5" w:rsidRDefault="00324BBA" w:rsidP="00324BBA">
            <w:pPr>
              <w:rPr>
                <w:rFonts w:ascii="Times New Roman" w:hAnsi="Times New Roman"/>
              </w:rPr>
            </w:pPr>
            <w:r w:rsidRPr="009054B5">
              <w:rPr>
                <w:rFonts w:ascii="Times New Roman" w:hAnsi="Times New Roman"/>
              </w:rPr>
              <w:t>23-26 апреля</w:t>
            </w:r>
          </w:p>
        </w:tc>
        <w:tc>
          <w:tcPr>
            <w:tcW w:w="2782" w:type="dxa"/>
          </w:tcPr>
          <w:p w:rsidR="00324BBA" w:rsidRPr="009054B5" w:rsidRDefault="00324BBA" w:rsidP="00324BBA">
            <w:pPr>
              <w:rPr>
                <w:rFonts w:ascii="Times New Roman" w:hAnsi="Times New Roman"/>
              </w:rPr>
            </w:pPr>
            <w:r w:rsidRPr="009054B5">
              <w:rPr>
                <w:rFonts w:ascii="Times New Roman" w:hAnsi="Times New Roman"/>
                <w:color w:val="000000"/>
                <w:shd w:val="clear" w:color="auto" w:fill="FFFFFF"/>
              </w:rPr>
              <w:t xml:space="preserve">Обучающий семинар-практикум «Развитие </w:t>
            </w:r>
            <w:proofErr w:type="spellStart"/>
            <w:r w:rsidRPr="009054B5">
              <w:rPr>
                <w:rFonts w:ascii="Times New Roman" w:hAnsi="Times New Roman"/>
                <w:color w:val="000000"/>
                <w:shd w:val="clear" w:color="auto" w:fill="FFFFFF"/>
              </w:rPr>
              <w:t>этнохудожественной</w:t>
            </w:r>
            <w:proofErr w:type="spellEnd"/>
            <w:r w:rsidRPr="009054B5">
              <w:rPr>
                <w:rFonts w:ascii="Times New Roman" w:hAnsi="Times New Roman"/>
                <w:color w:val="000000"/>
                <w:shd w:val="clear" w:color="auto" w:fill="FFFFFF"/>
              </w:rPr>
              <w:t xml:space="preserve"> культуры педагогических работников средствами технологии освоения традиционной свободно-кистевой росписи»</w:t>
            </w:r>
          </w:p>
        </w:tc>
        <w:tc>
          <w:tcPr>
            <w:tcW w:w="3371" w:type="dxa"/>
          </w:tcPr>
          <w:p w:rsidR="00324BBA" w:rsidRPr="009054B5" w:rsidRDefault="003B363E" w:rsidP="00324BBA">
            <w:pPr>
              <w:rPr>
                <w:rFonts w:ascii="Times New Roman" w:hAnsi="Times New Roman"/>
              </w:rPr>
            </w:pPr>
            <w:hyperlink r:id="rId12" w:history="1">
              <w:r w:rsidR="00324BBA" w:rsidRPr="009054B5">
                <w:rPr>
                  <w:rStyle w:val="ab"/>
                  <w:rFonts w:ascii="Times New Roman" w:hAnsi="Times New Roman"/>
                </w:rPr>
                <w:t>https://vk.com/public204130530</w:t>
              </w:r>
            </w:hyperlink>
          </w:p>
          <w:p w:rsidR="00324BBA" w:rsidRPr="009054B5" w:rsidRDefault="00324BBA" w:rsidP="00324BBA">
            <w:pPr>
              <w:rPr>
                <w:rFonts w:ascii="Times New Roman" w:hAnsi="Times New Roman"/>
              </w:rPr>
            </w:pPr>
          </w:p>
        </w:tc>
        <w:tc>
          <w:tcPr>
            <w:tcW w:w="2015" w:type="dxa"/>
          </w:tcPr>
          <w:p w:rsidR="00324BBA" w:rsidRPr="009054B5" w:rsidRDefault="00324BBA" w:rsidP="00324BBA">
            <w:pPr>
              <w:rPr>
                <w:rFonts w:ascii="Times New Roman" w:hAnsi="Times New Roman"/>
              </w:rPr>
            </w:pPr>
            <w:r w:rsidRPr="009054B5">
              <w:rPr>
                <w:rFonts w:ascii="Times New Roman" w:hAnsi="Times New Roman"/>
              </w:rPr>
              <w:t>свыше 90 чел.</w:t>
            </w:r>
          </w:p>
        </w:tc>
      </w:tr>
      <w:tr w:rsidR="00324BBA" w:rsidRPr="009054B5" w:rsidTr="00324BBA">
        <w:tc>
          <w:tcPr>
            <w:tcW w:w="1579" w:type="dxa"/>
          </w:tcPr>
          <w:p w:rsidR="00324BBA" w:rsidRPr="009054B5" w:rsidRDefault="00324BBA" w:rsidP="00324BBA">
            <w:pPr>
              <w:rPr>
                <w:rFonts w:ascii="Times New Roman" w:hAnsi="Times New Roman"/>
              </w:rPr>
            </w:pPr>
            <w:r w:rsidRPr="009054B5">
              <w:rPr>
                <w:rFonts w:ascii="Times New Roman" w:hAnsi="Times New Roman"/>
              </w:rPr>
              <w:t xml:space="preserve">20 декабря </w:t>
            </w:r>
          </w:p>
        </w:tc>
        <w:tc>
          <w:tcPr>
            <w:tcW w:w="2782" w:type="dxa"/>
          </w:tcPr>
          <w:p w:rsidR="00324BBA" w:rsidRPr="009054B5" w:rsidRDefault="00324BBA" w:rsidP="00324BBA">
            <w:pPr>
              <w:rPr>
                <w:rFonts w:ascii="Times New Roman" w:hAnsi="Times New Roman"/>
                <w:color w:val="000000"/>
                <w:shd w:val="clear" w:color="auto" w:fill="FFFFFF"/>
              </w:rPr>
            </w:pPr>
            <w:r w:rsidRPr="009054B5">
              <w:rPr>
                <w:rFonts w:ascii="Times New Roman" w:hAnsi="Times New Roman"/>
                <w:color w:val="000000"/>
                <w:shd w:val="clear" w:color="auto" w:fill="FFFFFF"/>
              </w:rPr>
              <w:t>Областной обучающий семинар-практикум «Мерное кружево Вологодской области. Особенности технологии изготовления»</w:t>
            </w:r>
          </w:p>
        </w:tc>
        <w:tc>
          <w:tcPr>
            <w:tcW w:w="3371" w:type="dxa"/>
          </w:tcPr>
          <w:p w:rsidR="00324BBA" w:rsidRPr="009054B5" w:rsidRDefault="003B363E" w:rsidP="00324BBA">
            <w:pPr>
              <w:rPr>
                <w:rFonts w:ascii="Times New Roman" w:hAnsi="Times New Roman"/>
              </w:rPr>
            </w:pPr>
            <w:hyperlink r:id="rId13" w:history="1">
              <w:r w:rsidR="00324BBA" w:rsidRPr="009054B5">
                <w:rPr>
                  <w:rStyle w:val="ab"/>
                  <w:rFonts w:ascii="Times New Roman" w:hAnsi="Times New Roman"/>
                </w:rPr>
                <w:t>https://vk.com/public209527387</w:t>
              </w:r>
            </w:hyperlink>
          </w:p>
          <w:p w:rsidR="00324BBA" w:rsidRPr="009054B5" w:rsidRDefault="00324BBA" w:rsidP="00324BBA">
            <w:pPr>
              <w:rPr>
                <w:rFonts w:ascii="Times New Roman" w:hAnsi="Times New Roman"/>
              </w:rPr>
            </w:pPr>
          </w:p>
        </w:tc>
        <w:tc>
          <w:tcPr>
            <w:tcW w:w="2015" w:type="dxa"/>
          </w:tcPr>
          <w:p w:rsidR="00324BBA" w:rsidRPr="009054B5" w:rsidRDefault="00324BBA" w:rsidP="00324BBA">
            <w:pPr>
              <w:rPr>
                <w:rFonts w:ascii="Times New Roman" w:hAnsi="Times New Roman"/>
              </w:rPr>
            </w:pPr>
            <w:proofErr w:type="spellStart"/>
            <w:r w:rsidRPr="009054B5">
              <w:rPr>
                <w:rFonts w:ascii="Times New Roman" w:hAnsi="Times New Roman"/>
              </w:rPr>
              <w:t>ок</w:t>
            </w:r>
            <w:proofErr w:type="spellEnd"/>
            <w:r w:rsidRPr="009054B5">
              <w:rPr>
                <w:rFonts w:ascii="Times New Roman" w:hAnsi="Times New Roman"/>
              </w:rPr>
              <w:t>. 50 человек</w:t>
            </w:r>
          </w:p>
        </w:tc>
      </w:tr>
      <w:tr w:rsidR="00324BBA" w:rsidRPr="009054B5" w:rsidTr="00324BBA">
        <w:tc>
          <w:tcPr>
            <w:tcW w:w="1579" w:type="dxa"/>
          </w:tcPr>
          <w:p w:rsidR="00324BBA" w:rsidRPr="009054B5" w:rsidRDefault="00324BBA" w:rsidP="00324BBA">
            <w:pPr>
              <w:rPr>
                <w:rFonts w:ascii="Times New Roman" w:hAnsi="Times New Roman"/>
              </w:rPr>
            </w:pPr>
            <w:r w:rsidRPr="009054B5">
              <w:rPr>
                <w:rFonts w:ascii="Times New Roman" w:hAnsi="Times New Roman"/>
              </w:rPr>
              <w:t>23-24 декабря</w:t>
            </w:r>
          </w:p>
        </w:tc>
        <w:tc>
          <w:tcPr>
            <w:tcW w:w="2782" w:type="dxa"/>
          </w:tcPr>
          <w:p w:rsidR="00324BBA" w:rsidRPr="009054B5" w:rsidRDefault="00324BBA" w:rsidP="00324BBA">
            <w:pPr>
              <w:rPr>
                <w:rFonts w:ascii="Times New Roman" w:hAnsi="Times New Roman"/>
                <w:color w:val="000000"/>
                <w:shd w:val="clear" w:color="auto" w:fill="FFFFFF"/>
              </w:rPr>
            </w:pPr>
            <w:r w:rsidRPr="009054B5">
              <w:rPr>
                <w:rFonts w:ascii="Times New Roman" w:hAnsi="Times New Roman"/>
                <w:color w:val="000000"/>
                <w:shd w:val="clear" w:color="auto" w:fill="FFFFFF"/>
              </w:rPr>
              <w:t>Семинар «Детский фольклорный коллектив как объект нематериального культурного наследия региона»</w:t>
            </w:r>
          </w:p>
          <w:p w:rsidR="00324BBA" w:rsidRPr="009054B5" w:rsidRDefault="00324BBA" w:rsidP="00324BBA">
            <w:pPr>
              <w:rPr>
                <w:rFonts w:ascii="Times New Roman" w:hAnsi="Times New Roman"/>
                <w:color w:val="000000"/>
                <w:shd w:val="clear" w:color="auto" w:fill="FFFFFF"/>
              </w:rPr>
            </w:pPr>
          </w:p>
        </w:tc>
        <w:tc>
          <w:tcPr>
            <w:tcW w:w="3371" w:type="dxa"/>
          </w:tcPr>
          <w:p w:rsidR="00324BBA" w:rsidRPr="009054B5" w:rsidRDefault="003B363E" w:rsidP="00324BBA">
            <w:pPr>
              <w:rPr>
                <w:rFonts w:ascii="Times New Roman" w:hAnsi="Times New Roman"/>
              </w:rPr>
            </w:pPr>
            <w:hyperlink r:id="rId14" w:history="1">
              <w:r w:rsidR="00324BBA" w:rsidRPr="009054B5">
                <w:rPr>
                  <w:rStyle w:val="ab"/>
                  <w:rFonts w:ascii="Times New Roman" w:hAnsi="Times New Roman"/>
                </w:rPr>
                <w:t>https://vk.com/club209574825</w:t>
              </w:r>
            </w:hyperlink>
          </w:p>
          <w:p w:rsidR="00324BBA" w:rsidRPr="009054B5" w:rsidRDefault="00324BBA" w:rsidP="00324BBA">
            <w:pPr>
              <w:rPr>
                <w:rFonts w:ascii="Times New Roman" w:hAnsi="Times New Roman"/>
              </w:rPr>
            </w:pPr>
          </w:p>
        </w:tc>
        <w:tc>
          <w:tcPr>
            <w:tcW w:w="2015" w:type="dxa"/>
          </w:tcPr>
          <w:p w:rsidR="00324BBA" w:rsidRPr="009054B5" w:rsidRDefault="00324BBA" w:rsidP="00324BBA">
            <w:pPr>
              <w:rPr>
                <w:rFonts w:ascii="Times New Roman" w:hAnsi="Times New Roman"/>
              </w:rPr>
            </w:pPr>
            <w:r w:rsidRPr="009054B5">
              <w:rPr>
                <w:rFonts w:ascii="Times New Roman" w:hAnsi="Times New Roman"/>
              </w:rPr>
              <w:t>св. 50 чел.</w:t>
            </w:r>
          </w:p>
        </w:tc>
      </w:tr>
      <w:tr w:rsidR="00324BBA" w:rsidRPr="009054B5" w:rsidTr="00324BBA">
        <w:tc>
          <w:tcPr>
            <w:tcW w:w="1579" w:type="dxa"/>
          </w:tcPr>
          <w:p w:rsidR="00324BBA" w:rsidRPr="009054B5" w:rsidRDefault="00324BBA" w:rsidP="00324BBA">
            <w:pPr>
              <w:rPr>
                <w:rFonts w:ascii="Times New Roman" w:hAnsi="Times New Roman"/>
              </w:rPr>
            </w:pPr>
            <w:r w:rsidRPr="009054B5">
              <w:rPr>
                <w:rFonts w:ascii="Times New Roman" w:hAnsi="Times New Roman"/>
              </w:rPr>
              <w:t>24 декабря</w:t>
            </w:r>
          </w:p>
        </w:tc>
        <w:tc>
          <w:tcPr>
            <w:tcW w:w="2782" w:type="dxa"/>
          </w:tcPr>
          <w:p w:rsidR="00324BBA" w:rsidRPr="009054B5" w:rsidRDefault="00324BBA" w:rsidP="00324BBA">
            <w:pPr>
              <w:rPr>
                <w:rFonts w:ascii="Times New Roman" w:hAnsi="Times New Roman"/>
                <w:color w:val="000000"/>
                <w:shd w:val="clear" w:color="auto" w:fill="FFFFFF"/>
              </w:rPr>
            </w:pPr>
            <w:r w:rsidRPr="009054B5">
              <w:rPr>
                <w:rFonts w:ascii="Times New Roman" w:hAnsi="Times New Roman"/>
                <w:color w:val="000000"/>
                <w:shd w:val="clear" w:color="auto" w:fill="FFFFFF"/>
              </w:rPr>
              <w:t xml:space="preserve">«Конструктивно-композиционные особенности народного костюма на </w:t>
            </w:r>
            <w:proofErr w:type="gramStart"/>
            <w:r w:rsidRPr="009054B5">
              <w:rPr>
                <w:rFonts w:ascii="Times New Roman" w:hAnsi="Times New Roman"/>
                <w:color w:val="000000"/>
                <w:shd w:val="clear" w:color="auto" w:fill="FFFFFF"/>
              </w:rPr>
              <w:t>примере</w:t>
            </w:r>
            <w:proofErr w:type="gramEnd"/>
            <w:r w:rsidRPr="009054B5">
              <w:rPr>
                <w:rFonts w:ascii="Times New Roman" w:hAnsi="Times New Roman"/>
                <w:color w:val="000000"/>
                <w:shd w:val="clear" w:color="auto" w:fill="FFFFFF"/>
              </w:rPr>
              <w:t xml:space="preserve"> женского праздничного костюма Бабушкинского района»</w:t>
            </w:r>
          </w:p>
        </w:tc>
        <w:tc>
          <w:tcPr>
            <w:tcW w:w="3371" w:type="dxa"/>
          </w:tcPr>
          <w:p w:rsidR="00324BBA" w:rsidRPr="009054B5" w:rsidRDefault="003B363E" w:rsidP="00324BBA">
            <w:pPr>
              <w:rPr>
                <w:rFonts w:ascii="Times New Roman" w:hAnsi="Times New Roman"/>
              </w:rPr>
            </w:pPr>
            <w:hyperlink r:id="rId15" w:history="1">
              <w:r w:rsidR="00324BBA" w:rsidRPr="009054B5">
                <w:rPr>
                  <w:rStyle w:val="ab"/>
                  <w:rFonts w:ascii="Times New Roman" w:hAnsi="Times New Roman"/>
                </w:rPr>
                <w:t>https://vk.com/albums-208687543</w:t>
              </w:r>
            </w:hyperlink>
          </w:p>
          <w:p w:rsidR="00324BBA" w:rsidRPr="009054B5" w:rsidRDefault="00324BBA" w:rsidP="00324BBA">
            <w:pPr>
              <w:rPr>
                <w:rFonts w:ascii="Times New Roman" w:hAnsi="Times New Roman"/>
              </w:rPr>
            </w:pPr>
          </w:p>
        </w:tc>
        <w:tc>
          <w:tcPr>
            <w:tcW w:w="2015" w:type="dxa"/>
          </w:tcPr>
          <w:p w:rsidR="00324BBA" w:rsidRPr="009054B5" w:rsidRDefault="00324BBA" w:rsidP="00324BBA">
            <w:pPr>
              <w:rPr>
                <w:rFonts w:ascii="Times New Roman" w:hAnsi="Times New Roman"/>
              </w:rPr>
            </w:pPr>
            <w:proofErr w:type="spellStart"/>
            <w:r w:rsidRPr="009054B5">
              <w:rPr>
                <w:rFonts w:ascii="Times New Roman" w:hAnsi="Times New Roman"/>
              </w:rPr>
              <w:t>ок</w:t>
            </w:r>
            <w:proofErr w:type="spellEnd"/>
            <w:r w:rsidRPr="009054B5">
              <w:rPr>
                <w:rFonts w:ascii="Times New Roman" w:hAnsi="Times New Roman"/>
              </w:rPr>
              <w:t>. 30 чел.</w:t>
            </w:r>
          </w:p>
        </w:tc>
      </w:tr>
    </w:tbl>
    <w:p w:rsidR="00324BBA" w:rsidRPr="009054B5" w:rsidRDefault="00324BBA" w:rsidP="00324BBA">
      <w:pPr>
        <w:spacing w:after="0" w:line="240" w:lineRule="auto"/>
        <w:ind w:firstLine="709"/>
        <w:rPr>
          <w:rFonts w:ascii="Times New Roman" w:hAnsi="Times New Roman"/>
        </w:rPr>
      </w:pPr>
    </w:p>
    <w:p w:rsidR="00BB1E3C" w:rsidRPr="009054B5" w:rsidRDefault="00324BBA" w:rsidP="00357E76">
      <w:pPr>
        <w:spacing w:after="0" w:line="240" w:lineRule="auto"/>
        <w:ind w:firstLine="709"/>
        <w:jc w:val="both"/>
        <w:rPr>
          <w:rFonts w:ascii="Times New Roman" w:hAnsi="Times New Roman"/>
        </w:rPr>
      </w:pPr>
      <w:proofErr w:type="gramStart"/>
      <w:r w:rsidRPr="009054B5">
        <w:rPr>
          <w:rFonts w:ascii="Times New Roman" w:hAnsi="Times New Roman"/>
        </w:rPr>
        <w:t xml:space="preserve">Методические материалы, размещенные в группе во </w:t>
      </w:r>
      <w:proofErr w:type="spellStart"/>
      <w:r w:rsidRPr="009054B5">
        <w:rPr>
          <w:rFonts w:ascii="Times New Roman" w:hAnsi="Times New Roman"/>
        </w:rPr>
        <w:t>ВКонтакте</w:t>
      </w:r>
      <w:proofErr w:type="spellEnd"/>
      <w:r w:rsidRPr="009054B5">
        <w:rPr>
          <w:rFonts w:ascii="Times New Roman" w:hAnsi="Times New Roman"/>
        </w:rPr>
        <w:t xml:space="preserve"> находятся</w:t>
      </w:r>
      <w:proofErr w:type="gramEnd"/>
      <w:r w:rsidRPr="009054B5">
        <w:rPr>
          <w:rFonts w:ascii="Times New Roman" w:hAnsi="Times New Roman"/>
        </w:rPr>
        <w:t xml:space="preserve"> в свободном доступе и будут систематически пополняться. Методические материалы и ссылки на группы во </w:t>
      </w:r>
      <w:proofErr w:type="spellStart"/>
      <w:r w:rsidRPr="009054B5">
        <w:rPr>
          <w:rFonts w:ascii="Times New Roman" w:hAnsi="Times New Roman"/>
        </w:rPr>
        <w:t>ВКонтакте</w:t>
      </w:r>
      <w:proofErr w:type="spellEnd"/>
      <w:r w:rsidRPr="009054B5">
        <w:rPr>
          <w:rFonts w:ascii="Times New Roman" w:hAnsi="Times New Roman"/>
        </w:rPr>
        <w:t xml:space="preserve"> </w:t>
      </w:r>
      <w:r w:rsidRPr="009054B5">
        <w:rPr>
          <w:rFonts w:ascii="Times New Roman" w:hAnsi="Times New Roman"/>
        </w:rPr>
        <w:lastRenderedPageBreak/>
        <w:t>разосланы в 34 учреждения дополнительного образования области и 323 общеобразовательные школы Вологодской области.</w:t>
      </w:r>
    </w:p>
    <w:p w:rsidR="00BB1E3C" w:rsidRPr="009054B5" w:rsidRDefault="00BB1E3C" w:rsidP="00DB5C7B">
      <w:pPr>
        <w:spacing w:after="0" w:line="240" w:lineRule="auto"/>
        <w:ind w:firstLine="709"/>
        <w:contextualSpacing/>
        <w:jc w:val="center"/>
        <w:rPr>
          <w:rFonts w:ascii="Times New Roman" w:eastAsiaTheme="minorHAnsi" w:hAnsi="Times New Roman"/>
          <w:b/>
          <w:lang w:eastAsia="en-US"/>
        </w:rPr>
      </w:pPr>
    </w:p>
    <w:p w:rsidR="004D2C8E" w:rsidRPr="009054B5" w:rsidRDefault="004D2C8E" w:rsidP="00DB5C7B">
      <w:pPr>
        <w:spacing w:after="0" w:line="240" w:lineRule="auto"/>
        <w:ind w:firstLine="709"/>
        <w:contextualSpacing/>
        <w:jc w:val="center"/>
        <w:rPr>
          <w:rFonts w:ascii="Times New Roman" w:eastAsiaTheme="minorHAnsi" w:hAnsi="Times New Roman"/>
          <w:b/>
          <w:lang w:eastAsia="en-US"/>
        </w:rPr>
      </w:pPr>
      <w:r w:rsidRPr="009054B5">
        <w:rPr>
          <w:rFonts w:ascii="Times New Roman" w:eastAsiaTheme="minorHAnsi" w:hAnsi="Times New Roman"/>
          <w:b/>
          <w:lang w:eastAsia="en-US"/>
        </w:rPr>
        <w:t>Раздел 4. Ресурсное обеспечение деятельности учреждения</w:t>
      </w:r>
    </w:p>
    <w:p w:rsidR="001F03CC" w:rsidRPr="009054B5" w:rsidRDefault="001F03CC" w:rsidP="008216A0">
      <w:pPr>
        <w:pStyle w:val="a6"/>
        <w:numPr>
          <w:ilvl w:val="1"/>
          <w:numId w:val="17"/>
        </w:numPr>
        <w:spacing w:after="0" w:line="240" w:lineRule="auto"/>
        <w:jc w:val="both"/>
        <w:rPr>
          <w:rFonts w:ascii="Times New Roman" w:hAnsi="Times New Roman"/>
          <w:u w:val="single"/>
        </w:rPr>
      </w:pPr>
      <w:r w:rsidRPr="009054B5">
        <w:rPr>
          <w:rFonts w:ascii="Times New Roman" w:hAnsi="Times New Roman"/>
          <w:u w:val="single"/>
        </w:rPr>
        <w:t>Кадровое обеспечение образовательной системы.</w:t>
      </w:r>
    </w:p>
    <w:p w:rsidR="008216A0" w:rsidRPr="009054B5" w:rsidRDefault="008216A0" w:rsidP="008216A0">
      <w:pPr>
        <w:spacing w:after="150" w:line="240" w:lineRule="auto"/>
        <w:rPr>
          <w:rFonts w:ascii="Times New Roman" w:hAnsi="Times New Roman"/>
        </w:rPr>
      </w:pPr>
      <w:r w:rsidRPr="009054B5">
        <w:rPr>
          <w:rFonts w:ascii="Times New Roman" w:hAnsi="Times New Roman"/>
          <w:iCs/>
        </w:rPr>
        <w:t xml:space="preserve">              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rsidR="008216A0" w:rsidRPr="009054B5" w:rsidRDefault="008216A0" w:rsidP="008216A0">
      <w:pPr>
        <w:spacing w:after="150" w:line="240" w:lineRule="auto"/>
        <w:rPr>
          <w:rFonts w:ascii="Times New Roman" w:hAnsi="Times New Roman"/>
        </w:rPr>
      </w:pPr>
      <w:r w:rsidRPr="009054B5">
        <w:rPr>
          <w:rFonts w:ascii="Times New Roman" w:hAnsi="Times New Roman"/>
          <w:iCs/>
        </w:rPr>
        <w:t xml:space="preserve">              Основные принципы кадровой политики направлены:</w:t>
      </w:r>
    </w:p>
    <w:p w:rsidR="008216A0" w:rsidRPr="009054B5" w:rsidRDefault="008216A0" w:rsidP="008216A0">
      <w:pPr>
        <w:numPr>
          <w:ilvl w:val="0"/>
          <w:numId w:val="20"/>
        </w:numPr>
        <w:spacing w:after="0" w:line="240" w:lineRule="auto"/>
        <w:ind w:left="270"/>
        <w:rPr>
          <w:rFonts w:ascii="Times New Roman" w:hAnsi="Times New Roman"/>
        </w:rPr>
      </w:pPr>
      <w:r w:rsidRPr="009054B5">
        <w:rPr>
          <w:rFonts w:ascii="Times New Roman" w:hAnsi="Times New Roman"/>
          <w:iCs/>
        </w:rPr>
        <w:t>на сохранение, укрепление и развитие кадрового потенциала;</w:t>
      </w:r>
    </w:p>
    <w:p w:rsidR="008216A0" w:rsidRPr="009054B5" w:rsidRDefault="008216A0" w:rsidP="008216A0">
      <w:pPr>
        <w:numPr>
          <w:ilvl w:val="0"/>
          <w:numId w:val="20"/>
        </w:numPr>
        <w:spacing w:after="0" w:line="240" w:lineRule="auto"/>
        <w:ind w:left="270"/>
        <w:rPr>
          <w:rFonts w:ascii="Times New Roman" w:hAnsi="Times New Roman"/>
        </w:rPr>
      </w:pPr>
      <w:r w:rsidRPr="009054B5">
        <w:rPr>
          <w:rFonts w:ascii="Times New Roman" w:hAnsi="Times New Roman"/>
          <w:iCs/>
        </w:rPr>
        <w:t>создание квалифицированного коллектива, способного работать в современных условиях;</w:t>
      </w:r>
    </w:p>
    <w:p w:rsidR="008216A0" w:rsidRPr="009054B5" w:rsidRDefault="008216A0" w:rsidP="008216A0">
      <w:pPr>
        <w:numPr>
          <w:ilvl w:val="0"/>
          <w:numId w:val="20"/>
        </w:numPr>
        <w:spacing w:after="0" w:line="240" w:lineRule="auto"/>
        <w:ind w:left="270"/>
        <w:rPr>
          <w:rFonts w:ascii="Times New Roman" w:hAnsi="Times New Roman"/>
        </w:rPr>
      </w:pPr>
      <w:r w:rsidRPr="009054B5">
        <w:rPr>
          <w:rFonts w:ascii="Times New Roman" w:hAnsi="Times New Roman"/>
          <w:iCs/>
        </w:rPr>
        <w:t>повышения уровня квалификации персонала.</w:t>
      </w:r>
    </w:p>
    <w:p w:rsidR="008216A0" w:rsidRPr="009054B5" w:rsidRDefault="008216A0" w:rsidP="008216A0">
      <w:pPr>
        <w:spacing w:after="150" w:line="240" w:lineRule="auto"/>
        <w:rPr>
          <w:rFonts w:ascii="Times New Roman" w:hAnsi="Times New Roman"/>
        </w:rPr>
      </w:pPr>
      <w:r w:rsidRPr="009054B5">
        <w:rPr>
          <w:rFonts w:ascii="Times New Roman" w:hAnsi="Times New Roman"/>
          <w:iCs/>
        </w:rPr>
        <w:t xml:space="preserve">             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8216A0" w:rsidRPr="009054B5" w:rsidRDefault="008216A0" w:rsidP="008216A0">
      <w:pPr>
        <w:numPr>
          <w:ilvl w:val="0"/>
          <w:numId w:val="21"/>
        </w:numPr>
        <w:spacing w:after="0" w:line="240" w:lineRule="auto"/>
        <w:ind w:left="270"/>
        <w:rPr>
          <w:rFonts w:ascii="Times New Roman" w:hAnsi="Times New Roman"/>
        </w:rPr>
      </w:pPr>
      <w:r w:rsidRPr="009054B5">
        <w:rPr>
          <w:rFonts w:ascii="Times New Roman" w:hAnsi="Times New Roman"/>
          <w:iCs/>
        </w:rPr>
        <w:t>образовательная деятельность в Школе обеспечена квалифицированным профессиональным педагогическим составом;</w:t>
      </w:r>
    </w:p>
    <w:p w:rsidR="008216A0" w:rsidRPr="009054B5" w:rsidRDefault="008216A0" w:rsidP="008216A0">
      <w:pPr>
        <w:numPr>
          <w:ilvl w:val="0"/>
          <w:numId w:val="21"/>
        </w:numPr>
        <w:spacing w:after="0" w:line="240" w:lineRule="auto"/>
        <w:ind w:left="270"/>
        <w:rPr>
          <w:rFonts w:ascii="Times New Roman" w:hAnsi="Times New Roman"/>
        </w:rPr>
      </w:pPr>
      <w:r w:rsidRPr="009054B5">
        <w:rPr>
          <w:rFonts w:ascii="Times New Roman" w:hAnsi="Times New Roman"/>
          <w:iCs/>
        </w:rPr>
        <w:t>в Школе создана устойчивая целевая кадровая система, в которой осуществляется подготовка новых кадров из числа собственных выпускников;</w:t>
      </w:r>
    </w:p>
    <w:p w:rsidR="008216A0" w:rsidRPr="009054B5" w:rsidRDefault="008216A0" w:rsidP="008216A0">
      <w:pPr>
        <w:numPr>
          <w:ilvl w:val="0"/>
          <w:numId w:val="21"/>
        </w:numPr>
        <w:spacing w:after="0" w:line="240" w:lineRule="auto"/>
        <w:ind w:left="270"/>
        <w:rPr>
          <w:rFonts w:ascii="Times New Roman" w:hAnsi="Times New Roman"/>
        </w:rPr>
      </w:pPr>
      <w:r w:rsidRPr="009054B5">
        <w:rPr>
          <w:rFonts w:ascii="Times New Roman" w:hAnsi="Times New Roman"/>
          <w:iCs/>
        </w:rPr>
        <w:t>кадровый потенциал Школы динамично развивается на основе целенаправленной работы по повышению квалификации педагогов.</w:t>
      </w:r>
    </w:p>
    <w:p w:rsidR="008216A0" w:rsidRPr="009054B5" w:rsidRDefault="008216A0" w:rsidP="008216A0">
      <w:pPr>
        <w:spacing w:after="150" w:line="240" w:lineRule="auto"/>
        <w:rPr>
          <w:rFonts w:ascii="Times New Roman" w:hAnsi="Times New Roman"/>
        </w:rPr>
      </w:pPr>
      <w:r w:rsidRPr="009054B5">
        <w:rPr>
          <w:rFonts w:ascii="Times New Roman" w:hAnsi="Times New Roman"/>
          <w:iCs/>
        </w:rPr>
        <w:t>В связи с модернизацией в 2022 году электронного документооборота работники, чьи трудовые функции связаны с оформлением документов, прошли обучающие курсы по пользованию информационной платформой «1С: Предприятие» от разработчиков.</w:t>
      </w:r>
    </w:p>
    <w:p w:rsidR="001F03CC" w:rsidRPr="009054B5" w:rsidRDefault="001F03CC" w:rsidP="001F03CC">
      <w:pPr>
        <w:spacing w:after="0" w:line="240" w:lineRule="auto"/>
        <w:ind w:firstLine="709"/>
        <w:jc w:val="both"/>
        <w:rPr>
          <w:rFonts w:ascii="Times New Roman" w:hAnsi="Times New Roman"/>
        </w:rPr>
      </w:pPr>
      <w:r w:rsidRPr="009054B5">
        <w:rPr>
          <w:rFonts w:ascii="Times New Roman" w:hAnsi="Times New Roman"/>
        </w:rPr>
        <w:t xml:space="preserve">Главным ресурсом образования являются </w:t>
      </w:r>
      <w:r w:rsidRPr="009054B5">
        <w:rPr>
          <w:rFonts w:ascii="Times New Roman" w:hAnsi="Times New Roman"/>
          <w:i/>
        </w:rPr>
        <w:t>педагогические кадры</w:t>
      </w:r>
      <w:r w:rsidRPr="009054B5">
        <w:rPr>
          <w:rFonts w:ascii="Times New Roman" w:hAnsi="Times New Roman"/>
        </w:rPr>
        <w:t xml:space="preserve">. В учреждении работает небольшой педагогический коллектив: администрация – 2 человека (директор, заместитель директора по административно-хозяйственной работе), </w:t>
      </w:r>
      <w:r w:rsidR="00135C67" w:rsidRPr="009054B5">
        <w:rPr>
          <w:rFonts w:ascii="Times New Roman" w:hAnsi="Times New Roman"/>
        </w:rPr>
        <w:t>педагогические работники –  1</w:t>
      </w:r>
      <w:r w:rsidR="00EE7EA7" w:rsidRPr="009054B5">
        <w:rPr>
          <w:rFonts w:ascii="Times New Roman" w:hAnsi="Times New Roman"/>
        </w:rPr>
        <w:t>2</w:t>
      </w:r>
      <w:r w:rsidRPr="009054B5">
        <w:rPr>
          <w:rFonts w:ascii="Times New Roman" w:hAnsi="Times New Roman"/>
        </w:rPr>
        <w:t xml:space="preserve"> человек (из них </w:t>
      </w:r>
      <w:r w:rsidR="004C2A0A" w:rsidRPr="009054B5">
        <w:rPr>
          <w:rFonts w:ascii="Times New Roman" w:hAnsi="Times New Roman"/>
        </w:rPr>
        <w:t>3</w:t>
      </w:r>
      <w:r w:rsidRPr="009054B5">
        <w:rPr>
          <w:rFonts w:ascii="Times New Roman" w:hAnsi="Times New Roman"/>
        </w:rPr>
        <w:t xml:space="preserve"> совместител</w:t>
      </w:r>
      <w:r w:rsidR="004C2A0A" w:rsidRPr="009054B5">
        <w:rPr>
          <w:rFonts w:ascii="Times New Roman" w:hAnsi="Times New Roman"/>
        </w:rPr>
        <w:t>я</w:t>
      </w:r>
      <w:r w:rsidRPr="009054B5">
        <w:rPr>
          <w:rFonts w:ascii="Times New Roman" w:hAnsi="Times New Roman"/>
        </w:rPr>
        <w:t xml:space="preserve">). </w:t>
      </w:r>
      <w:r w:rsidR="00042EB4" w:rsidRPr="009054B5">
        <w:rPr>
          <w:rFonts w:ascii="Times New Roman" w:hAnsi="Times New Roman"/>
        </w:rPr>
        <w:t>4</w:t>
      </w:r>
      <w:r w:rsidR="00135C67" w:rsidRPr="009054B5">
        <w:rPr>
          <w:rFonts w:ascii="Times New Roman" w:hAnsi="Times New Roman"/>
        </w:rPr>
        <w:t>1</w:t>
      </w:r>
      <w:r w:rsidRPr="009054B5">
        <w:rPr>
          <w:rFonts w:ascii="Times New Roman" w:hAnsi="Times New Roman"/>
        </w:rPr>
        <w:t>% педагогических работник</w:t>
      </w:r>
      <w:r w:rsidR="007F3929" w:rsidRPr="009054B5">
        <w:rPr>
          <w:rFonts w:ascii="Times New Roman" w:hAnsi="Times New Roman"/>
        </w:rPr>
        <w:t>ов имеют высшее образование,</w:t>
      </w:r>
      <w:r w:rsidRPr="009054B5">
        <w:rPr>
          <w:rFonts w:ascii="Times New Roman" w:hAnsi="Times New Roman"/>
        </w:rPr>
        <w:t xml:space="preserve"> </w:t>
      </w:r>
      <w:r w:rsidR="00042EB4" w:rsidRPr="009054B5">
        <w:rPr>
          <w:rFonts w:ascii="Times New Roman" w:hAnsi="Times New Roman"/>
        </w:rPr>
        <w:t>20</w:t>
      </w:r>
      <w:r w:rsidRPr="009054B5">
        <w:rPr>
          <w:rFonts w:ascii="Times New Roman" w:hAnsi="Times New Roman"/>
        </w:rPr>
        <w:t>% педагогов имеют высшую квалификационную категорию. Работники постоянно повышают свою квалификацию.</w:t>
      </w:r>
    </w:p>
    <w:p w:rsidR="001F03CC" w:rsidRPr="009054B5" w:rsidRDefault="001F03CC" w:rsidP="001F03CC">
      <w:pPr>
        <w:spacing w:after="0" w:line="240" w:lineRule="auto"/>
        <w:ind w:firstLine="709"/>
        <w:jc w:val="both"/>
        <w:rPr>
          <w:rFonts w:ascii="Times New Roman" w:hAnsi="Times New Roman"/>
        </w:rPr>
      </w:pPr>
      <w:r w:rsidRPr="009054B5">
        <w:rPr>
          <w:rFonts w:ascii="Times New Roman" w:hAnsi="Times New Roman"/>
        </w:rPr>
        <w:t xml:space="preserve">В учреждении осуществлен переход на эффективный контракт, введена и постоянно совершенствуется система стимулирующих выплат.  </w:t>
      </w:r>
    </w:p>
    <w:p w:rsidR="004C2A0A" w:rsidRPr="009054B5" w:rsidRDefault="001F03CC" w:rsidP="001F03CC">
      <w:pPr>
        <w:spacing w:after="0" w:line="240" w:lineRule="auto"/>
        <w:ind w:firstLine="709"/>
        <w:jc w:val="both"/>
        <w:rPr>
          <w:rFonts w:ascii="Times New Roman" w:hAnsi="Times New Roman"/>
        </w:rPr>
      </w:pPr>
      <w:r w:rsidRPr="009054B5">
        <w:rPr>
          <w:rFonts w:ascii="Times New Roman" w:hAnsi="Times New Roman"/>
        </w:rPr>
        <w:t>Эффективность профессиональной деятельности педагогического коллектива обусловлена высоким уровнем педагогической культуры его членов, сложившимся характером межличностных отношений, пониманием коллективной и индивидуальной  ответственности, степенью организованности, сотрудничества.</w:t>
      </w:r>
    </w:p>
    <w:p w:rsidR="001F03CC" w:rsidRPr="009054B5" w:rsidRDefault="001F03CC" w:rsidP="001F03CC">
      <w:pPr>
        <w:spacing w:after="0" w:line="240" w:lineRule="auto"/>
        <w:ind w:firstLine="709"/>
        <w:jc w:val="both"/>
        <w:rPr>
          <w:rFonts w:ascii="Times New Roman" w:hAnsi="Times New Roman"/>
        </w:rPr>
      </w:pPr>
      <w:r w:rsidRPr="009054B5">
        <w:rPr>
          <w:rFonts w:ascii="Times New Roman" w:hAnsi="Times New Roman"/>
        </w:rPr>
        <w:t xml:space="preserve"> В настоящее время </w:t>
      </w:r>
      <w:r w:rsidR="00E8576C" w:rsidRPr="009054B5">
        <w:rPr>
          <w:rFonts w:ascii="Times New Roman" w:hAnsi="Times New Roman"/>
        </w:rPr>
        <w:t xml:space="preserve">продолжается </w:t>
      </w:r>
      <w:r w:rsidRPr="009054B5">
        <w:rPr>
          <w:rFonts w:ascii="Times New Roman" w:hAnsi="Times New Roman"/>
        </w:rPr>
        <w:t xml:space="preserve"> процесс </w:t>
      </w:r>
      <w:r w:rsidR="00E8576C" w:rsidRPr="009054B5">
        <w:rPr>
          <w:rFonts w:ascii="Times New Roman" w:hAnsi="Times New Roman"/>
        </w:rPr>
        <w:t>омоложения</w:t>
      </w:r>
      <w:r w:rsidRPr="009054B5">
        <w:rPr>
          <w:rFonts w:ascii="Times New Roman" w:hAnsi="Times New Roman"/>
        </w:rPr>
        <w:t xml:space="preserve"> педагогического коллектива, </w:t>
      </w:r>
      <w:r w:rsidR="00E8576C" w:rsidRPr="009054B5">
        <w:rPr>
          <w:rFonts w:ascii="Times New Roman" w:hAnsi="Times New Roman"/>
        </w:rPr>
        <w:t>пополнение</w:t>
      </w:r>
      <w:r w:rsidRPr="009054B5">
        <w:rPr>
          <w:rFonts w:ascii="Times New Roman" w:hAnsi="Times New Roman"/>
        </w:rPr>
        <w:t xml:space="preserve"> кадров</w:t>
      </w:r>
      <w:r w:rsidR="00C11254" w:rsidRPr="009054B5">
        <w:rPr>
          <w:rFonts w:ascii="Times New Roman" w:hAnsi="Times New Roman"/>
        </w:rPr>
        <w:t>. Уже три молодых специалиста</w:t>
      </w:r>
      <w:r w:rsidR="00E8576C" w:rsidRPr="009054B5">
        <w:rPr>
          <w:rFonts w:ascii="Times New Roman" w:hAnsi="Times New Roman"/>
        </w:rPr>
        <w:t xml:space="preserve">, выпускницы БПОУ </w:t>
      </w:r>
      <w:proofErr w:type="gramStart"/>
      <w:r w:rsidR="00E8576C" w:rsidRPr="009054B5">
        <w:rPr>
          <w:rFonts w:ascii="Times New Roman" w:hAnsi="Times New Roman"/>
        </w:rPr>
        <w:t>ВО</w:t>
      </w:r>
      <w:proofErr w:type="gramEnd"/>
      <w:r w:rsidR="00E8576C" w:rsidRPr="009054B5">
        <w:rPr>
          <w:rFonts w:ascii="Times New Roman" w:hAnsi="Times New Roman"/>
        </w:rPr>
        <w:t xml:space="preserve"> «Губернаторский колледж народных промыслов»,</w:t>
      </w:r>
      <w:r w:rsidR="00C11254" w:rsidRPr="009054B5">
        <w:rPr>
          <w:rFonts w:ascii="Times New Roman" w:hAnsi="Times New Roman"/>
        </w:rPr>
        <w:t xml:space="preserve"> работают в Учреждении. Двое из них в марте 2020 года принимали участие в областном конкурсе  «Педагогический дебют».</w:t>
      </w:r>
      <w:r w:rsidR="00E8576C" w:rsidRPr="009054B5">
        <w:rPr>
          <w:rFonts w:ascii="Times New Roman" w:hAnsi="Times New Roman"/>
        </w:rPr>
        <w:t xml:space="preserve"> В 2021 году </w:t>
      </w:r>
      <w:r w:rsidR="008050A2" w:rsidRPr="009054B5">
        <w:rPr>
          <w:rFonts w:ascii="Times New Roman" w:hAnsi="Times New Roman"/>
        </w:rPr>
        <w:t xml:space="preserve">коллектив пополнился педагогами по росписи и керамике. </w:t>
      </w:r>
      <w:r w:rsidR="005A1A60" w:rsidRPr="009054B5">
        <w:rPr>
          <w:rFonts w:ascii="Times New Roman" w:hAnsi="Times New Roman"/>
        </w:rPr>
        <w:t xml:space="preserve">Педагоги - </w:t>
      </w:r>
      <w:r w:rsidR="008050A2" w:rsidRPr="009054B5">
        <w:rPr>
          <w:rFonts w:ascii="Times New Roman" w:hAnsi="Times New Roman"/>
        </w:rPr>
        <w:t xml:space="preserve">активные участники городских и областных конкурсов. </w:t>
      </w:r>
    </w:p>
    <w:p w:rsidR="00C11254" w:rsidRPr="009054B5" w:rsidRDefault="00C11254" w:rsidP="001F03CC">
      <w:pPr>
        <w:spacing w:after="0" w:line="240" w:lineRule="auto"/>
        <w:ind w:firstLine="709"/>
        <w:jc w:val="both"/>
        <w:rPr>
          <w:rFonts w:ascii="Times New Roman" w:hAnsi="Times New Roman"/>
        </w:rPr>
      </w:pPr>
    </w:p>
    <w:p w:rsidR="008A3835" w:rsidRPr="009054B5" w:rsidRDefault="008A3835" w:rsidP="008A3835">
      <w:pPr>
        <w:spacing w:after="0" w:line="240" w:lineRule="auto"/>
        <w:ind w:firstLine="709"/>
        <w:contextualSpacing/>
        <w:jc w:val="both"/>
        <w:rPr>
          <w:rFonts w:ascii="Times New Roman" w:hAnsi="Times New Roman"/>
          <w:u w:val="single"/>
        </w:rPr>
      </w:pPr>
      <w:r w:rsidRPr="009054B5">
        <w:rPr>
          <w:rFonts w:ascii="Times New Roman" w:hAnsi="Times New Roman"/>
          <w:u w:val="single"/>
          <w:lang w:eastAsia="en-US"/>
        </w:rPr>
        <w:t xml:space="preserve">4.2. Материально-техническое </w:t>
      </w:r>
      <w:r w:rsidRPr="009054B5">
        <w:rPr>
          <w:rFonts w:ascii="Times New Roman" w:hAnsi="Times New Roman"/>
          <w:u w:val="single"/>
        </w:rPr>
        <w:t>обеспечение деятельности</w:t>
      </w:r>
    </w:p>
    <w:p w:rsidR="008A3835" w:rsidRPr="009054B5" w:rsidRDefault="008A3835" w:rsidP="008A3835">
      <w:pPr>
        <w:autoSpaceDE w:val="0"/>
        <w:autoSpaceDN w:val="0"/>
        <w:adjustRightInd w:val="0"/>
        <w:spacing w:after="0" w:line="240" w:lineRule="auto"/>
        <w:ind w:firstLine="709"/>
        <w:jc w:val="both"/>
        <w:rPr>
          <w:rFonts w:ascii="Times New Roman" w:hAnsi="Times New Roman"/>
          <w:lang w:eastAsia="en-US"/>
        </w:rPr>
      </w:pPr>
      <w:r w:rsidRPr="009054B5">
        <w:rPr>
          <w:rFonts w:ascii="Times New Roman" w:hAnsi="Times New Roman"/>
          <w:lang w:eastAsia="en-US"/>
        </w:rPr>
        <w:t>Материально-техническая база учреждения в целом обеспечивает реализацию образовательной программы и выполнение  показателей государственного задания.</w:t>
      </w:r>
    </w:p>
    <w:p w:rsidR="008A3835" w:rsidRPr="009054B5" w:rsidRDefault="008A3835" w:rsidP="008A3835">
      <w:pPr>
        <w:autoSpaceDE w:val="0"/>
        <w:autoSpaceDN w:val="0"/>
        <w:adjustRightInd w:val="0"/>
        <w:spacing w:after="0" w:line="240" w:lineRule="auto"/>
        <w:ind w:firstLine="709"/>
        <w:jc w:val="both"/>
        <w:rPr>
          <w:rFonts w:ascii="Times New Roman" w:hAnsi="Times New Roman"/>
          <w:lang w:eastAsia="en-US"/>
        </w:rPr>
      </w:pPr>
      <w:r w:rsidRPr="009054B5">
        <w:rPr>
          <w:rFonts w:ascii="Times New Roman" w:hAnsi="Times New Roman"/>
          <w:lang w:eastAsia="en-US"/>
        </w:rPr>
        <w:t>Учреждение расположено в двухэтажном с мезонином  бревенчатом здании общей площадью 475 кв.м. Площадь земельного участка – 1824 кв.м.</w:t>
      </w:r>
    </w:p>
    <w:p w:rsidR="008A3835" w:rsidRPr="009054B5" w:rsidRDefault="008A3835" w:rsidP="008A3835">
      <w:pPr>
        <w:pStyle w:val="a4"/>
        <w:spacing w:after="0"/>
        <w:ind w:firstLine="708"/>
        <w:jc w:val="both"/>
        <w:rPr>
          <w:bCs/>
          <w:sz w:val="22"/>
          <w:szCs w:val="22"/>
        </w:rPr>
      </w:pPr>
      <w:r w:rsidRPr="009054B5">
        <w:rPr>
          <w:sz w:val="22"/>
          <w:szCs w:val="22"/>
          <w:lang w:eastAsia="en-US"/>
        </w:rPr>
        <w:t xml:space="preserve">В учреждении имеются </w:t>
      </w:r>
      <w:r w:rsidR="00C11254" w:rsidRPr="009054B5">
        <w:rPr>
          <w:sz w:val="22"/>
          <w:szCs w:val="22"/>
          <w:lang w:eastAsia="en-US"/>
        </w:rPr>
        <w:t>6</w:t>
      </w:r>
      <w:r w:rsidRPr="009054B5">
        <w:rPr>
          <w:sz w:val="22"/>
          <w:szCs w:val="22"/>
          <w:lang w:eastAsia="en-US"/>
        </w:rPr>
        <w:t xml:space="preserve"> учебных кабинетов, </w:t>
      </w:r>
      <w:r w:rsidRPr="009054B5">
        <w:rPr>
          <w:bCs/>
          <w:sz w:val="22"/>
          <w:szCs w:val="22"/>
        </w:rPr>
        <w:t>учительская, методический кабинет, костюмерная.</w:t>
      </w:r>
    </w:p>
    <w:p w:rsidR="008A3835" w:rsidRPr="009054B5" w:rsidRDefault="008A3835" w:rsidP="008A3835">
      <w:pPr>
        <w:autoSpaceDE w:val="0"/>
        <w:autoSpaceDN w:val="0"/>
        <w:adjustRightInd w:val="0"/>
        <w:spacing w:after="0" w:line="240" w:lineRule="auto"/>
        <w:ind w:firstLine="708"/>
        <w:jc w:val="both"/>
        <w:rPr>
          <w:rFonts w:ascii="Times New Roman" w:hAnsi="Times New Roman"/>
          <w:lang w:eastAsia="en-US"/>
        </w:rPr>
      </w:pPr>
      <w:r w:rsidRPr="009054B5">
        <w:rPr>
          <w:rFonts w:ascii="Times New Roman" w:hAnsi="Times New Roman"/>
          <w:lang w:eastAsia="en-US"/>
        </w:rPr>
        <w:t>Площадь помещений, температурный</w:t>
      </w:r>
      <w:r w:rsidR="002D1100" w:rsidRPr="009054B5">
        <w:rPr>
          <w:rFonts w:ascii="Times New Roman" w:hAnsi="Times New Roman"/>
          <w:lang w:eastAsia="en-US"/>
        </w:rPr>
        <w:t xml:space="preserve">, </w:t>
      </w:r>
      <w:r w:rsidRPr="009054B5">
        <w:rPr>
          <w:rFonts w:ascii="Times New Roman" w:hAnsi="Times New Roman"/>
          <w:lang w:eastAsia="en-US"/>
        </w:rPr>
        <w:t>световой режим</w:t>
      </w:r>
      <w:r w:rsidR="002D1100" w:rsidRPr="009054B5">
        <w:rPr>
          <w:rFonts w:ascii="Times New Roman" w:hAnsi="Times New Roman"/>
          <w:lang w:eastAsia="en-US"/>
        </w:rPr>
        <w:t xml:space="preserve"> и режим </w:t>
      </w:r>
      <w:proofErr w:type="spellStart"/>
      <w:r w:rsidR="002D1100" w:rsidRPr="009054B5">
        <w:rPr>
          <w:rFonts w:ascii="Times New Roman" w:hAnsi="Times New Roman"/>
          <w:lang w:eastAsia="en-US"/>
        </w:rPr>
        <w:t>сан</w:t>
      </w:r>
      <w:proofErr w:type="gramStart"/>
      <w:r w:rsidR="002D1100" w:rsidRPr="009054B5">
        <w:rPr>
          <w:rFonts w:ascii="Times New Roman" w:hAnsi="Times New Roman"/>
          <w:lang w:eastAsia="en-US"/>
        </w:rPr>
        <w:t>.о</w:t>
      </w:r>
      <w:proofErr w:type="gramEnd"/>
      <w:r w:rsidR="002D1100" w:rsidRPr="009054B5">
        <w:rPr>
          <w:rFonts w:ascii="Times New Roman" w:hAnsi="Times New Roman"/>
          <w:lang w:eastAsia="en-US"/>
        </w:rPr>
        <w:t>бработки</w:t>
      </w:r>
      <w:proofErr w:type="spellEnd"/>
      <w:r w:rsidRPr="009054B5">
        <w:rPr>
          <w:rFonts w:ascii="Times New Roman" w:hAnsi="Times New Roman"/>
          <w:lang w:eastAsia="en-US"/>
        </w:rPr>
        <w:t xml:space="preserve"> </w:t>
      </w:r>
      <w:r w:rsidR="002D1100" w:rsidRPr="009054B5">
        <w:rPr>
          <w:rFonts w:ascii="Times New Roman" w:hAnsi="Times New Roman"/>
          <w:lang w:eastAsia="en-US"/>
        </w:rPr>
        <w:t xml:space="preserve">и использования бактерицидного облучателя </w:t>
      </w:r>
      <w:r w:rsidRPr="009054B5">
        <w:rPr>
          <w:rFonts w:ascii="Times New Roman" w:hAnsi="Times New Roman"/>
          <w:lang w:eastAsia="en-US"/>
        </w:rPr>
        <w:t xml:space="preserve">соответствует  требованиям </w:t>
      </w:r>
      <w:proofErr w:type="spellStart"/>
      <w:r w:rsidRPr="009054B5">
        <w:rPr>
          <w:rFonts w:ascii="Times New Roman" w:hAnsi="Times New Roman"/>
          <w:lang w:eastAsia="en-US"/>
        </w:rPr>
        <w:t>СанПИНов</w:t>
      </w:r>
      <w:proofErr w:type="spellEnd"/>
      <w:r w:rsidRPr="009054B5">
        <w:rPr>
          <w:rFonts w:ascii="Times New Roman" w:hAnsi="Times New Roman"/>
          <w:lang w:eastAsia="en-US"/>
        </w:rPr>
        <w:t>. Кабинеты оборудованы для занятий конкретного профиля реализуемой образовательной программы, оснащены необходимой мебелью. В учреждении созданы условия для организации учебно-воспитательного процесса, имеются допуски и заключения на соответствие требований пожарной безопасности, соответствия государственным санитарно-эпидемиологическим правилам и нормативам.</w:t>
      </w:r>
    </w:p>
    <w:p w:rsidR="008A3835" w:rsidRPr="009054B5" w:rsidRDefault="008A3835" w:rsidP="008A3835">
      <w:pPr>
        <w:spacing w:after="0" w:line="240" w:lineRule="auto"/>
        <w:ind w:firstLine="708"/>
        <w:contextualSpacing/>
        <w:jc w:val="both"/>
        <w:rPr>
          <w:rFonts w:ascii="Times New Roman" w:hAnsi="Times New Roman"/>
          <w:lang w:eastAsia="en-US"/>
        </w:rPr>
      </w:pPr>
      <w:proofErr w:type="gramStart"/>
      <w:r w:rsidRPr="009054B5">
        <w:rPr>
          <w:rFonts w:ascii="Times New Roman" w:hAnsi="Times New Roman"/>
          <w:lang w:eastAsia="en-US"/>
        </w:rPr>
        <w:t xml:space="preserve">В образовательном процессе используются: оборудование для художественно-прикладного творчества (ткацкие станки, </w:t>
      </w:r>
      <w:proofErr w:type="spellStart"/>
      <w:r w:rsidRPr="009054B5">
        <w:rPr>
          <w:rFonts w:ascii="Times New Roman" w:hAnsi="Times New Roman"/>
          <w:lang w:eastAsia="en-US"/>
        </w:rPr>
        <w:t>пяльца</w:t>
      </w:r>
      <w:proofErr w:type="spellEnd"/>
      <w:r w:rsidRPr="009054B5">
        <w:rPr>
          <w:rFonts w:ascii="Times New Roman" w:hAnsi="Times New Roman"/>
          <w:lang w:eastAsia="en-US"/>
        </w:rPr>
        <w:t xml:space="preserve"> и подушки для кружевоплетения, швейные машины и др.), </w:t>
      </w:r>
      <w:r w:rsidRPr="009054B5">
        <w:rPr>
          <w:rFonts w:ascii="Times New Roman" w:hAnsi="Times New Roman"/>
          <w:lang w:eastAsia="en-US"/>
        </w:rPr>
        <w:lastRenderedPageBreak/>
        <w:t>музыкальные инструменты (фортепьяно, балалайки, гармони), телевизоры, ноутбуки, мультимедийное оборудование, аудио- и видеомагнитофоны, видеокамеры, диктофоны и др. Имеется фонд народных костюмов, который активно используется в концертной деятельности.</w:t>
      </w:r>
      <w:r w:rsidRPr="009054B5">
        <w:rPr>
          <w:rFonts w:ascii="Times New Roman" w:hAnsi="Times New Roman"/>
          <w:b/>
          <w:bCs/>
          <w:i/>
          <w:iCs/>
          <w:lang w:eastAsia="en-US"/>
        </w:rPr>
        <w:t xml:space="preserve">  </w:t>
      </w:r>
      <w:proofErr w:type="gramEnd"/>
    </w:p>
    <w:p w:rsidR="007F39EA" w:rsidRPr="009054B5" w:rsidRDefault="008A3835" w:rsidP="008A3835">
      <w:pPr>
        <w:spacing w:after="0" w:line="240" w:lineRule="auto"/>
        <w:ind w:firstLine="709"/>
        <w:jc w:val="both"/>
        <w:rPr>
          <w:rFonts w:ascii="Times New Roman" w:hAnsi="Times New Roman"/>
        </w:rPr>
      </w:pPr>
      <w:r w:rsidRPr="009054B5">
        <w:rPr>
          <w:rFonts w:ascii="Times New Roman" w:hAnsi="Times New Roman"/>
        </w:rPr>
        <w:t>В учреждении ведется планомерная работа по совершенствованию  материально-технической базы.</w:t>
      </w:r>
      <w:r w:rsidRPr="009054B5">
        <w:rPr>
          <w:rFonts w:ascii="Times New Roman" w:hAnsi="Times New Roman"/>
          <w:color w:val="FF0000"/>
        </w:rPr>
        <w:t xml:space="preserve"> </w:t>
      </w:r>
      <w:r w:rsidR="00B81EF7" w:rsidRPr="009054B5">
        <w:rPr>
          <w:rFonts w:ascii="Times New Roman" w:hAnsi="Times New Roman"/>
        </w:rPr>
        <w:t>Для</w:t>
      </w:r>
      <w:r w:rsidR="00B81EF7" w:rsidRPr="009054B5">
        <w:rPr>
          <w:rFonts w:ascii="Times New Roman" w:hAnsi="Times New Roman"/>
          <w:color w:val="FF0000"/>
        </w:rPr>
        <w:t xml:space="preserve"> </w:t>
      </w:r>
      <w:r w:rsidR="00B81EF7" w:rsidRPr="009054B5">
        <w:rPr>
          <w:rFonts w:ascii="Times New Roman" w:hAnsi="Times New Roman"/>
        </w:rPr>
        <w:t xml:space="preserve">обеспечения санитарного режима </w:t>
      </w:r>
      <w:r w:rsidR="007F39EA" w:rsidRPr="009054B5">
        <w:rPr>
          <w:rFonts w:ascii="Times New Roman" w:hAnsi="Times New Roman"/>
        </w:rPr>
        <w:t xml:space="preserve">во время </w:t>
      </w:r>
      <w:proofErr w:type="spellStart"/>
      <w:r w:rsidR="007F39EA" w:rsidRPr="009054B5">
        <w:rPr>
          <w:rFonts w:ascii="Times New Roman" w:hAnsi="Times New Roman"/>
        </w:rPr>
        <w:t>коронавирусной</w:t>
      </w:r>
      <w:proofErr w:type="spellEnd"/>
      <w:r w:rsidR="007F39EA" w:rsidRPr="009054B5">
        <w:rPr>
          <w:rFonts w:ascii="Times New Roman" w:hAnsi="Times New Roman"/>
        </w:rPr>
        <w:t xml:space="preserve"> инфекции COVID-19 </w:t>
      </w:r>
      <w:r w:rsidR="00B81EF7" w:rsidRPr="009054B5">
        <w:rPr>
          <w:rFonts w:ascii="Times New Roman" w:hAnsi="Times New Roman"/>
        </w:rPr>
        <w:t>при организации образовательного процесса в 202</w:t>
      </w:r>
      <w:r w:rsidR="007F39EA" w:rsidRPr="009054B5">
        <w:rPr>
          <w:rFonts w:ascii="Times New Roman" w:hAnsi="Times New Roman"/>
        </w:rPr>
        <w:t>1</w:t>
      </w:r>
      <w:r w:rsidR="009F21F5" w:rsidRPr="009054B5">
        <w:rPr>
          <w:rFonts w:ascii="Times New Roman" w:hAnsi="Times New Roman"/>
        </w:rPr>
        <w:t>-2022гг.</w:t>
      </w:r>
      <w:r w:rsidR="00B81EF7" w:rsidRPr="009054B5">
        <w:rPr>
          <w:rFonts w:ascii="Times New Roman" w:hAnsi="Times New Roman"/>
        </w:rPr>
        <w:t xml:space="preserve"> был</w:t>
      </w:r>
      <w:r w:rsidR="007F39EA" w:rsidRPr="009054B5">
        <w:rPr>
          <w:rFonts w:ascii="Times New Roman" w:hAnsi="Times New Roman"/>
        </w:rPr>
        <w:t>и</w:t>
      </w:r>
      <w:r w:rsidR="00B81EF7" w:rsidRPr="009054B5">
        <w:rPr>
          <w:rFonts w:ascii="Times New Roman" w:hAnsi="Times New Roman"/>
        </w:rPr>
        <w:t xml:space="preserve"> приобретен</w:t>
      </w:r>
      <w:r w:rsidR="007F39EA" w:rsidRPr="009054B5">
        <w:rPr>
          <w:rFonts w:ascii="Times New Roman" w:hAnsi="Times New Roman"/>
        </w:rPr>
        <w:t xml:space="preserve">ы </w:t>
      </w:r>
      <w:r w:rsidR="00B81EF7" w:rsidRPr="009054B5">
        <w:rPr>
          <w:rFonts w:ascii="Times New Roman" w:hAnsi="Times New Roman"/>
        </w:rPr>
        <w:t xml:space="preserve"> </w:t>
      </w:r>
      <w:r w:rsidR="007F39EA" w:rsidRPr="009054B5">
        <w:rPr>
          <w:rFonts w:ascii="Times New Roman" w:hAnsi="Times New Roman"/>
        </w:rPr>
        <w:t>санитарно-гигиенические маски как средство индивидуальной защиты.</w:t>
      </w:r>
    </w:p>
    <w:p w:rsidR="008A3835" w:rsidRPr="009054B5" w:rsidRDefault="008A3835" w:rsidP="008A3835">
      <w:pPr>
        <w:spacing w:after="0" w:line="240" w:lineRule="auto"/>
        <w:ind w:firstLine="709"/>
        <w:jc w:val="both"/>
        <w:rPr>
          <w:rFonts w:ascii="Times New Roman" w:hAnsi="Times New Roman"/>
        </w:rPr>
      </w:pPr>
      <w:r w:rsidRPr="009054B5">
        <w:rPr>
          <w:rFonts w:ascii="Times New Roman" w:hAnsi="Times New Roman"/>
        </w:rPr>
        <w:t xml:space="preserve">В учреждении ведется работа по снижению расходов и экономии ресурсов. </w:t>
      </w:r>
    </w:p>
    <w:p w:rsidR="00741F8C" w:rsidRPr="009054B5" w:rsidRDefault="00741F8C" w:rsidP="008A3835">
      <w:pPr>
        <w:spacing w:after="0" w:line="240" w:lineRule="auto"/>
        <w:ind w:firstLine="709"/>
        <w:contextualSpacing/>
        <w:jc w:val="both"/>
        <w:rPr>
          <w:rFonts w:ascii="Times New Roman" w:hAnsi="Times New Roman"/>
        </w:rPr>
      </w:pPr>
    </w:p>
    <w:p w:rsidR="00E0075A" w:rsidRPr="009054B5" w:rsidRDefault="00E0075A" w:rsidP="008A3835">
      <w:pPr>
        <w:spacing w:after="0" w:line="240" w:lineRule="auto"/>
        <w:ind w:firstLine="709"/>
        <w:contextualSpacing/>
        <w:jc w:val="both"/>
        <w:rPr>
          <w:rFonts w:ascii="Times New Roman" w:hAnsi="Times New Roman"/>
          <w:u w:val="single"/>
        </w:rPr>
      </w:pPr>
    </w:p>
    <w:p w:rsidR="008A3835" w:rsidRPr="009054B5" w:rsidRDefault="008A3835" w:rsidP="008A3835">
      <w:pPr>
        <w:spacing w:after="0" w:line="240" w:lineRule="auto"/>
        <w:ind w:firstLine="709"/>
        <w:contextualSpacing/>
        <w:jc w:val="both"/>
        <w:rPr>
          <w:rFonts w:ascii="Times New Roman" w:hAnsi="Times New Roman"/>
        </w:rPr>
      </w:pPr>
      <w:r w:rsidRPr="009054B5">
        <w:rPr>
          <w:rFonts w:ascii="Times New Roman" w:hAnsi="Times New Roman"/>
          <w:u w:val="single"/>
        </w:rPr>
        <w:t>4.3. Финансово-экономическое обеспечение</w:t>
      </w:r>
    </w:p>
    <w:p w:rsidR="0016001E" w:rsidRPr="009054B5" w:rsidRDefault="0016001E" w:rsidP="0016001E">
      <w:pPr>
        <w:spacing w:after="0" w:line="240" w:lineRule="auto"/>
        <w:ind w:firstLine="709"/>
        <w:jc w:val="both"/>
        <w:rPr>
          <w:rFonts w:ascii="Times New Roman" w:hAnsi="Times New Roman"/>
          <w:color w:val="C00000"/>
        </w:rPr>
      </w:pPr>
      <w:r w:rsidRPr="009054B5">
        <w:rPr>
          <w:rFonts w:ascii="Times New Roman" w:hAnsi="Times New Roman"/>
          <w:i/>
        </w:rPr>
        <w:t>Финансово-экономическое обеспечение</w:t>
      </w:r>
      <w:r w:rsidRPr="009054B5">
        <w:rPr>
          <w:rFonts w:ascii="Times New Roman" w:hAnsi="Times New Roman"/>
        </w:rPr>
        <w:t xml:space="preserve"> деятельности учреждения осуществляется за счет средств областного бюджета и внебюджетных средств. Учреждение обеспечивает привлечение дополнительных источников финансовых и материальных средств: осуществляет и постоянно расширяет спектр платных услуг. В 202</w:t>
      </w:r>
      <w:r w:rsidR="009F21F5" w:rsidRPr="009054B5">
        <w:rPr>
          <w:rFonts w:ascii="Times New Roman" w:hAnsi="Times New Roman"/>
        </w:rPr>
        <w:t>2</w:t>
      </w:r>
      <w:r w:rsidRPr="009054B5">
        <w:rPr>
          <w:rFonts w:ascii="Times New Roman" w:hAnsi="Times New Roman"/>
        </w:rPr>
        <w:t xml:space="preserve"> году доход от приносящей доход деятельности составил </w:t>
      </w:r>
      <w:r w:rsidR="00CF5628" w:rsidRPr="009054B5">
        <w:rPr>
          <w:rFonts w:ascii="Times New Roman" w:hAnsi="Times New Roman"/>
        </w:rPr>
        <w:t>301000</w:t>
      </w:r>
      <w:r w:rsidRPr="009054B5">
        <w:rPr>
          <w:rFonts w:ascii="Times New Roman" w:hAnsi="Times New Roman"/>
        </w:rPr>
        <w:t xml:space="preserve"> рублей (платные услуги – </w:t>
      </w:r>
      <w:r w:rsidR="00FC34EA" w:rsidRPr="009054B5">
        <w:rPr>
          <w:rFonts w:ascii="Times New Roman" w:hAnsi="Times New Roman"/>
        </w:rPr>
        <w:t>217,700</w:t>
      </w:r>
      <w:r w:rsidRPr="009054B5">
        <w:rPr>
          <w:rFonts w:ascii="Times New Roman" w:hAnsi="Times New Roman"/>
        </w:rPr>
        <w:t xml:space="preserve"> рублей, пожертвования –</w:t>
      </w:r>
      <w:r w:rsidR="00FC34EA" w:rsidRPr="009054B5">
        <w:rPr>
          <w:rFonts w:ascii="Times New Roman" w:hAnsi="Times New Roman"/>
        </w:rPr>
        <w:t>83</w:t>
      </w:r>
      <w:r w:rsidR="00CF5628" w:rsidRPr="009054B5">
        <w:rPr>
          <w:rFonts w:ascii="Times New Roman" w:hAnsi="Times New Roman"/>
        </w:rPr>
        <w:t>.</w:t>
      </w:r>
      <w:r w:rsidR="00FC34EA" w:rsidRPr="009054B5">
        <w:rPr>
          <w:rFonts w:ascii="Times New Roman" w:hAnsi="Times New Roman"/>
        </w:rPr>
        <w:t>300</w:t>
      </w:r>
      <w:r w:rsidR="00CF5628" w:rsidRPr="009054B5">
        <w:rPr>
          <w:rFonts w:ascii="Times New Roman" w:hAnsi="Times New Roman"/>
        </w:rPr>
        <w:t xml:space="preserve"> </w:t>
      </w:r>
      <w:r w:rsidRPr="009054B5">
        <w:rPr>
          <w:rFonts w:ascii="Times New Roman" w:hAnsi="Times New Roman"/>
        </w:rPr>
        <w:t>рублей).</w:t>
      </w:r>
    </w:p>
    <w:p w:rsidR="00551502" w:rsidRPr="009054B5" w:rsidRDefault="00551502" w:rsidP="008A3835">
      <w:pPr>
        <w:autoSpaceDE w:val="0"/>
        <w:autoSpaceDN w:val="0"/>
        <w:adjustRightInd w:val="0"/>
        <w:spacing w:after="0" w:line="240" w:lineRule="auto"/>
        <w:ind w:firstLine="709"/>
        <w:jc w:val="both"/>
        <w:rPr>
          <w:rFonts w:ascii="Times New Roman" w:hAnsi="Times New Roman"/>
          <w:u w:val="single"/>
        </w:rPr>
      </w:pPr>
    </w:p>
    <w:p w:rsidR="009207E9" w:rsidRPr="009054B5" w:rsidRDefault="009207E9" w:rsidP="008A3835">
      <w:pPr>
        <w:autoSpaceDE w:val="0"/>
        <w:autoSpaceDN w:val="0"/>
        <w:adjustRightInd w:val="0"/>
        <w:spacing w:after="0" w:line="240" w:lineRule="auto"/>
        <w:ind w:firstLine="709"/>
        <w:jc w:val="both"/>
        <w:rPr>
          <w:rFonts w:ascii="Times New Roman" w:hAnsi="Times New Roman"/>
          <w:u w:val="single"/>
        </w:rPr>
      </w:pPr>
    </w:p>
    <w:p w:rsidR="009207E9" w:rsidRPr="009054B5" w:rsidRDefault="009207E9" w:rsidP="008A3835">
      <w:pPr>
        <w:autoSpaceDE w:val="0"/>
        <w:autoSpaceDN w:val="0"/>
        <w:adjustRightInd w:val="0"/>
        <w:spacing w:after="0" w:line="240" w:lineRule="auto"/>
        <w:ind w:firstLine="709"/>
        <w:jc w:val="both"/>
        <w:rPr>
          <w:rFonts w:ascii="Times New Roman" w:hAnsi="Times New Roman"/>
          <w:u w:val="single"/>
        </w:rPr>
      </w:pPr>
    </w:p>
    <w:p w:rsidR="008A3835" w:rsidRPr="009054B5" w:rsidRDefault="008A3835" w:rsidP="008A3835">
      <w:pPr>
        <w:autoSpaceDE w:val="0"/>
        <w:autoSpaceDN w:val="0"/>
        <w:adjustRightInd w:val="0"/>
        <w:spacing w:after="0" w:line="240" w:lineRule="auto"/>
        <w:ind w:firstLine="709"/>
        <w:jc w:val="both"/>
        <w:rPr>
          <w:rFonts w:ascii="Times New Roman" w:hAnsi="Times New Roman"/>
          <w:color w:val="FF0000"/>
          <w:u w:val="single"/>
          <w:lang w:eastAsia="en-US"/>
        </w:rPr>
      </w:pPr>
      <w:r w:rsidRPr="009054B5">
        <w:rPr>
          <w:rFonts w:ascii="Times New Roman" w:hAnsi="Times New Roman"/>
          <w:u w:val="single"/>
        </w:rPr>
        <w:t>4.4. Библиотечно-информационное обеспечение</w:t>
      </w:r>
    </w:p>
    <w:p w:rsidR="008A3835" w:rsidRPr="009054B5" w:rsidRDefault="008A3835" w:rsidP="008A3835">
      <w:pPr>
        <w:spacing w:after="0" w:line="240" w:lineRule="auto"/>
        <w:ind w:firstLine="709"/>
        <w:jc w:val="both"/>
        <w:rPr>
          <w:rFonts w:ascii="Times New Roman" w:hAnsi="Times New Roman"/>
          <w:color w:val="FF0000"/>
          <w:lang w:eastAsia="en-US"/>
        </w:rPr>
      </w:pPr>
      <w:r w:rsidRPr="009054B5">
        <w:rPr>
          <w:rFonts w:ascii="Times New Roman" w:hAnsi="Times New Roman"/>
          <w:lang w:eastAsia="en-US"/>
        </w:rPr>
        <w:t xml:space="preserve"> Реализуемые образовательные программы обеспечены учебными, дидактическими и методическими пособиями. Фонд на цифровых </w:t>
      </w:r>
      <w:proofErr w:type="gramStart"/>
      <w:r w:rsidRPr="009054B5">
        <w:rPr>
          <w:rFonts w:ascii="Times New Roman" w:hAnsi="Times New Roman"/>
          <w:lang w:eastAsia="en-US"/>
        </w:rPr>
        <w:t>носителях</w:t>
      </w:r>
      <w:proofErr w:type="gramEnd"/>
      <w:r w:rsidRPr="009054B5">
        <w:rPr>
          <w:rFonts w:ascii="Times New Roman" w:hAnsi="Times New Roman"/>
          <w:lang w:eastAsia="en-US"/>
        </w:rPr>
        <w:t xml:space="preserve"> информации - см.</w:t>
      </w:r>
      <w:r w:rsidRPr="009054B5">
        <w:rPr>
          <w:rFonts w:ascii="Times New Roman" w:hAnsi="Times New Roman"/>
        </w:rPr>
        <w:t xml:space="preserve"> Организационно-методическое обеспечение образовательной деятельности. </w:t>
      </w:r>
    </w:p>
    <w:p w:rsidR="008A3835" w:rsidRPr="009054B5" w:rsidRDefault="008A3835" w:rsidP="008A3835">
      <w:pPr>
        <w:autoSpaceDE w:val="0"/>
        <w:autoSpaceDN w:val="0"/>
        <w:adjustRightInd w:val="0"/>
        <w:spacing w:after="0" w:line="240" w:lineRule="auto"/>
        <w:ind w:firstLine="567"/>
        <w:jc w:val="both"/>
        <w:rPr>
          <w:rFonts w:ascii="Times New Roman" w:hAnsi="Times New Roman"/>
          <w:lang w:eastAsia="en-US"/>
        </w:rPr>
      </w:pPr>
      <w:r w:rsidRPr="009054B5">
        <w:rPr>
          <w:rFonts w:ascii="Times New Roman" w:hAnsi="Times New Roman"/>
          <w:lang w:eastAsia="en-US"/>
        </w:rPr>
        <w:t xml:space="preserve"> В образовательном процессе активно используется фонд фольклорно-этнографических материалов, а также  методическая литература и пособия, принадлежащие лично педагогам в соответствии с договорами о безвозмездном пользовании имуществом, заключенным между педагогами и учреждением. Библиотечно-информационные ресурсы в целом обеспечивают реализацию дополнительных общеразвивающих программ.</w:t>
      </w:r>
    </w:p>
    <w:p w:rsidR="004617E3" w:rsidRPr="009054B5" w:rsidRDefault="004617E3" w:rsidP="008A3835">
      <w:pPr>
        <w:spacing w:after="0" w:line="240" w:lineRule="auto"/>
        <w:ind w:firstLine="709"/>
        <w:contextualSpacing/>
        <w:jc w:val="both"/>
        <w:rPr>
          <w:rFonts w:ascii="Times New Roman" w:hAnsi="Times New Roman"/>
          <w:u w:val="single"/>
          <w:lang w:eastAsia="en-US"/>
        </w:rPr>
      </w:pPr>
    </w:p>
    <w:p w:rsidR="008A3835" w:rsidRPr="009054B5" w:rsidRDefault="008A3835" w:rsidP="008A3835">
      <w:pPr>
        <w:spacing w:after="0" w:line="240" w:lineRule="auto"/>
        <w:ind w:firstLine="709"/>
        <w:contextualSpacing/>
        <w:jc w:val="both"/>
        <w:rPr>
          <w:rFonts w:ascii="Times New Roman" w:hAnsi="Times New Roman"/>
          <w:u w:val="single"/>
          <w:lang w:eastAsia="en-US"/>
        </w:rPr>
      </w:pPr>
      <w:r w:rsidRPr="009054B5">
        <w:rPr>
          <w:rFonts w:ascii="Times New Roman" w:hAnsi="Times New Roman"/>
          <w:u w:val="single"/>
          <w:lang w:eastAsia="en-US"/>
        </w:rPr>
        <w:t>4.5. Официальный сайт учреждения</w:t>
      </w:r>
    </w:p>
    <w:p w:rsidR="008A3835" w:rsidRPr="009054B5" w:rsidRDefault="008A3835" w:rsidP="008A3835">
      <w:pPr>
        <w:spacing w:after="0" w:line="240" w:lineRule="auto"/>
        <w:ind w:firstLine="567"/>
        <w:jc w:val="both"/>
        <w:rPr>
          <w:rFonts w:ascii="Times New Roman" w:hAnsi="Times New Roman"/>
          <w:color w:val="FF0000"/>
        </w:rPr>
      </w:pPr>
      <w:r w:rsidRPr="009054B5">
        <w:rPr>
          <w:rFonts w:ascii="Times New Roman" w:hAnsi="Times New Roman"/>
          <w:lang w:eastAsia="en-US"/>
        </w:rPr>
        <w:t>Учреждение имеет официальный сайт в системе «Интернет» (</w:t>
      </w:r>
      <w:proofErr w:type="spellStart"/>
      <w:r w:rsidRPr="009054B5">
        <w:rPr>
          <w:rFonts w:ascii="Times New Roman" w:hAnsi="Times New Roman"/>
        </w:rPr>
        <w:t>nar</w:t>
      </w:r>
      <w:proofErr w:type="spellEnd"/>
      <w:r w:rsidRPr="009054B5">
        <w:rPr>
          <w:rFonts w:ascii="Times New Roman" w:hAnsi="Times New Roman"/>
          <w:lang w:val="en-US"/>
        </w:rPr>
        <w:t>k</w:t>
      </w:r>
      <w:proofErr w:type="spellStart"/>
      <w:r w:rsidRPr="009054B5">
        <w:rPr>
          <w:rFonts w:ascii="Times New Roman" w:hAnsi="Times New Roman"/>
        </w:rPr>
        <w:t>ult</w:t>
      </w:r>
      <w:proofErr w:type="spellEnd"/>
      <w:r w:rsidRPr="009054B5">
        <w:rPr>
          <w:rFonts w:ascii="Times New Roman" w:hAnsi="Times New Roman"/>
        </w:rPr>
        <w:t>.</w:t>
      </w:r>
      <w:proofErr w:type="spellStart"/>
      <w:r w:rsidRPr="009054B5">
        <w:rPr>
          <w:rFonts w:ascii="Times New Roman" w:hAnsi="Times New Roman"/>
          <w:lang w:val="en-US"/>
        </w:rPr>
        <w:t>edu</w:t>
      </w:r>
      <w:proofErr w:type="spellEnd"/>
      <w:r w:rsidRPr="009054B5">
        <w:rPr>
          <w:rFonts w:ascii="Times New Roman" w:hAnsi="Times New Roman"/>
        </w:rPr>
        <w:t>35.</w:t>
      </w:r>
      <w:proofErr w:type="spellStart"/>
      <w:r w:rsidRPr="009054B5">
        <w:rPr>
          <w:rFonts w:ascii="Times New Roman" w:hAnsi="Times New Roman"/>
          <w:lang w:val="en-US"/>
        </w:rPr>
        <w:t>ru</w:t>
      </w:r>
      <w:proofErr w:type="spellEnd"/>
      <w:r w:rsidRPr="009054B5">
        <w:rPr>
          <w:rFonts w:ascii="Times New Roman" w:hAnsi="Times New Roman"/>
        </w:rPr>
        <w:t xml:space="preserve">). </w:t>
      </w:r>
      <w:proofErr w:type="gramStart"/>
      <w:r w:rsidRPr="009054B5">
        <w:rPr>
          <w:rFonts w:ascii="Times New Roman" w:hAnsi="Times New Roman"/>
          <w:lang w:eastAsia="en-US"/>
        </w:rPr>
        <w:t>Сайт содержит всю необходимую информацию в соответствии с действующим законодательством РФ (ФЗ «Об образовании в Российской Федерации», постановлением Правительства</w:t>
      </w:r>
      <w:r w:rsidR="00183E5E" w:rsidRPr="009054B5">
        <w:rPr>
          <w:rFonts w:ascii="Times New Roman" w:hAnsi="Times New Roman"/>
          <w:lang w:eastAsia="en-US"/>
        </w:rPr>
        <w:t xml:space="preserve"> РФ </w:t>
      </w:r>
      <w:r w:rsidRPr="009054B5">
        <w:rPr>
          <w:rFonts w:ascii="Times New Roman" w:hAnsi="Times New Roman"/>
          <w:lang w:eastAsia="en-US"/>
        </w:rPr>
        <w:t xml:space="preserve"> </w:t>
      </w:r>
      <w:r w:rsidR="00183E5E" w:rsidRPr="009054B5">
        <w:rPr>
          <w:rFonts w:ascii="Times New Roman" w:hAnsi="Times New Roman"/>
          <w:lang w:eastAsia="en-US"/>
        </w:rPr>
        <w:t xml:space="preserve"> 20 октября 2021 г. N 1802  </w:t>
      </w:r>
      <w:r w:rsidRPr="009054B5">
        <w:rPr>
          <w:rFonts w:ascii="Times New Roman" w:hAnsi="Times New Roman"/>
          <w:lang w:eastAsia="en-US"/>
        </w:rP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0016001E" w:rsidRPr="009054B5">
        <w:rPr>
          <w:rFonts w:ascii="Times New Roman" w:hAnsi="Times New Roman"/>
          <w:lang w:eastAsia="en-US"/>
        </w:rPr>
        <w:t>.</w:t>
      </w:r>
      <w:r w:rsidR="003E2F6E" w:rsidRPr="009054B5">
        <w:rPr>
          <w:rFonts w:ascii="Times New Roman" w:hAnsi="Times New Roman"/>
          <w:lang w:eastAsia="en-US"/>
        </w:rPr>
        <w:t xml:space="preserve"> </w:t>
      </w:r>
      <w:proofErr w:type="gramEnd"/>
    </w:p>
    <w:p w:rsidR="00AE0AE0" w:rsidRPr="009054B5" w:rsidRDefault="008A3835" w:rsidP="00EA5439">
      <w:pPr>
        <w:autoSpaceDE w:val="0"/>
        <w:autoSpaceDN w:val="0"/>
        <w:adjustRightInd w:val="0"/>
        <w:spacing w:line="240" w:lineRule="auto"/>
        <w:ind w:firstLine="567"/>
        <w:jc w:val="both"/>
        <w:rPr>
          <w:rFonts w:ascii="Times New Roman" w:hAnsi="Times New Roman"/>
          <w:color w:val="FF0000"/>
          <w:lang w:eastAsia="en-US"/>
        </w:rPr>
      </w:pPr>
      <w:r w:rsidRPr="009054B5">
        <w:rPr>
          <w:rFonts w:ascii="Times New Roman" w:hAnsi="Times New Roman"/>
          <w:lang w:eastAsia="en-US"/>
        </w:rPr>
        <w:t xml:space="preserve">На сайте еженедельно размещается информация о деятельности учреждения, систематически обновляется информация об изменениях в локальных актах учреждения. Структура сайта соответствует требованиям приказа </w:t>
      </w:r>
      <w:proofErr w:type="spellStart"/>
      <w:r w:rsidRPr="009054B5">
        <w:rPr>
          <w:rFonts w:ascii="Times New Roman" w:hAnsi="Times New Roman"/>
          <w:lang w:eastAsia="en-US"/>
        </w:rPr>
        <w:t>Минобрнауки</w:t>
      </w:r>
      <w:proofErr w:type="spellEnd"/>
      <w:r w:rsidRPr="009054B5">
        <w:rPr>
          <w:rFonts w:ascii="Times New Roman" w:hAnsi="Times New Roman"/>
          <w:lang w:eastAsia="en-US"/>
        </w:rPr>
        <w:t xml:space="preserve"> РФ от </w:t>
      </w:r>
      <w:smartTag w:uri="urn:schemas-microsoft-com:office:smarttags" w:element="metricconverter">
        <w:smartTagPr>
          <w:attr w:name="ProductID" w:val="20.052015 г"/>
        </w:smartTagPr>
        <w:r w:rsidRPr="009054B5">
          <w:rPr>
            <w:rFonts w:ascii="Times New Roman" w:hAnsi="Times New Roman"/>
            <w:lang w:eastAsia="en-US"/>
          </w:rPr>
          <w:t>20.052015 г</w:t>
        </w:r>
      </w:smartTag>
      <w:r w:rsidRPr="009054B5">
        <w:rPr>
          <w:rFonts w:ascii="Times New Roman" w:hAnsi="Times New Roman"/>
          <w:lang w:eastAsia="en-US"/>
        </w:rPr>
        <w:t>. №785, согласно которому на сайте создан специальный раздел «Сведения об образовательной организации». Страницы этого раздела доступны в информационно-телекоммуникационной сети «Интернет» без дополнительной регистрации.</w:t>
      </w:r>
      <w:r w:rsidR="00AE0AE0" w:rsidRPr="009054B5">
        <w:rPr>
          <w:rFonts w:ascii="Times New Roman" w:hAnsi="Times New Roman"/>
          <w:lang w:eastAsia="en-US"/>
        </w:rPr>
        <w:t xml:space="preserve"> На сайте в связи со спросом населения </w:t>
      </w:r>
      <w:r w:rsidR="00EE7EA7" w:rsidRPr="009054B5">
        <w:rPr>
          <w:rFonts w:ascii="Times New Roman" w:hAnsi="Times New Roman"/>
          <w:lang w:eastAsia="en-US"/>
        </w:rPr>
        <w:t xml:space="preserve">к новым </w:t>
      </w:r>
      <w:r w:rsidR="00AE0AE0" w:rsidRPr="009054B5">
        <w:rPr>
          <w:rFonts w:ascii="Times New Roman" w:hAnsi="Times New Roman"/>
          <w:lang w:eastAsia="en-US"/>
        </w:rPr>
        <w:t>раздел</w:t>
      </w:r>
      <w:r w:rsidR="00EE7EA7" w:rsidRPr="009054B5">
        <w:rPr>
          <w:rFonts w:ascii="Times New Roman" w:hAnsi="Times New Roman"/>
          <w:lang w:eastAsia="en-US"/>
        </w:rPr>
        <w:t>ам</w:t>
      </w:r>
      <w:r w:rsidR="00AE0AE0" w:rsidRPr="009054B5">
        <w:rPr>
          <w:rFonts w:ascii="Times New Roman" w:hAnsi="Times New Roman"/>
          <w:lang w:eastAsia="en-US"/>
        </w:rPr>
        <w:t xml:space="preserve">: «Часто задаваемые вопросы», </w:t>
      </w:r>
      <w:r w:rsidR="00EE7EA7" w:rsidRPr="009054B5">
        <w:rPr>
          <w:rFonts w:ascii="Times New Roman" w:hAnsi="Times New Roman"/>
          <w:lang w:eastAsia="en-US"/>
        </w:rPr>
        <w:t xml:space="preserve">добавлены следующие: «Дистанционное обучение», </w:t>
      </w:r>
      <w:r w:rsidR="00183E5E" w:rsidRPr="009054B5">
        <w:rPr>
          <w:rFonts w:ascii="Times New Roman" w:hAnsi="Times New Roman"/>
          <w:lang w:eastAsia="en-US"/>
        </w:rPr>
        <w:t xml:space="preserve">«Анкеты для родителей и обучающихся» в разделе «О проведении независимой </w:t>
      </w:r>
      <w:proofErr w:type="gramStart"/>
      <w:r w:rsidR="00183E5E" w:rsidRPr="009054B5">
        <w:rPr>
          <w:rFonts w:ascii="Times New Roman" w:hAnsi="Times New Roman"/>
          <w:lang w:eastAsia="en-US"/>
        </w:rPr>
        <w:t>оценки качества условий оказания услуг образовательной организации</w:t>
      </w:r>
      <w:proofErr w:type="gramEnd"/>
      <w:r w:rsidR="00183E5E" w:rsidRPr="009054B5">
        <w:rPr>
          <w:rFonts w:ascii="Times New Roman" w:hAnsi="Times New Roman"/>
          <w:lang w:eastAsia="en-US"/>
        </w:rPr>
        <w:t xml:space="preserve">». </w:t>
      </w:r>
    </w:p>
    <w:p w:rsidR="0016001E" w:rsidRPr="009054B5" w:rsidRDefault="0016001E" w:rsidP="00EA5439">
      <w:pPr>
        <w:autoSpaceDE w:val="0"/>
        <w:autoSpaceDN w:val="0"/>
        <w:adjustRightInd w:val="0"/>
        <w:spacing w:line="240" w:lineRule="auto"/>
        <w:ind w:firstLine="567"/>
        <w:jc w:val="both"/>
        <w:rPr>
          <w:rFonts w:ascii="Times New Roman" w:hAnsi="Times New Roman"/>
          <w:lang w:eastAsia="en-US"/>
        </w:rPr>
      </w:pPr>
      <w:r w:rsidRPr="009054B5">
        <w:rPr>
          <w:rFonts w:ascii="Times New Roman" w:hAnsi="Times New Roman"/>
          <w:lang w:eastAsia="en-US"/>
        </w:rPr>
        <w:t xml:space="preserve">Функционирует группа во </w:t>
      </w:r>
      <w:proofErr w:type="spellStart"/>
      <w:r w:rsidRPr="009054B5">
        <w:rPr>
          <w:rFonts w:ascii="Times New Roman" w:hAnsi="Times New Roman"/>
          <w:lang w:eastAsia="en-US"/>
        </w:rPr>
        <w:t>ВКонтакте</w:t>
      </w:r>
      <w:proofErr w:type="spellEnd"/>
      <w:r w:rsidRPr="009054B5">
        <w:rPr>
          <w:rFonts w:ascii="Times New Roman" w:hAnsi="Times New Roman"/>
          <w:lang w:eastAsia="en-US"/>
        </w:rPr>
        <w:t>, где размещается информация о мероприятиях, проводимых учреждением</w:t>
      </w:r>
      <w:r w:rsidR="003E2F6E" w:rsidRPr="009054B5">
        <w:rPr>
          <w:rFonts w:ascii="Times New Roman" w:hAnsi="Times New Roman"/>
          <w:lang w:eastAsia="en-US"/>
        </w:rPr>
        <w:t>, новостях</w:t>
      </w:r>
      <w:r w:rsidRPr="009054B5">
        <w:rPr>
          <w:rFonts w:ascii="Times New Roman" w:hAnsi="Times New Roman"/>
          <w:lang w:eastAsia="en-US"/>
        </w:rPr>
        <w:t xml:space="preserve">: </w:t>
      </w:r>
      <w:hyperlink r:id="rId16" w:history="1">
        <w:r w:rsidRPr="009054B5">
          <w:rPr>
            <w:rStyle w:val="ab"/>
            <w:rFonts w:ascii="Times New Roman" w:hAnsi="Times New Roman"/>
            <w:color w:val="auto"/>
            <w:lang w:eastAsia="en-US"/>
          </w:rPr>
          <w:t>https://vk.com/clubshtnk35</w:t>
        </w:r>
      </w:hyperlink>
      <w:r w:rsidRPr="009054B5">
        <w:rPr>
          <w:rFonts w:ascii="Times New Roman" w:hAnsi="Times New Roman"/>
          <w:lang w:eastAsia="en-US"/>
        </w:rPr>
        <w:t>.</w:t>
      </w:r>
    </w:p>
    <w:p w:rsidR="00774EC5" w:rsidRPr="009054B5" w:rsidRDefault="00EA1A9F" w:rsidP="00DB5C7B">
      <w:pPr>
        <w:spacing w:after="0" w:line="240" w:lineRule="auto"/>
        <w:ind w:firstLine="709"/>
        <w:jc w:val="center"/>
        <w:rPr>
          <w:rFonts w:ascii="Times New Roman" w:hAnsi="Times New Roman"/>
          <w:b/>
        </w:rPr>
      </w:pPr>
      <w:r w:rsidRPr="009054B5">
        <w:rPr>
          <w:rFonts w:ascii="Times New Roman" w:hAnsi="Times New Roman"/>
          <w:b/>
        </w:rPr>
        <w:t xml:space="preserve">Раздел 5. </w:t>
      </w:r>
      <w:r w:rsidR="001E2E20" w:rsidRPr="009054B5">
        <w:rPr>
          <w:rFonts w:ascii="Times New Roman" w:hAnsi="Times New Roman"/>
          <w:b/>
        </w:rPr>
        <w:t>Система</w:t>
      </w:r>
      <w:r w:rsidRPr="009054B5">
        <w:rPr>
          <w:rFonts w:ascii="Times New Roman" w:hAnsi="Times New Roman"/>
          <w:b/>
        </w:rPr>
        <w:t xml:space="preserve"> управления учреждением</w:t>
      </w:r>
    </w:p>
    <w:p w:rsidR="001B2C1A" w:rsidRPr="009054B5" w:rsidRDefault="00774EC5" w:rsidP="0026654A">
      <w:pPr>
        <w:widowControl w:val="0"/>
        <w:autoSpaceDE w:val="0"/>
        <w:autoSpaceDN w:val="0"/>
        <w:adjustRightInd w:val="0"/>
        <w:spacing w:after="0" w:line="240" w:lineRule="auto"/>
        <w:ind w:firstLine="567"/>
        <w:contextualSpacing/>
        <w:jc w:val="both"/>
        <w:rPr>
          <w:rFonts w:ascii="Times New Roman" w:hAnsi="Times New Roman"/>
        </w:rPr>
      </w:pPr>
      <w:r w:rsidRPr="009054B5">
        <w:rPr>
          <w:rFonts w:ascii="Times New Roman" w:hAnsi="Times New Roman"/>
        </w:rPr>
        <w:t>Система управления деятельностью учреждения направлена на включение всех субъектов в планирование, организацию, руководство и контроль, что обеспечивает стабильное функционирование и развитие учреждения, организованность совместной деятельности педагогов, детей, родителей, ее ориентированность на перспективные задачи.</w:t>
      </w:r>
      <w:r w:rsidR="001B2C1A" w:rsidRPr="009054B5">
        <w:rPr>
          <w:rFonts w:ascii="Times New Roman" w:hAnsi="Times New Roman"/>
        </w:rPr>
        <w:t xml:space="preserve"> </w:t>
      </w:r>
    </w:p>
    <w:p w:rsidR="001B2C1A" w:rsidRPr="009054B5" w:rsidRDefault="001B2C1A" w:rsidP="0026654A">
      <w:pPr>
        <w:widowControl w:val="0"/>
        <w:autoSpaceDE w:val="0"/>
        <w:autoSpaceDN w:val="0"/>
        <w:adjustRightInd w:val="0"/>
        <w:spacing w:after="0" w:line="240" w:lineRule="auto"/>
        <w:ind w:firstLine="567"/>
        <w:contextualSpacing/>
        <w:jc w:val="both"/>
        <w:rPr>
          <w:rFonts w:ascii="Times New Roman" w:hAnsi="Times New Roman"/>
        </w:rPr>
      </w:pPr>
      <w:r w:rsidRPr="009054B5">
        <w:rPr>
          <w:rFonts w:ascii="Times New Roman" w:hAnsi="Times New Roman"/>
        </w:rPr>
        <w:t xml:space="preserve"> Органом управления </w:t>
      </w:r>
      <w:r w:rsidR="00F43693" w:rsidRPr="009054B5">
        <w:rPr>
          <w:rFonts w:ascii="Times New Roman" w:hAnsi="Times New Roman"/>
        </w:rPr>
        <w:t>у</w:t>
      </w:r>
      <w:r w:rsidRPr="009054B5">
        <w:rPr>
          <w:rFonts w:ascii="Times New Roman" w:hAnsi="Times New Roman"/>
        </w:rPr>
        <w:t xml:space="preserve">чреждения является директор, назначаемый и освобождаемый </w:t>
      </w:r>
      <w:r w:rsidR="00F43693" w:rsidRPr="009054B5">
        <w:rPr>
          <w:rFonts w:ascii="Times New Roman" w:hAnsi="Times New Roman"/>
        </w:rPr>
        <w:t>у</w:t>
      </w:r>
      <w:r w:rsidRPr="009054B5">
        <w:rPr>
          <w:rFonts w:ascii="Times New Roman" w:hAnsi="Times New Roman"/>
        </w:rPr>
        <w:t>чредителем. Директор</w:t>
      </w:r>
      <w:r w:rsidR="00F43693" w:rsidRPr="009054B5">
        <w:rPr>
          <w:rFonts w:ascii="Times New Roman" w:hAnsi="Times New Roman"/>
        </w:rPr>
        <w:t xml:space="preserve"> у</w:t>
      </w:r>
      <w:r w:rsidRPr="009054B5">
        <w:rPr>
          <w:rFonts w:ascii="Times New Roman" w:hAnsi="Times New Roman"/>
        </w:rPr>
        <w:t>чреждения действует на основе законодательства Российской Федерац</w:t>
      </w:r>
      <w:r w:rsidR="00F43693" w:rsidRPr="009054B5">
        <w:rPr>
          <w:rFonts w:ascii="Times New Roman" w:hAnsi="Times New Roman"/>
        </w:rPr>
        <w:t>ии и области,</w:t>
      </w:r>
      <w:r w:rsidRPr="009054B5">
        <w:rPr>
          <w:rFonts w:ascii="Times New Roman" w:hAnsi="Times New Roman"/>
        </w:rPr>
        <w:t xml:space="preserve"> </w:t>
      </w:r>
      <w:r w:rsidR="00F43693" w:rsidRPr="009054B5">
        <w:rPr>
          <w:rFonts w:ascii="Times New Roman" w:hAnsi="Times New Roman"/>
        </w:rPr>
        <w:t>у</w:t>
      </w:r>
      <w:r w:rsidRPr="009054B5">
        <w:rPr>
          <w:rFonts w:ascii="Times New Roman" w:hAnsi="Times New Roman"/>
        </w:rPr>
        <w:t>става и в соответствии с заключенным трудовым договором.</w:t>
      </w:r>
    </w:p>
    <w:p w:rsidR="00774EC5" w:rsidRPr="009054B5" w:rsidRDefault="001B2C1A" w:rsidP="0026654A">
      <w:pPr>
        <w:autoSpaceDE w:val="0"/>
        <w:autoSpaceDN w:val="0"/>
        <w:adjustRightInd w:val="0"/>
        <w:spacing w:after="0" w:line="240" w:lineRule="auto"/>
        <w:ind w:firstLine="567"/>
        <w:contextualSpacing/>
        <w:jc w:val="both"/>
        <w:rPr>
          <w:rFonts w:ascii="Times New Roman" w:hAnsi="Times New Roman"/>
        </w:rPr>
      </w:pPr>
      <w:r w:rsidRPr="009054B5">
        <w:rPr>
          <w:rFonts w:ascii="Times New Roman" w:hAnsi="Times New Roman"/>
        </w:rPr>
        <w:t xml:space="preserve">Управление </w:t>
      </w:r>
      <w:r w:rsidR="00C85068" w:rsidRPr="009054B5">
        <w:rPr>
          <w:rFonts w:ascii="Times New Roman" w:hAnsi="Times New Roman"/>
        </w:rPr>
        <w:t>у</w:t>
      </w:r>
      <w:r w:rsidRPr="009054B5">
        <w:rPr>
          <w:rFonts w:ascii="Times New Roman" w:hAnsi="Times New Roman"/>
        </w:rPr>
        <w:t>чреждением осуществляется на основе сочетания принципов единоначалия и коллегиальности.</w:t>
      </w:r>
    </w:p>
    <w:p w:rsidR="00F43693" w:rsidRPr="009054B5" w:rsidRDefault="00774EC5" w:rsidP="0026654A">
      <w:pPr>
        <w:spacing w:after="0" w:line="240" w:lineRule="auto"/>
        <w:ind w:firstLine="567"/>
        <w:jc w:val="both"/>
        <w:rPr>
          <w:rFonts w:ascii="Times New Roman" w:hAnsi="Times New Roman"/>
          <w:color w:val="000000"/>
        </w:rPr>
      </w:pPr>
      <w:r w:rsidRPr="009054B5">
        <w:rPr>
          <w:rFonts w:ascii="Times New Roman" w:hAnsi="Times New Roman"/>
        </w:rPr>
        <w:lastRenderedPageBreak/>
        <w:t xml:space="preserve"> </w:t>
      </w:r>
      <w:r w:rsidRPr="009054B5">
        <w:rPr>
          <w:rFonts w:ascii="Times New Roman" w:hAnsi="Times New Roman"/>
          <w:color w:val="000000"/>
        </w:rPr>
        <w:t xml:space="preserve">В учреждении сформированы коллегиальные органы управления: </w:t>
      </w:r>
      <w:r w:rsidRPr="009054B5">
        <w:rPr>
          <w:rFonts w:ascii="Times New Roman" w:hAnsi="Times New Roman"/>
        </w:rPr>
        <w:t xml:space="preserve">Общее собрание работников, Совет </w:t>
      </w:r>
      <w:r w:rsidR="0016001E" w:rsidRPr="009054B5">
        <w:rPr>
          <w:rFonts w:ascii="Times New Roman" w:hAnsi="Times New Roman"/>
        </w:rPr>
        <w:t>У</w:t>
      </w:r>
      <w:r w:rsidR="00EA5439" w:rsidRPr="009054B5">
        <w:rPr>
          <w:rFonts w:ascii="Times New Roman" w:hAnsi="Times New Roman"/>
        </w:rPr>
        <w:t>чреждения, Педагогический совет</w:t>
      </w:r>
      <w:r w:rsidRPr="009054B5">
        <w:rPr>
          <w:rFonts w:ascii="Times New Roman" w:hAnsi="Times New Roman"/>
        </w:rPr>
        <w:t>.</w:t>
      </w:r>
      <w:r w:rsidRPr="009054B5">
        <w:rPr>
          <w:rFonts w:ascii="Times New Roman" w:hAnsi="Times New Roman"/>
          <w:color w:val="000000"/>
        </w:rPr>
        <w:t xml:space="preserve"> В целях уч</w:t>
      </w:r>
      <w:r w:rsidR="00F43693" w:rsidRPr="009054B5">
        <w:rPr>
          <w:rFonts w:ascii="Times New Roman" w:hAnsi="Times New Roman"/>
          <w:color w:val="000000"/>
        </w:rPr>
        <w:t>астия обучающихся и родителей в вопросах</w:t>
      </w:r>
      <w:r w:rsidRPr="009054B5">
        <w:rPr>
          <w:rFonts w:ascii="Times New Roman" w:hAnsi="Times New Roman"/>
          <w:color w:val="000000"/>
        </w:rPr>
        <w:t xml:space="preserve"> управления образовательной организацией созданы и активно действуют Совет родителей и Совет обучающихся.</w:t>
      </w:r>
    </w:p>
    <w:p w:rsidR="001B2C1A" w:rsidRPr="009054B5" w:rsidRDefault="00664F31" w:rsidP="00E135BD">
      <w:pPr>
        <w:spacing w:after="0" w:line="240" w:lineRule="auto"/>
        <w:ind w:firstLine="567"/>
        <w:jc w:val="both"/>
        <w:rPr>
          <w:rFonts w:ascii="Times New Roman" w:eastAsia="Calibri" w:hAnsi="Times New Roman"/>
          <w:lang w:eastAsia="en-US"/>
        </w:rPr>
      </w:pPr>
      <w:r w:rsidRPr="009054B5">
        <w:rPr>
          <w:rFonts w:ascii="Times New Roman" w:eastAsia="Calibri" w:hAnsi="Times New Roman"/>
          <w:lang w:eastAsia="en-US"/>
        </w:rPr>
        <w:t>Общее собрание работников у</w:t>
      </w:r>
      <w:r w:rsidR="001B2C1A" w:rsidRPr="009054B5">
        <w:rPr>
          <w:rFonts w:ascii="Times New Roman" w:eastAsia="Calibri" w:hAnsi="Times New Roman"/>
          <w:lang w:eastAsia="en-US"/>
        </w:rPr>
        <w:t>чреждения является постоянно действующим коллегиальным орг</w:t>
      </w:r>
      <w:r w:rsidRPr="009054B5">
        <w:rPr>
          <w:rFonts w:ascii="Times New Roman" w:eastAsia="Calibri" w:hAnsi="Times New Roman"/>
          <w:lang w:eastAsia="en-US"/>
        </w:rPr>
        <w:t>аном управления</w:t>
      </w:r>
      <w:r w:rsidR="001B2C1A" w:rsidRPr="009054B5">
        <w:rPr>
          <w:rFonts w:ascii="Times New Roman" w:eastAsia="Calibri" w:hAnsi="Times New Roman"/>
          <w:lang w:eastAsia="en-US"/>
        </w:rPr>
        <w:t xml:space="preserve">. Участниками Общего собрания </w:t>
      </w:r>
      <w:r w:rsidRPr="009054B5">
        <w:rPr>
          <w:rFonts w:ascii="Times New Roman" w:eastAsia="Calibri" w:hAnsi="Times New Roman"/>
          <w:lang w:eastAsia="en-US"/>
        </w:rPr>
        <w:t>являются все работники у</w:t>
      </w:r>
      <w:r w:rsidR="001B2C1A" w:rsidRPr="009054B5">
        <w:rPr>
          <w:rFonts w:ascii="Times New Roman" w:eastAsia="Calibri" w:hAnsi="Times New Roman"/>
          <w:lang w:eastAsia="en-US"/>
        </w:rPr>
        <w:t>чреждения в соответствии со списочным составом.</w:t>
      </w:r>
    </w:p>
    <w:p w:rsidR="001B2C1A" w:rsidRPr="009054B5" w:rsidRDefault="001B2C1A" w:rsidP="00E135BD">
      <w:pPr>
        <w:overflowPunct w:val="0"/>
        <w:autoSpaceDE w:val="0"/>
        <w:autoSpaceDN w:val="0"/>
        <w:adjustRightInd w:val="0"/>
        <w:spacing w:after="0" w:line="240" w:lineRule="auto"/>
        <w:ind w:firstLine="567"/>
        <w:contextualSpacing/>
        <w:jc w:val="both"/>
        <w:textAlignment w:val="baseline"/>
        <w:rPr>
          <w:rFonts w:ascii="Times New Roman" w:hAnsi="Times New Roman"/>
          <w:b/>
          <w:bCs/>
          <w:spacing w:val="-2"/>
        </w:rPr>
      </w:pPr>
      <w:r w:rsidRPr="009054B5">
        <w:rPr>
          <w:rFonts w:ascii="Times New Roman" w:hAnsi="Times New Roman"/>
          <w:bCs/>
          <w:spacing w:val="-2"/>
        </w:rPr>
        <w:t>С</w:t>
      </w:r>
      <w:r w:rsidR="00664F31" w:rsidRPr="009054B5">
        <w:rPr>
          <w:rFonts w:ascii="Times New Roman" w:hAnsi="Times New Roman"/>
          <w:bCs/>
          <w:spacing w:val="-2"/>
        </w:rPr>
        <w:t xml:space="preserve">овет </w:t>
      </w:r>
      <w:r w:rsidR="0016001E" w:rsidRPr="009054B5">
        <w:rPr>
          <w:rFonts w:ascii="Times New Roman" w:hAnsi="Times New Roman"/>
          <w:bCs/>
          <w:spacing w:val="-2"/>
        </w:rPr>
        <w:t>У</w:t>
      </w:r>
      <w:r w:rsidRPr="009054B5">
        <w:rPr>
          <w:rFonts w:ascii="Times New Roman" w:hAnsi="Times New Roman"/>
          <w:bCs/>
          <w:spacing w:val="-2"/>
        </w:rPr>
        <w:t>чреждения является выборным коллегиальным органом управления</w:t>
      </w:r>
      <w:r w:rsidR="00664F31" w:rsidRPr="009054B5">
        <w:rPr>
          <w:rFonts w:ascii="Times New Roman" w:hAnsi="Times New Roman"/>
          <w:bCs/>
          <w:spacing w:val="-2"/>
        </w:rPr>
        <w:t xml:space="preserve"> у</w:t>
      </w:r>
      <w:r w:rsidRPr="009054B5">
        <w:rPr>
          <w:rFonts w:ascii="Times New Roman" w:hAnsi="Times New Roman"/>
          <w:bCs/>
          <w:spacing w:val="-2"/>
        </w:rPr>
        <w:t>чреждением. В период между Общими собраниями работников</w:t>
      </w:r>
      <w:r w:rsidR="00664F31" w:rsidRPr="009054B5">
        <w:rPr>
          <w:rFonts w:ascii="Times New Roman" w:hAnsi="Times New Roman"/>
        </w:rPr>
        <w:t xml:space="preserve"> у</w:t>
      </w:r>
      <w:r w:rsidRPr="009054B5">
        <w:rPr>
          <w:rFonts w:ascii="Times New Roman" w:hAnsi="Times New Roman"/>
        </w:rPr>
        <w:t>чреждения</w:t>
      </w:r>
      <w:r w:rsidRPr="009054B5">
        <w:rPr>
          <w:rFonts w:ascii="Times New Roman" w:hAnsi="Times New Roman"/>
          <w:bCs/>
          <w:spacing w:val="-2"/>
        </w:rPr>
        <w:t xml:space="preserve"> Совет </w:t>
      </w:r>
      <w:r w:rsidR="0016001E" w:rsidRPr="009054B5">
        <w:rPr>
          <w:rFonts w:ascii="Times New Roman" w:hAnsi="Times New Roman"/>
          <w:bCs/>
          <w:spacing w:val="-2"/>
        </w:rPr>
        <w:t>У</w:t>
      </w:r>
      <w:r w:rsidRPr="009054B5">
        <w:rPr>
          <w:rFonts w:ascii="Times New Roman" w:hAnsi="Times New Roman"/>
          <w:bCs/>
          <w:spacing w:val="-2"/>
        </w:rPr>
        <w:t>чреждения осуществляет общее руководство в рамках установленной компетенции. С</w:t>
      </w:r>
      <w:r w:rsidR="00664F31" w:rsidRPr="009054B5">
        <w:rPr>
          <w:rFonts w:ascii="Times New Roman" w:hAnsi="Times New Roman"/>
          <w:bCs/>
          <w:spacing w:val="-2"/>
        </w:rPr>
        <w:t>овет у</w:t>
      </w:r>
      <w:r w:rsidRPr="009054B5">
        <w:rPr>
          <w:rFonts w:ascii="Times New Roman" w:hAnsi="Times New Roman"/>
          <w:bCs/>
          <w:spacing w:val="-2"/>
        </w:rPr>
        <w:t xml:space="preserve">чреждения  </w:t>
      </w:r>
      <w:proofErr w:type="gramStart"/>
      <w:r w:rsidRPr="009054B5">
        <w:rPr>
          <w:rFonts w:ascii="Times New Roman" w:hAnsi="Times New Roman"/>
          <w:bCs/>
          <w:spacing w:val="-2"/>
        </w:rPr>
        <w:t>представляет права</w:t>
      </w:r>
      <w:proofErr w:type="gramEnd"/>
      <w:r w:rsidRPr="009054B5">
        <w:rPr>
          <w:rFonts w:ascii="Times New Roman" w:hAnsi="Times New Roman"/>
          <w:bCs/>
          <w:spacing w:val="-2"/>
        </w:rPr>
        <w:t xml:space="preserve"> и законные интересы всех участников образовательных отношений: обучающихся, родителей (законны</w:t>
      </w:r>
      <w:r w:rsidR="00664F31" w:rsidRPr="009054B5">
        <w:rPr>
          <w:rFonts w:ascii="Times New Roman" w:hAnsi="Times New Roman"/>
          <w:bCs/>
          <w:spacing w:val="-2"/>
        </w:rPr>
        <w:t>х представителей) и работников у</w:t>
      </w:r>
      <w:r w:rsidRPr="009054B5">
        <w:rPr>
          <w:rFonts w:ascii="Times New Roman" w:hAnsi="Times New Roman"/>
          <w:bCs/>
          <w:spacing w:val="-2"/>
        </w:rPr>
        <w:t>чреждения.</w:t>
      </w:r>
      <w:r w:rsidR="00661C69" w:rsidRPr="009054B5">
        <w:rPr>
          <w:rFonts w:ascii="Times New Roman" w:hAnsi="Times New Roman"/>
          <w:bCs/>
          <w:spacing w:val="-2"/>
        </w:rPr>
        <w:t xml:space="preserve"> </w:t>
      </w:r>
      <w:proofErr w:type="gramStart"/>
      <w:r w:rsidR="00661C69" w:rsidRPr="009054B5">
        <w:rPr>
          <w:rFonts w:ascii="Times New Roman" w:hAnsi="Times New Roman"/>
          <w:bCs/>
          <w:spacing w:val="-2"/>
        </w:rPr>
        <w:t>К компетенции Совета</w:t>
      </w:r>
      <w:r w:rsidR="00664F31" w:rsidRPr="009054B5">
        <w:rPr>
          <w:rFonts w:ascii="Times New Roman" w:hAnsi="Times New Roman"/>
          <w:bCs/>
          <w:spacing w:val="-2"/>
        </w:rPr>
        <w:t xml:space="preserve"> </w:t>
      </w:r>
      <w:r w:rsidR="0016001E" w:rsidRPr="009054B5">
        <w:rPr>
          <w:rFonts w:ascii="Times New Roman" w:hAnsi="Times New Roman"/>
          <w:bCs/>
          <w:spacing w:val="-2"/>
        </w:rPr>
        <w:t>У</w:t>
      </w:r>
      <w:r w:rsidR="00661C69" w:rsidRPr="009054B5">
        <w:rPr>
          <w:rFonts w:ascii="Times New Roman" w:hAnsi="Times New Roman"/>
          <w:bCs/>
          <w:spacing w:val="-2"/>
        </w:rPr>
        <w:t>чреждения относится:</w:t>
      </w:r>
      <w:r w:rsidR="00664F31" w:rsidRPr="009054B5">
        <w:rPr>
          <w:rFonts w:ascii="Times New Roman" w:hAnsi="Times New Roman"/>
          <w:bCs/>
          <w:spacing w:val="-2"/>
        </w:rPr>
        <w:t xml:space="preserve"> </w:t>
      </w:r>
      <w:r w:rsidR="00661C69" w:rsidRPr="009054B5">
        <w:rPr>
          <w:rFonts w:ascii="Times New Roman" w:hAnsi="Times New Roman"/>
          <w:bCs/>
          <w:spacing w:val="-2"/>
        </w:rPr>
        <w:t>защита законных прав обучающихся и работников</w:t>
      </w:r>
      <w:r w:rsidR="00664F31" w:rsidRPr="009054B5">
        <w:rPr>
          <w:rFonts w:ascii="Times New Roman" w:hAnsi="Times New Roman"/>
        </w:rPr>
        <w:t xml:space="preserve"> у</w:t>
      </w:r>
      <w:r w:rsidR="00661C69" w:rsidRPr="009054B5">
        <w:rPr>
          <w:rFonts w:ascii="Times New Roman" w:hAnsi="Times New Roman"/>
        </w:rPr>
        <w:t>чреждения, контроль за соблюдением их прав;</w:t>
      </w:r>
      <w:r w:rsidR="00664F31" w:rsidRPr="009054B5">
        <w:rPr>
          <w:rFonts w:ascii="Times New Roman" w:hAnsi="Times New Roman"/>
        </w:rPr>
        <w:t xml:space="preserve"> </w:t>
      </w:r>
      <w:r w:rsidR="00661C69" w:rsidRPr="009054B5">
        <w:rPr>
          <w:rFonts w:ascii="Times New Roman" w:hAnsi="Times New Roman"/>
          <w:bCs/>
          <w:spacing w:val="-2"/>
        </w:rPr>
        <w:t>определение основ</w:t>
      </w:r>
      <w:r w:rsidR="00664F31" w:rsidRPr="009054B5">
        <w:rPr>
          <w:rFonts w:ascii="Times New Roman" w:hAnsi="Times New Roman"/>
          <w:bCs/>
          <w:spacing w:val="-2"/>
        </w:rPr>
        <w:t>ных направлений развития у</w:t>
      </w:r>
      <w:r w:rsidR="00661C69" w:rsidRPr="009054B5">
        <w:rPr>
          <w:rFonts w:ascii="Times New Roman" w:hAnsi="Times New Roman"/>
          <w:bCs/>
          <w:spacing w:val="-2"/>
        </w:rPr>
        <w:t>чреждения;</w:t>
      </w:r>
      <w:r w:rsidR="00664F31" w:rsidRPr="009054B5">
        <w:rPr>
          <w:rFonts w:ascii="Times New Roman" w:hAnsi="Times New Roman"/>
          <w:bCs/>
          <w:spacing w:val="-2"/>
        </w:rPr>
        <w:t xml:space="preserve"> </w:t>
      </w:r>
      <w:r w:rsidR="00661C69" w:rsidRPr="009054B5">
        <w:rPr>
          <w:rFonts w:ascii="Times New Roman" w:hAnsi="Times New Roman"/>
        </w:rPr>
        <w:t>координация деятельности ко</w:t>
      </w:r>
      <w:r w:rsidR="00664F31" w:rsidRPr="009054B5">
        <w:rPr>
          <w:rFonts w:ascii="Times New Roman" w:hAnsi="Times New Roman"/>
        </w:rPr>
        <w:t>ллегиальных органов управления у</w:t>
      </w:r>
      <w:r w:rsidR="00661C69" w:rsidRPr="009054B5">
        <w:rPr>
          <w:rFonts w:ascii="Times New Roman" w:hAnsi="Times New Roman"/>
        </w:rPr>
        <w:t>чреждением;</w:t>
      </w:r>
      <w:r w:rsidR="00664F31" w:rsidRPr="009054B5">
        <w:rPr>
          <w:rFonts w:ascii="Times New Roman" w:hAnsi="Times New Roman"/>
        </w:rPr>
        <w:t xml:space="preserve"> </w:t>
      </w:r>
      <w:r w:rsidR="00661C69" w:rsidRPr="009054B5">
        <w:rPr>
          <w:rFonts w:ascii="Times New Roman" w:hAnsi="Times New Roman"/>
          <w:bCs/>
          <w:spacing w:val="-2"/>
        </w:rPr>
        <w:t xml:space="preserve">содействие созданию в </w:t>
      </w:r>
      <w:r w:rsidR="00664F31" w:rsidRPr="009054B5">
        <w:rPr>
          <w:rFonts w:ascii="Times New Roman" w:hAnsi="Times New Roman"/>
        </w:rPr>
        <w:t>у</w:t>
      </w:r>
      <w:r w:rsidR="00661C69" w:rsidRPr="009054B5">
        <w:rPr>
          <w:rFonts w:ascii="Times New Roman" w:hAnsi="Times New Roman"/>
        </w:rPr>
        <w:t>чреждении оптимальных условий и форм организации образовательного процесса, контроль за качеством и безопасностью условий обуч</w:t>
      </w:r>
      <w:r w:rsidR="00664F31" w:rsidRPr="009054B5">
        <w:rPr>
          <w:rFonts w:ascii="Times New Roman" w:hAnsi="Times New Roman"/>
        </w:rPr>
        <w:t>ения и воспитания в  Учреждении и др.</w:t>
      </w:r>
      <w:proofErr w:type="gramEnd"/>
    </w:p>
    <w:p w:rsidR="00661C69" w:rsidRPr="009054B5" w:rsidRDefault="00661C69" w:rsidP="00E135BD">
      <w:pPr>
        <w:pStyle w:val="a7"/>
        <w:shd w:val="clear" w:color="auto" w:fill="FFFFFF"/>
        <w:spacing w:before="0" w:beforeAutospacing="0" w:after="0" w:afterAutospacing="0"/>
        <w:ind w:firstLine="567"/>
        <w:contextualSpacing/>
        <w:jc w:val="both"/>
        <w:textAlignment w:val="baseline"/>
        <w:rPr>
          <w:color w:val="FF0000"/>
          <w:sz w:val="22"/>
          <w:szCs w:val="22"/>
        </w:rPr>
      </w:pPr>
      <w:r w:rsidRPr="009054B5">
        <w:rPr>
          <w:rFonts w:eastAsia="Calibri"/>
          <w:sz w:val="22"/>
          <w:szCs w:val="22"/>
          <w:lang w:eastAsia="en-US"/>
        </w:rPr>
        <w:t>Педагогический совет у</w:t>
      </w:r>
      <w:r w:rsidR="001B2C1A" w:rsidRPr="009054B5">
        <w:rPr>
          <w:rFonts w:eastAsia="Calibri"/>
          <w:sz w:val="22"/>
          <w:szCs w:val="22"/>
          <w:lang w:eastAsia="en-US"/>
        </w:rPr>
        <w:t>чреждения  является постоянно действующим  коллегиальным органом управления, осуществляющим общее руковод</w:t>
      </w:r>
      <w:r w:rsidR="00F43693" w:rsidRPr="009054B5">
        <w:rPr>
          <w:rFonts w:eastAsia="Calibri"/>
          <w:sz w:val="22"/>
          <w:szCs w:val="22"/>
          <w:lang w:eastAsia="en-US"/>
        </w:rPr>
        <w:t>ство образовательным процессом у</w:t>
      </w:r>
      <w:r w:rsidR="001B2C1A" w:rsidRPr="009054B5">
        <w:rPr>
          <w:rFonts w:eastAsia="Calibri"/>
          <w:sz w:val="22"/>
          <w:szCs w:val="22"/>
          <w:lang w:eastAsia="en-US"/>
        </w:rPr>
        <w:t xml:space="preserve">чреждения. </w:t>
      </w:r>
      <w:r w:rsidR="00F43693" w:rsidRPr="009054B5">
        <w:rPr>
          <w:rFonts w:eastAsia="Calibri"/>
          <w:sz w:val="22"/>
          <w:szCs w:val="22"/>
          <w:lang w:eastAsia="en-US"/>
        </w:rPr>
        <w:t xml:space="preserve">Членами Педагогического совета </w:t>
      </w:r>
      <w:r w:rsidR="001B2C1A" w:rsidRPr="009054B5">
        <w:rPr>
          <w:rFonts w:eastAsia="Calibri"/>
          <w:sz w:val="22"/>
          <w:szCs w:val="22"/>
          <w:lang w:eastAsia="en-US"/>
        </w:rPr>
        <w:t xml:space="preserve">  являютс</w:t>
      </w:r>
      <w:r w:rsidRPr="009054B5">
        <w:rPr>
          <w:rFonts w:eastAsia="Calibri"/>
          <w:sz w:val="22"/>
          <w:szCs w:val="22"/>
          <w:lang w:eastAsia="en-US"/>
        </w:rPr>
        <w:t>я все педагогические работники у</w:t>
      </w:r>
      <w:r w:rsidR="001B2C1A" w:rsidRPr="009054B5">
        <w:rPr>
          <w:rFonts w:eastAsia="Calibri"/>
          <w:sz w:val="22"/>
          <w:szCs w:val="22"/>
          <w:lang w:eastAsia="en-US"/>
        </w:rPr>
        <w:t>чреждения.</w:t>
      </w:r>
      <w:r w:rsidR="001B2C1A" w:rsidRPr="009054B5">
        <w:rPr>
          <w:bCs/>
          <w:spacing w:val="-2"/>
          <w:sz w:val="22"/>
          <w:szCs w:val="22"/>
        </w:rPr>
        <w:t xml:space="preserve"> </w:t>
      </w:r>
      <w:r w:rsidRPr="009054B5">
        <w:rPr>
          <w:rFonts w:eastAsia="Calibri"/>
          <w:sz w:val="22"/>
          <w:szCs w:val="22"/>
          <w:lang w:eastAsia="en-US"/>
        </w:rPr>
        <w:t xml:space="preserve">Педагогический совет </w:t>
      </w:r>
      <w:r w:rsidRPr="009054B5">
        <w:rPr>
          <w:sz w:val="22"/>
          <w:szCs w:val="22"/>
        </w:rPr>
        <w:t xml:space="preserve">определяет основные направления развития учреждения, повышения качества и эффективности образовательного процесса; организует разработку и принятие образовательной программы учреждения, внесение изменений и дополнений в ее содержание; разработку и принятие программы развития учреждения принятие календарного учебного графика Учреждения; мониторинг успеваемости  и качества </w:t>
      </w:r>
      <w:proofErr w:type="gramStart"/>
      <w:r w:rsidRPr="009054B5">
        <w:rPr>
          <w:sz w:val="22"/>
          <w:szCs w:val="22"/>
        </w:rPr>
        <w:t>знаний</w:t>
      </w:r>
      <w:proofErr w:type="gramEnd"/>
      <w:r w:rsidRPr="009054B5">
        <w:rPr>
          <w:sz w:val="22"/>
          <w:szCs w:val="22"/>
        </w:rPr>
        <w:t xml:space="preserve"> обучающихся по результатам текущего контроля, промежуточной и итоговой аттестации; анализ результатов образовательного процесса.</w:t>
      </w:r>
    </w:p>
    <w:p w:rsidR="00F43693" w:rsidRPr="009054B5" w:rsidRDefault="001B2C1A" w:rsidP="00E135BD">
      <w:pPr>
        <w:shd w:val="clear" w:color="auto" w:fill="FFFFFF"/>
        <w:tabs>
          <w:tab w:val="left" w:pos="715"/>
        </w:tabs>
        <w:spacing w:after="0" w:line="240" w:lineRule="auto"/>
        <w:ind w:firstLine="567"/>
        <w:contextualSpacing/>
        <w:jc w:val="both"/>
        <w:rPr>
          <w:rFonts w:ascii="Times New Roman" w:hAnsi="Times New Roman"/>
        </w:rPr>
      </w:pPr>
      <w:r w:rsidRPr="009054B5">
        <w:rPr>
          <w:rFonts w:ascii="Times New Roman" w:hAnsi="Times New Roman"/>
          <w:spacing w:val="-6"/>
        </w:rPr>
        <w:t xml:space="preserve">Совет родителей </w:t>
      </w:r>
      <w:r w:rsidR="00F43693" w:rsidRPr="009054B5">
        <w:rPr>
          <w:rFonts w:ascii="Times New Roman" w:hAnsi="Times New Roman"/>
          <w:spacing w:val="-6"/>
        </w:rPr>
        <w:t>является  органом управления у</w:t>
      </w:r>
      <w:r w:rsidRPr="009054B5">
        <w:rPr>
          <w:rFonts w:ascii="Times New Roman" w:hAnsi="Times New Roman"/>
          <w:spacing w:val="-6"/>
        </w:rPr>
        <w:t>чреждением, обеспечивающим реализацию прав родителей (законных представителей) обучающихся как участников образовательного процесса.</w:t>
      </w:r>
      <w:r w:rsidR="00F43693" w:rsidRPr="009054B5">
        <w:rPr>
          <w:rFonts w:ascii="Times New Roman" w:hAnsi="Times New Roman"/>
          <w:spacing w:val="-6"/>
        </w:rPr>
        <w:t xml:space="preserve"> </w:t>
      </w:r>
      <w:r w:rsidRPr="009054B5">
        <w:rPr>
          <w:rFonts w:ascii="Times New Roman" w:hAnsi="Times New Roman"/>
        </w:rPr>
        <w:t xml:space="preserve">Состав </w:t>
      </w:r>
      <w:r w:rsidRPr="009054B5">
        <w:rPr>
          <w:rFonts w:ascii="Times New Roman" w:hAnsi="Times New Roman"/>
          <w:spacing w:val="-6"/>
        </w:rPr>
        <w:t xml:space="preserve">Совета родителей  </w:t>
      </w:r>
      <w:r w:rsidRPr="009054B5">
        <w:rPr>
          <w:rFonts w:ascii="Times New Roman" w:hAnsi="Times New Roman"/>
        </w:rPr>
        <w:t>формируется из представителей родительской общественности, выбранных на общешкольном родительском собрании путем открытого голосования</w:t>
      </w:r>
      <w:r w:rsidR="00F43693" w:rsidRPr="009054B5">
        <w:rPr>
          <w:rFonts w:ascii="Times New Roman" w:hAnsi="Times New Roman"/>
        </w:rPr>
        <w:t>.</w:t>
      </w:r>
    </w:p>
    <w:p w:rsidR="00F43693" w:rsidRPr="009054B5" w:rsidRDefault="001B2C1A" w:rsidP="00E135BD">
      <w:pPr>
        <w:spacing w:after="0" w:line="240" w:lineRule="auto"/>
        <w:ind w:firstLine="567"/>
        <w:contextualSpacing/>
        <w:jc w:val="both"/>
        <w:rPr>
          <w:rFonts w:ascii="Times New Roman" w:hAnsi="Times New Roman"/>
        </w:rPr>
      </w:pPr>
      <w:r w:rsidRPr="009054B5">
        <w:rPr>
          <w:rFonts w:ascii="Times New Roman" w:hAnsi="Times New Roman"/>
          <w:spacing w:val="-6"/>
        </w:rPr>
        <w:t xml:space="preserve"> Совет </w:t>
      </w:r>
      <w:r w:rsidR="00F43693" w:rsidRPr="009054B5">
        <w:rPr>
          <w:rFonts w:ascii="Times New Roman" w:hAnsi="Times New Roman"/>
          <w:spacing w:val="-6"/>
        </w:rPr>
        <w:t>обучающихся является  органом управления у</w:t>
      </w:r>
      <w:r w:rsidRPr="009054B5">
        <w:rPr>
          <w:rFonts w:ascii="Times New Roman" w:hAnsi="Times New Roman"/>
          <w:spacing w:val="-6"/>
        </w:rPr>
        <w:t>чреждением, обеспечивающим ре</w:t>
      </w:r>
      <w:r w:rsidR="00F43693" w:rsidRPr="009054B5">
        <w:rPr>
          <w:rFonts w:ascii="Times New Roman" w:hAnsi="Times New Roman"/>
          <w:spacing w:val="-6"/>
        </w:rPr>
        <w:t xml:space="preserve">ализацию прав обучающихся </w:t>
      </w:r>
      <w:r w:rsidRPr="009054B5">
        <w:rPr>
          <w:rFonts w:ascii="Times New Roman" w:hAnsi="Times New Roman"/>
          <w:spacing w:val="-6"/>
        </w:rPr>
        <w:t xml:space="preserve"> как участ</w:t>
      </w:r>
      <w:r w:rsidR="00F43693" w:rsidRPr="009054B5">
        <w:rPr>
          <w:rFonts w:ascii="Times New Roman" w:hAnsi="Times New Roman"/>
          <w:spacing w:val="-6"/>
        </w:rPr>
        <w:t>ников образовательного процесса.  Совет  обучающихся решает вопросы</w:t>
      </w:r>
      <w:r w:rsidR="00F43693" w:rsidRPr="009054B5">
        <w:rPr>
          <w:rFonts w:ascii="Times New Roman" w:hAnsi="Times New Roman"/>
        </w:rPr>
        <w:t xml:space="preserve"> создания оптимальных условий для организации образовательного процесса в учреждении; представляет интересы обучающихся в  управлении учреждением.</w:t>
      </w:r>
    </w:p>
    <w:p w:rsidR="001B2C1A" w:rsidRPr="009054B5" w:rsidRDefault="00664F31" w:rsidP="00E135BD">
      <w:pPr>
        <w:autoSpaceDE w:val="0"/>
        <w:autoSpaceDN w:val="0"/>
        <w:adjustRightInd w:val="0"/>
        <w:spacing w:after="0" w:line="240" w:lineRule="auto"/>
        <w:jc w:val="both"/>
        <w:rPr>
          <w:rFonts w:ascii="Times New Roman" w:hAnsi="Times New Roman"/>
          <w:spacing w:val="-6"/>
        </w:rPr>
      </w:pPr>
      <w:r w:rsidRPr="009054B5">
        <w:rPr>
          <w:rFonts w:ascii="Times New Roman" w:eastAsiaTheme="minorHAnsi" w:hAnsi="Times New Roman"/>
          <w:lang w:eastAsia="en-US"/>
        </w:rPr>
        <w:t xml:space="preserve">        Сложившаяся система управления обеспечивает выполнение поставленных целей и задач и в целом соответствует современным требованиям.</w:t>
      </w:r>
    </w:p>
    <w:p w:rsidR="00A8545A" w:rsidRPr="009054B5" w:rsidRDefault="00A8545A" w:rsidP="001B2C1A">
      <w:pPr>
        <w:spacing w:after="0" w:line="240" w:lineRule="auto"/>
        <w:ind w:firstLine="709"/>
        <w:jc w:val="both"/>
        <w:rPr>
          <w:rFonts w:ascii="Times New Roman" w:hAnsi="Times New Roman"/>
          <w:color w:val="000000"/>
          <w:highlight w:val="yellow"/>
        </w:rPr>
      </w:pPr>
    </w:p>
    <w:p w:rsidR="008A67BB" w:rsidRPr="009054B5" w:rsidRDefault="00A8545A" w:rsidP="00DB5C7B">
      <w:pPr>
        <w:autoSpaceDE w:val="0"/>
        <w:autoSpaceDN w:val="0"/>
        <w:adjustRightInd w:val="0"/>
        <w:spacing w:after="0" w:line="240" w:lineRule="auto"/>
        <w:jc w:val="center"/>
        <w:rPr>
          <w:rFonts w:ascii="Times New Roman" w:hAnsi="Times New Roman"/>
          <w:b/>
          <w:bCs/>
        </w:rPr>
      </w:pPr>
      <w:r w:rsidRPr="009054B5">
        <w:rPr>
          <w:rFonts w:ascii="Times New Roman" w:hAnsi="Times New Roman"/>
          <w:b/>
          <w:color w:val="000000"/>
        </w:rPr>
        <w:t xml:space="preserve">Раздел </w:t>
      </w:r>
      <w:r w:rsidRPr="009054B5">
        <w:rPr>
          <w:rFonts w:ascii="Times New Roman" w:hAnsi="Times New Roman"/>
          <w:b/>
          <w:bCs/>
        </w:rPr>
        <w:t xml:space="preserve"> </w:t>
      </w:r>
      <w:r w:rsidR="0003099C" w:rsidRPr="009054B5">
        <w:rPr>
          <w:rFonts w:ascii="Times New Roman" w:hAnsi="Times New Roman"/>
          <w:b/>
          <w:bCs/>
        </w:rPr>
        <w:t>6. Функционирование внутренней с</w:t>
      </w:r>
      <w:r w:rsidR="000312B9" w:rsidRPr="009054B5">
        <w:rPr>
          <w:rFonts w:ascii="Times New Roman" w:hAnsi="Times New Roman"/>
          <w:b/>
          <w:bCs/>
        </w:rPr>
        <w:t xml:space="preserve">истемы </w:t>
      </w:r>
    </w:p>
    <w:p w:rsidR="001845AB" w:rsidRPr="009054B5" w:rsidRDefault="000312B9" w:rsidP="00DB5C7B">
      <w:pPr>
        <w:autoSpaceDE w:val="0"/>
        <w:autoSpaceDN w:val="0"/>
        <w:adjustRightInd w:val="0"/>
        <w:spacing w:after="0" w:line="240" w:lineRule="auto"/>
        <w:jc w:val="center"/>
        <w:rPr>
          <w:rFonts w:ascii="Times New Roman" w:eastAsiaTheme="minorHAnsi" w:hAnsi="Times New Roman"/>
          <w:b/>
          <w:bCs/>
          <w:i/>
          <w:iCs/>
          <w:lang w:eastAsia="en-US"/>
        </w:rPr>
      </w:pPr>
      <w:r w:rsidRPr="009054B5">
        <w:rPr>
          <w:rFonts w:ascii="Times New Roman" w:hAnsi="Times New Roman"/>
          <w:b/>
          <w:bCs/>
        </w:rPr>
        <w:t>оценки качества образования</w:t>
      </w:r>
    </w:p>
    <w:p w:rsidR="001845AB" w:rsidRPr="009054B5" w:rsidRDefault="001845AB" w:rsidP="00EC1595">
      <w:pPr>
        <w:autoSpaceDE w:val="0"/>
        <w:autoSpaceDN w:val="0"/>
        <w:adjustRightInd w:val="0"/>
        <w:spacing w:after="0" w:line="240" w:lineRule="auto"/>
        <w:ind w:firstLine="709"/>
        <w:jc w:val="both"/>
        <w:rPr>
          <w:rFonts w:ascii="Times New Roman" w:eastAsiaTheme="minorHAnsi" w:hAnsi="Times New Roman"/>
          <w:lang w:eastAsia="en-US"/>
        </w:rPr>
      </w:pPr>
      <w:r w:rsidRPr="009054B5">
        <w:rPr>
          <w:rFonts w:ascii="Times New Roman" w:eastAsiaTheme="minorHAnsi" w:hAnsi="Times New Roman"/>
          <w:bCs/>
          <w:iCs/>
          <w:lang w:eastAsia="en-US"/>
        </w:rPr>
        <w:t>Внутренняя система</w:t>
      </w:r>
      <w:r w:rsidRPr="009054B5">
        <w:rPr>
          <w:rFonts w:ascii="Times New Roman" w:eastAsiaTheme="minorHAnsi" w:hAnsi="Times New Roman"/>
          <w:b/>
          <w:bCs/>
          <w:i/>
          <w:iCs/>
          <w:lang w:eastAsia="en-US"/>
        </w:rPr>
        <w:t xml:space="preserve"> </w:t>
      </w:r>
      <w:r w:rsidRPr="009054B5">
        <w:rPr>
          <w:rFonts w:ascii="Times New Roman" w:eastAsiaTheme="minorHAnsi" w:hAnsi="Times New Roman"/>
          <w:lang w:eastAsia="en-US"/>
        </w:rPr>
        <w:t>оценки качества образования</w:t>
      </w:r>
      <w:r w:rsidR="00EB6F12" w:rsidRPr="009054B5">
        <w:rPr>
          <w:rFonts w:ascii="Times New Roman" w:eastAsiaTheme="minorHAnsi" w:hAnsi="Times New Roman"/>
          <w:lang w:eastAsia="en-US"/>
        </w:rPr>
        <w:t xml:space="preserve"> учреждения</w:t>
      </w:r>
      <w:r w:rsidRPr="009054B5">
        <w:rPr>
          <w:rFonts w:ascii="Times New Roman" w:eastAsiaTheme="minorHAnsi" w:hAnsi="Times New Roman"/>
          <w:lang w:eastAsia="en-US"/>
        </w:rPr>
        <w:t xml:space="preserve"> включает в себя</w:t>
      </w:r>
      <w:r w:rsidR="00DB5C7B" w:rsidRPr="009054B5">
        <w:rPr>
          <w:rFonts w:ascii="Times New Roman" w:eastAsiaTheme="minorHAnsi" w:hAnsi="Times New Roman"/>
          <w:lang w:eastAsia="en-US"/>
        </w:rPr>
        <w:t xml:space="preserve"> следующие</w:t>
      </w:r>
      <w:r w:rsidRPr="009054B5">
        <w:rPr>
          <w:rFonts w:ascii="Times New Roman" w:eastAsiaTheme="minorHAnsi" w:hAnsi="Times New Roman"/>
          <w:lang w:eastAsia="en-US"/>
        </w:rPr>
        <w:t xml:space="preserve"> составляющие:</w:t>
      </w:r>
    </w:p>
    <w:p w:rsidR="00DB5C7B" w:rsidRPr="009054B5" w:rsidRDefault="00DB5C7B" w:rsidP="00EC1595">
      <w:pPr>
        <w:autoSpaceDE w:val="0"/>
        <w:autoSpaceDN w:val="0"/>
        <w:adjustRightInd w:val="0"/>
        <w:spacing w:after="0" w:line="240" w:lineRule="auto"/>
        <w:ind w:firstLine="709"/>
        <w:jc w:val="both"/>
        <w:rPr>
          <w:rFonts w:ascii="Times New Roman" w:eastAsiaTheme="minorHAnsi" w:hAnsi="Times New Roman"/>
          <w:lang w:eastAsia="en-US"/>
        </w:rPr>
      </w:pPr>
      <w:r w:rsidRPr="009054B5">
        <w:rPr>
          <w:rFonts w:ascii="Times New Roman" w:eastAsiaTheme="minorHAnsi" w:hAnsi="Times New Roman"/>
          <w:lang w:eastAsia="en-US"/>
        </w:rPr>
        <w:t>- качество контингента обучающихся (определение динамики контингента обучающихс</w:t>
      </w:r>
      <w:r w:rsidR="00EC1595" w:rsidRPr="009054B5">
        <w:rPr>
          <w:rFonts w:ascii="Times New Roman" w:eastAsiaTheme="minorHAnsi" w:hAnsi="Times New Roman"/>
          <w:lang w:eastAsia="en-US"/>
        </w:rPr>
        <w:t>я и их расп</w:t>
      </w:r>
      <w:r w:rsidRPr="009054B5">
        <w:rPr>
          <w:rFonts w:ascii="Times New Roman" w:eastAsiaTheme="minorHAnsi" w:hAnsi="Times New Roman"/>
          <w:lang w:eastAsia="en-US"/>
        </w:rPr>
        <w:t>ределение по об</w:t>
      </w:r>
      <w:r w:rsidR="00EC1595" w:rsidRPr="009054B5">
        <w:rPr>
          <w:rFonts w:ascii="Times New Roman" w:eastAsiaTheme="minorHAnsi" w:hAnsi="Times New Roman"/>
          <w:lang w:eastAsia="en-US"/>
        </w:rPr>
        <w:t>ъединениям, определение показателей отсева; определение степени удовлетворен</w:t>
      </w:r>
      <w:r w:rsidR="00314267" w:rsidRPr="009054B5">
        <w:rPr>
          <w:rFonts w:ascii="Times New Roman" w:eastAsiaTheme="minorHAnsi" w:hAnsi="Times New Roman"/>
          <w:lang w:eastAsia="en-US"/>
        </w:rPr>
        <w:t>н</w:t>
      </w:r>
      <w:r w:rsidR="00EC1595" w:rsidRPr="009054B5">
        <w:rPr>
          <w:rFonts w:ascii="Times New Roman" w:eastAsiaTheme="minorHAnsi" w:hAnsi="Times New Roman"/>
          <w:lang w:eastAsia="en-US"/>
        </w:rPr>
        <w:t>ости о</w:t>
      </w:r>
      <w:r w:rsidR="00314267" w:rsidRPr="009054B5">
        <w:rPr>
          <w:rFonts w:ascii="Times New Roman" w:eastAsiaTheme="minorHAnsi" w:hAnsi="Times New Roman"/>
          <w:lang w:eastAsia="en-US"/>
        </w:rPr>
        <w:t>бучающихся качеством учреждения)</w:t>
      </w:r>
      <w:r w:rsidR="00EC1595" w:rsidRPr="009054B5">
        <w:rPr>
          <w:rFonts w:ascii="Times New Roman" w:eastAsiaTheme="minorHAnsi" w:hAnsi="Times New Roman"/>
          <w:lang w:eastAsia="en-US"/>
        </w:rPr>
        <w:t>;</w:t>
      </w:r>
    </w:p>
    <w:p w:rsidR="001845AB" w:rsidRPr="009054B5" w:rsidRDefault="001845AB" w:rsidP="00EC1595">
      <w:pPr>
        <w:autoSpaceDE w:val="0"/>
        <w:autoSpaceDN w:val="0"/>
        <w:adjustRightInd w:val="0"/>
        <w:spacing w:after="0" w:line="240" w:lineRule="auto"/>
        <w:ind w:firstLine="709"/>
        <w:jc w:val="both"/>
        <w:rPr>
          <w:rFonts w:ascii="Times New Roman" w:eastAsiaTheme="minorHAnsi" w:hAnsi="Times New Roman"/>
          <w:lang w:eastAsia="en-US"/>
        </w:rPr>
      </w:pPr>
      <w:r w:rsidRPr="009054B5">
        <w:rPr>
          <w:rFonts w:ascii="Times New Roman" w:eastAsiaTheme="minorHAnsi" w:hAnsi="Times New Roman"/>
          <w:lang w:eastAsia="en-US"/>
        </w:rPr>
        <w:t>- качество</w:t>
      </w:r>
      <w:r w:rsidR="00EC1595" w:rsidRPr="009054B5">
        <w:rPr>
          <w:rFonts w:ascii="Times New Roman" w:eastAsiaTheme="minorHAnsi" w:hAnsi="Times New Roman"/>
          <w:lang w:eastAsia="en-US"/>
        </w:rPr>
        <w:t xml:space="preserve"> содержания образования</w:t>
      </w:r>
      <w:r w:rsidRPr="009054B5">
        <w:rPr>
          <w:rFonts w:ascii="Times New Roman" w:eastAsiaTheme="minorHAnsi" w:hAnsi="Times New Roman"/>
          <w:lang w:eastAsia="en-US"/>
        </w:rPr>
        <w:t xml:space="preserve"> </w:t>
      </w:r>
      <w:r w:rsidR="00EC1595" w:rsidRPr="009054B5">
        <w:rPr>
          <w:rFonts w:ascii="Times New Roman" w:eastAsiaTheme="minorHAnsi" w:hAnsi="Times New Roman"/>
          <w:lang w:eastAsia="en-US"/>
        </w:rPr>
        <w:t xml:space="preserve">(качество </w:t>
      </w:r>
      <w:r w:rsidRPr="009054B5">
        <w:rPr>
          <w:rFonts w:ascii="Times New Roman" w:eastAsiaTheme="minorHAnsi" w:hAnsi="Times New Roman"/>
          <w:lang w:eastAsia="en-US"/>
        </w:rPr>
        <w:t>дополнительных общеразвивающих программ;</w:t>
      </w:r>
      <w:r w:rsidR="00EC1595" w:rsidRPr="009054B5">
        <w:rPr>
          <w:rFonts w:ascii="Times New Roman" w:eastAsiaTheme="minorHAnsi" w:hAnsi="Times New Roman"/>
          <w:lang w:eastAsia="en-US"/>
        </w:rPr>
        <w:t xml:space="preserve"> их соответств</w:t>
      </w:r>
      <w:r w:rsidR="00A970BA" w:rsidRPr="009054B5">
        <w:rPr>
          <w:rFonts w:ascii="Times New Roman" w:eastAsiaTheme="minorHAnsi" w:hAnsi="Times New Roman"/>
          <w:lang w:eastAsia="en-US"/>
        </w:rPr>
        <w:t>ие требованиям законодательства; определение</w:t>
      </w:r>
      <w:r w:rsidR="00EC1595" w:rsidRPr="009054B5">
        <w:rPr>
          <w:rFonts w:ascii="Times New Roman" w:eastAsiaTheme="minorHAnsi" w:hAnsi="Times New Roman"/>
          <w:lang w:eastAsia="en-US"/>
        </w:rPr>
        <w:t xml:space="preserve"> целевой и содержательной согласованности</w:t>
      </w:r>
      <w:r w:rsidR="00EB6F12" w:rsidRPr="009054B5">
        <w:rPr>
          <w:rFonts w:ascii="Times New Roman" w:eastAsiaTheme="minorHAnsi" w:hAnsi="Times New Roman"/>
          <w:lang w:eastAsia="en-US"/>
        </w:rPr>
        <w:t xml:space="preserve"> и др.</w:t>
      </w:r>
      <w:r w:rsidR="00EC1595" w:rsidRPr="009054B5">
        <w:rPr>
          <w:rFonts w:ascii="Times New Roman" w:eastAsiaTheme="minorHAnsi" w:hAnsi="Times New Roman"/>
          <w:lang w:eastAsia="en-US"/>
        </w:rPr>
        <w:t>);</w:t>
      </w:r>
    </w:p>
    <w:p w:rsidR="001845AB" w:rsidRPr="009054B5" w:rsidRDefault="001845AB" w:rsidP="00A970BA">
      <w:pPr>
        <w:autoSpaceDE w:val="0"/>
        <w:autoSpaceDN w:val="0"/>
        <w:adjustRightInd w:val="0"/>
        <w:spacing w:after="0" w:line="240" w:lineRule="auto"/>
        <w:ind w:firstLine="709"/>
        <w:jc w:val="both"/>
        <w:rPr>
          <w:rFonts w:ascii="Times New Roman" w:eastAsiaTheme="minorHAnsi" w:hAnsi="Times New Roman"/>
          <w:lang w:eastAsia="en-US"/>
        </w:rPr>
      </w:pPr>
      <w:r w:rsidRPr="009054B5">
        <w:rPr>
          <w:rFonts w:ascii="Times New Roman" w:eastAsiaTheme="minorHAnsi" w:hAnsi="Times New Roman"/>
          <w:lang w:eastAsia="en-US"/>
        </w:rPr>
        <w:t xml:space="preserve">- качество </w:t>
      </w:r>
      <w:r w:rsidR="00EB6F12" w:rsidRPr="009054B5">
        <w:rPr>
          <w:rFonts w:ascii="Times New Roman" w:eastAsiaTheme="minorHAnsi" w:hAnsi="Times New Roman"/>
          <w:lang w:eastAsia="en-US"/>
        </w:rPr>
        <w:t>организации</w:t>
      </w:r>
      <w:r w:rsidRPr="009054B5">
        <w:rPr>
          <w:rFonts w:ascii="Times New Roman" w:eastAsiaTheme="minorHAnsi" w:hAnsi="Times New Roman"/>
          <w:lang w:eastAsia="en-US"/>
        </w:rPr>
        <w:t xml:space="preserve"> образовательного процесса</w:t>
      </w:r>
      <w:r w:rsidR="00EC1595" w:rsidRPr="009054B5">
        <w:rPr>
          <w:rFonts w:ascii="Times New Roman" w:eastAsiaTheme="minorHAnsi" w:hAnsi="Times New Roman"/>
          <w:lang w:eastAsia="en-US"/>
        </w:rPr>
        <w:t xml:space="preserve"> (</w:t>
      </w:r>
      <w:r w:rsidR="00A970BA" w:rsidRPr="009054B5">
        <w:rPr>
          <w:rFonts w:ascii="Times New Roman" w:eastAsiaTheme="minorHAnsi" w:hAnsi="Times New Roman"/>
          <w:lang w:eastAsia="en-US"/>
        </w:rPr>
        <w:t>оценка</w:t>
      </w:r>
      <w:r w:rsidR="006610F5" w:rsidRPr="009054B5">
        <w:rPr>
          <w:rFonts w:ascii="Times New Roman" w:eastAsiaTheme="minorHAnsi" w:hAnsi="Times New Roman"/>
          <w:lang w:eastAsia="en-US"/>
        </w:rPr>
        <w:t xml:space="preserve"> эффективности учебного занятия; </w:t>
      </w:r>
      <w:r w:rsidR="00314267" w:rsidRPr="009054B5">
        <w:rPr>
          <w:rFonts w:ascii="Times New Roman" w:eastAsiaTheme="minorHAnsi" w:hAnsi="Times New Roman"/>
          <w:lang w:eastAsia="en-US"/>
        </w:rPr>
        <w:t xml:space="preserve">определение степени </w:t>
      </w:r>
      <w:proofErr w:type="spellStart"/>
      <w:r w:rsidR="00314267" w:rsidRPr="009054B5">
        <w:rPr>
          <w:rFonts w:ascii="Times New Roman" w:eastAsiaTheme="minorHAnsi" w:hAnsi="Times New Roman"/>
          <w:lang w:eastAsia="en-US"/>
        </w:rPr>
        <w:t>сформированности</w:t>
      </w:r>
      <w:proofErr w:type="spellEnd"/>
      <w:r w:rsidR="00314267" w:rsidRPr="009054B5">
        <w:rPr>
          <w:rFonts w:ascii="Times New Roman" w:eastAsiaTheme="minorHAnsi" w:hAnsi="Times New Roman"/>
          <w:lang w:eastAsia="en-US"/>
        </w:rPr>
        <w:t xml:space="preserve"> компетенций обучающихся по образовательным программам; </w:t>
      </w:r>
      <w:r w:rsidR="006610F5" w:rsidRPr="009054B5">
        <w:rPr>
          <w:rFonts w:ascii="Times New Roman" w:eastAsiaTheme="minorHAnsi" w:hAnsi="Times New Roman"/>
          <w:lang w:eastAsia="en-US"/>
        </w:rPr>
        <w:t xml:space="preserve">анализ психоэмоционального состояния обучающихся на занятиях, </w:t>
      </w:r>
      <w:r w:rsidR="00314267" w:rsidRPr="009054B5">
        <w:rPr>
          <w:rFonts w:ascii="Times New Roman" w:eastAsiaTheme="minorHAnsi" w:hAnsi="Times New Roman"/>
          <w:lang w:eastAsia="en-US"/>
        </w:rPr>
        <w:t>анализ развити</w:t>
      </w:r>
      <w:r w:rsidR="006610F5" w:rsidRPr="009054B5">
        <w:rPr>
          <w:rFonts w:ascii="Times New Roman" w:eastAsiaTheme="minorHAnsi" w:hAnsi="Times New Roman"/>
          <w:lang w:eastAsia="en-US"/>
        </w:rPr>
        <w:t>я качеств личности обучающегося;</w:t>
      </w:r>
      <w:r w:rsidRPr="009054B5">
        <w:rPr>
          <w:rFonts w:ascii="Times New Roman" w:eastAsiaTheme="minorHAnsi" w:hAnsi="Times New Roman"/>
          <w:lang w:eastAsia="en-US"/>
        </w:rPr>
        <w:t xml:space="preserve"> </w:t>
      </w:r>
      <w:r w:rsidR="00A970BA" w:rsidRPr="009054B5">
        <w:rPr>
          <w:rFonts w:ascii="Times New Roman" w:eastAsiaTheme="minorHAnsi" w:hAnsi="Times New Roman"/>
          <w:lang w:eastAsia="en-US"/>
        </w:rPr>
        <w:t>уровень</w:t>
      </w:r>
      <w:r w:rsidRPr="009054B5">
        <w:rPr>
          <w:rFonts w:ascii="Times New Roman" w:eastAsiaTheme="minorHAnsi" w:hAnsi="Times New Roman"/>
          <w:lang w:eastAsia="en-US"/>
        </w:rPr>
        <w:t xml:space="preserve"> профессионального мастерства педагога</w:t>
      </w:r>
      <w:r w:rsidR="006610F5" w:rsidRPr="009054B5">
        <w:rPr>
          <w:rFonts w:ascii="Times New Roman" w:eastAsiaTheme="minorHAnsi" w:hAnsi="Times New Roman"/>
          <w:lang w:eastAsia="en-US"/>
        </w:rPr>
        <w:t>;</w:t>
      </w:r>
      <w:r w:rsidR="00A970BA" w:rsidRPr="009054B5">
        <w:rPr>
          <w:rFonts w:ascii="Times New Roman" w:eastAsiaTheme="minorHAnsi" w:hAnsi="Times New Roman"/>
          <w:lang w:eastAsia="en-US"/>
        </w:rPr>
        <w:t xml:space="preserve"> уровень</w:t>
      </w:r>
      <w:r w:rsidRPr="009054B5">
        <w:rPr>
          <w:rFonts w:ascii="Times New Roman" w:eastAsiaTheme="minorHAnsi" w:hAnsi="Times New Roman"/>
          <w:lang w:eastAsia="en-US"/>
        </w:rPr>
        <w:t xml:space="preserve"> </w:t>
      </w:r>
      <w:r w:rsidR="00A970BA" w:rsidRPr="009054B5">
        <w:rPr>
          <w:rFonts w:ascii="Times New Roman" w:eastAsiaTheme="minorHAnsi" w:hAnsi="Times New Roman"/>
          <w:lang w:eastAsia="en-US"/>
        </w:rPr>
        <w:t>образовательных результатов и достижений обучающихся);</w:t>
      </w:r>
    </w:p>
    <w:p w:rsidR="00A970BA" w:rsidRPr="009054B5" w:rsidRDefault="00A970BA" w:rsidP="00EB6F12">
      <w:pPr>
        <w:autoSpaceDE w:val="0"/>
        <w:autoSpaceDN w:val="0"/>
        <w:adjustRightInd w:val="0"/>
        <w:spacing w:after="0" w:line="240" w:lineRule="auto"/>
        <w:ind w:firstLine="709"/>
        <w:jc w:val="both"/>
        <w:rPr>
          <w:rFonts w:ascii="Times New Roman" w:eastAsiaTheme="minorHAnsi" w:hAnsi="Times New Roman"/>
          <w:lang w:eastAsia="en-US"/>
        </w:rPr>
      </w:pPr>
      <w:r w:rsidRPr="009054B5">
        <w:rPr>
          <w:rFonts w:ascii="Times New Roman" w:eastAsiaTheme="minorHAnsi" w:hAnsi="Times New Roman"/>
          <w:lang w:eastAsia="en-US"/>
        </w:rPr>
        <w:t xml:space="preserve">- качество воспитательной деятельности (анализ направлений воспитательной работы учреждения; определение влияния воспитательной работы </w:t>
      </w:r>
      <w:r w:rsidR="009D27D9" w:rsidRPr="009054B5">
        <w:rPr>
          <w:rFonts w:ascii="Times New Roman" w:eastAsiaTheme="minorHAnsi" w:hAnsi="Times New Roman"/>
          <w:lang w:eastAsia="en-US"/>
        </w:rPr>
        <w:t>на развитие нравственных и личностных качеств обучающихся; определение степени результативности воспитательной деятельности).</w:t>
      </w:r>
    </w:p>
    <w:p w:rsidR="000414A9" w:rsidRPr="009054B5" w:rsidRDefault="009D27D9" w:rsidP="00540F6F">
      <w:pPr>
        <w:autoSpaceDE w:val="0"/>
        <w:autoSpaceDN w:val="0"/>
        <w:adjustRightInd w:val="0"/>
        <w:spacing w:after="0" w:line="240" w:lineRule="auto"/>
        <w:jc w:val="both"/>
        <w:rPr>
          <w:rFonts w:ascii="Times New Roman" w:eastAsiaTheme="minorHAnsi" w:hAnsi="Times New Roman"/>
          <w:lang w:eastAsia="en-US"/>
        </w:rPr>
      </w:pPr>
      <w:r w:rsidRPr="009054B5">
        <w:rPr>
          <w:rFonts w:ascii="Times New Roman" w:eastAsiaTheme="minorHAnsi" w:hAnsi="Times New Roman"/>
          <w:lang w:eastAsia="en-US"/>
        </w:rPr>
        <w:t xml:space="preserve">          </w:t>
      </w:r>
      <w:r w:rsidR="001845AB" w:rsidRPr="009054B5">
        <w:rPr>
          <w:rFonts w:ascii="Times New Roman" w:eastAsiaTheme="minorHAnsi" w:hAnsi="Times New Roman"/>
          <w:lang w:eastAsia="en-US"/>
        </w:rPr>
        <w:t>- результативность деятельности учреждения</w:t>
      </w:r>
      <w:r w:rsidRPr="009054B5">
        <w:rPr>
          <w:rFonts w:ascii="Times New Roman" w:eastAsiaTheme="minorHAnsi" w:hAnsi="Times New Roman"/>
          <w:lang w:eastAsia="en-US"/>
        </w:rPr>
        <w:t xml:space="preserve"> (</w:t>
      </w:r>
      <w:r w:rsidR="00EB6F12" w:rsidRPr="009054B5">
        <w:rPr>
          <w:rFonts w:ascii="Times New Roman" w:eastAsiaTheme="minorHAnsi" w:hAnsi="Times New Roman"/>
          <w:lang w:eastAsia="en-US"/>
        </w:rPr>
        <w:t xml:space="preserve">востребованность образовательных услуг учреждения; удовлетворенность участников образовательного процесса его результатами; </w:t>
      </w:r>
      <w:r w:rsidRPr="009054B5">
        <w:rPr>
          <w:rFonts w:ascii="Times New Roman" w:eastAsiaTheme="minorHAnsi" w:hAnsi="Times New Roman"/>
          <w:lang w:eastAsia="en-US"/>
        </w:rPr>
        <w:lastRenderedPageBreak/>
        <w:t>результативность участия обучающихся в фестивалях, конкурсах и др.; организация и проведение мероприятий различного уровня;  участие в социальных  проектах и программах; привлечение внебюджетных средств; результативность участия педагогов в конкурсах профессионального мастерства, достижения педагогов;</w:t>
      </w:r>
      <w:r w:rsidR="00EB6F12" w:rsidRPr="009054B5">
        <w:rPr>
          <w:rFonts w:ascii="Times New Roman" w:eastAsiaTheme="minorHAnsi" w:hAnsi="Times New Roman"/>
          <w:lang w:eastAsia="en-US"/>
        </w:rPr>
        <w:t xml:space="preserve"> качество методической</w:t>
      </w:r>
      <w:r w:rsidRPr="009054B5">
        <w:rPr>
          <w:rFonts w:ascii="Times New Roman" w:eastAsiaTheme="minorHAnsi" w:hAnsi="Times New Roman"/>
          <w:lang w:eastAsia="en-US"/>
        </w:rPr>
        <w:t xml:space="preserve"> деятельности педагогического</w:t>
      </w:r>
      <w:r w:rsidR="00EB6F12" w:rsidRPr="009054B5">
        <w:rPr>
          <w:rFonts w:ascii="Times New Roman" w:eastAsiaTheme="minorHAnsi" w:hAnsi="Times New Roman"/>
          <w:lang w:eastAsia="en-US"/>
        </w:rPr>
        <w:t xml:space="preserve"> коллектива).</w:t>
      </w:r>
      <w:r w:rsidR="00540F6F" w:rsidRPr="009054B5">
        <w:rPr>
          <w:rFonts w:ascii="Times New Roman" w:eastAsiaTheme="minorHAnsi" w:hAnsi="Times New Roman"/>
          <w:lang w:eastAsia="en-US"/>
        </w:rPr>
        <w:t xml:space="preserve"> </w:t>
      </w:r>
      <w:r w:rsidR="00A8545A" w:rsidRPr="009054B5">
        <w:rPr>
          <w:rFonts w:ascii="Times New Roman" w:eastAsiaTheme="minorHAnsi" w:hAnsi="Times New Roman"/>
          <w:lang w:eastAsia="en-US"/>
        </w:rPr>
        <w:t>Как показывают  исследования мнения родителей, педагогов и обучающихся, содержание и деятельность учреждения вызывает у 9</w:t>
      </w:r>
      <w:r w:rsidR="00F0292E" w:rsidRPr="009054B5">
        <w:rPr>
          <w:rFonts w:ascii="Times New Roman" w:eastAsiaTheme="minorHAnsi" w:hAnsi="Times New Roman"/>
          <w:lang w:eastAsia="en-US"/>
        </w:rPr>
        <w:t>0</w:t>
      </w:r>
      <w:r w:rsidR="00A8545A" w:rsidRPr="009054B5">
        <w:rPr>
          <w:rFonts w:ascii="Times New Roman" w:eastAsiaTheme="minorHAnsi" w:hAnsi="Times New Roman"/>
          <w:lang w:eastAsia="en-US"/>
        </w:rPr>
        <w:t>%</w:t>
      </w:r>
      <w:r w:rsidR="00A8545A" w:rsidRPr="009054B5">
        <w:rPr>
          <w:rFonts w:ascii="Times New Roman" w:eastAsiaTheme="minorHAnsi" w:hAnsi="Times New Roman"/>
          <w:color w:val="FF0000"/>
          <w:lang w:eastAsia="en-US"/>
        </w:rPr>
        <w:t xml:space="preserve"> </w:t>
      </w:r>
      <w:r w:rsidR="00A8545A" w:rsidRPr="009054B5">
        <w:rPr>
          <w:rFonts w:ascii="Times New Roman" w:eastAsiaTheme="minorHAnsi" w:hAnsi="Times New Roman"/>
          <w:lang w:eastAsia="en-US"/>
        </w:rPr>
        <w:t>респондентов положительный отклик и удовлетворенность.</w:t>
      </w:r>
    </w:p>
    <w:p w:rsidR="00CA36E2" w:rsidRPr="009054B5" w:rsidRDefault="00A8545A" w:rsidP="00C37E68">
      <w:pPr>
        <w:autoSpaceDE w:val="0"/>
        <w:autoSpaceDN w:val="0"/>
        <w:adjustRightInd w:val="0"/>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xml:space="preserve"> </w:t>
      </w:r>
      <w:r w:rsidR="00CA36E2" w:rsidRPr="009054B5">
        <w:rPr>
          <w:rFonts w:ascii="Times New Roman" w:eastAsiaTheme="minorHAnsi" w:hAnsi="Times New Roman"/>
          <w:lang w:eastAsia="en-US"/>
        </w:rPr>
        <w:t>Уровень удовлетворенности родителей деятельностью</w:t>
      </w:r>
      <w:r w:rsidR="000414A9" w:rsidRPr="009054B5">
        <w:rPr>
          <w:rFonts w:ascii="Times New Roman" w:eastAsiaTheme="minorHAnsi" w:hAnsi="Times New Roman"/>
          <w:lang w:eastAsia="en-US"/>
        </w:rPr>
        <w:t xml:space="preserve"> Школы традиционной народной культуры по параметрам анкетирования составляет</w:t>
      </w:r>
      <w:r w:rsidR="00CA36E2" w:rsidRPr="009054B5">
        <w:rPr>
          <w:rFonts w:ascii="Times New Roman" w:eastAsiaTheme="minorHAnsi" w:hAnsi="Times New Roman"/>
          <w:lang w:eastAsia="en-US"/>
        </w:rPr>
        <w:t>:</w:t>
      </w:r>
    </w:p>
    <w:p w:rsidR="00CA36E2" w:rsidRPr="009054B5" w:rsidRDefault="00C37E68" w:rsidP="00C37E68">
      <w:pPr>
        <w:autoSpaceDE w:val="0"/>
        <w:autoSpaceDN w:val="0"/>
        <w:adjustRightInd w:val="0"/>
        <w:spacing w:after="0" w:line="240" w:lineRule="auto"/>
        <w:ind w:firstLine="567"/>
        <w:jc w:val="both"/>
        <w:rPr>
          <w:rFonts w:ascii="Times New Roman" w:eastAsiaTheme="minorHAnsi" w:hAnsi="Times New Roman"/>
          <w:lang w:eastAsia="en-US"/>
        </w:rPr>
      </w:pPr>
      <w:r w:rsidRPr="009054B5">
        <w:rPr>
          <w:rFonts w:ascii="Times New Roman" w:eastAsia="SymbolMT" w:hAnsi="Times New Roman"/>
          <w:lang w:eastAsia="en-US"/>
        </w:rPr>
        <w:t xml:space="preserve">- </w:t>
      </w:r>
      <w:r w:rsidR="000414A9" w:rsidRPr="009054B5">
        <w:rPr>
          <w:rFonts w:ascii="Times New Roman" w:eastAsiaTheme="minorHAnsi" w:hAnsi="Times New Roman"/>
          <w:lang w:eastAsia="en-US"/>
        </w:rPr>
        <w:t>режим</w:t>
      </w:r>
      <w:r w:rsidR="00CA36E2" w:rsidRPr="009054B5">
        <w:rPr>
          <w:rFonts w:ascii="Times New Roman" w:eastAsiaTheme="minorHAnsi" w:hAnsi="Times New Roman"/>
          <w:lang w:eastAsia="en-US"/>
        </w:rPr>
        <w:t xml:space="preserve"> работы учебных объединений (дни, </w:t>
      </w:r>
      <w:r w:rsidR="000414A9" w:rsidRPr="009054B5">
        <w:rPr>
          <w:rFonts w:ascii="Times New Roman" w:eastAsiaTheme="minorHAnsi" w:hAnsi="Times New Roman"/>
          <w:lang w:eastAsia="en-US"/>
        </w:rPr>
        <w:t xml:space="preserve">расписание, </w:t>
      </w:r>
      <w:r w:rsidR="00CA36E2" w:rsidRPr="009054B5">
        <w:rPr>
          <w:rFonts w:ascii="Times New Roman" w:eastAsiaTheme="minorHAnsi" w:hAnsi="Times New Roman"/>
          <w:lang w:eastAsia="en-US"/>
        </w:rPr>
        <w:t>продолжительность занятий) – 8</w:t>
      </w:r>
      <w:r w:rsidR="00BB4350" w:rsidRPr="009054B5">
        <w:rPr>
          <w:rFonts w:ascii="Times New Roman" w:eastAsiaTheme="minorHAnsi" w:hAnsi="Times New Roman"/>
          <w:lang w:eastAsia="en-US"/>
        </w:rPr>
        <w:t>5</w:t>
      </w:r>
      <w:r w:rsidR="000414A9" w:rsidRPr="009054B5">
        <w:rPr>
          <w:rFonts w:ascii="Times New Roman" w:eastAsiaTheme="minorHAnsi" w:hAnsi="Times New Roman"/>
          <w:lang w:eastAsia="en-US"/>
        </w:rPr>
        <w:t>%;</w:t>
      </w:r>
      <w:r w:rsidR="00CA36E2" w:rsidRPr="009054B5">
        <w:rPr>
          <w:rFonts w:ascii="Times New Roman" w:eastAsia="SymbolMT" w:hAnsi="Times New Roman"/>
          <w:lang w:eastAsia="en-US"/>
        </w:rPr>
        <w:t xml:space="preserve"> </w:t>
      </w:r>
    </w:p>
    <w:p w:rsidR="00CA36E2" w:rsidRPr="009054B5" w:rsidRDefault="000414A9" w:rsidP="00C37E68">
      <w:pPr>
        <w:autoSpaceDE w:val="0"/>
        <w:autoSpaceDN w:val="0"/>
        <w:adjustRightInd w:val="0"/>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xml:space="preserve">- </w:t>
      </w:r>
      <w:r w:rsidR="00CA36E2" w:rsidRPr="009054B5">
        <w:rPr>
          <w:rFonts w:ascii="Times New Roman" w:eastAsiaTheme="minorHAnsi" w:hAnsi="Times New Roman"/>
          <w:lang w:eastAsia="en-US"/>
        </w:rPr>
        <w:t xml:space="preserve"> санитарное состояние помещений, ох</w:t>
      </w:r>
      <w:r w:rsidRPr="009054B5">
        <w:rPr>
          <w:rFonts w:ascii="Times New Roman" w:eastAsiaTheme="minorHAnsi" w:hAnsi="Times New Roman"/>
          <w:lang w:eastAsia="en-US"/>
        </w:rPr>
        <w:t xml:space="preserve">рана здоровья </w:t>
      </w:r>
      <w:r w:rsidR="00CA36E2" w:rsidRPr="009054B5">
        <w:rPr>
          <w:rFonts w:ascii="Times New Roman" w:eastAsiaTheme="minorHAnsi" w:hAnsi="Times New Roman"/>
          <w:lang w:eastAsia="en-US"/>
        </w:rPr>
        <w:t xml:space="preserve"> – </w:t>
      </w:r>
      <w:r w:rsidR="00F0292E" w:rsidRPr="009054B5">
        <w:rPr>
          <w:rFonts w:ascii="Times New Roman" w:eastAsiaTheme="minorHAnsi" w:hAnsi="Times New Roman"/>
          <w:lang w:eastAsia="en-US"/>
        </w:rPr>
        <w:t>90</w:t>
      </w:r>
      <w:r w:rsidRPr="009054B5">
        <w:rPr>
          <w:rFonts w:ascii="Times New Roman" w:eastAsiaTheme="minorHAnsi" w:hAnsi="Times New Roman"/>
          <w:lang w:eastAsia="en-US"/>
        </w:rPr>
        <w:t>%;</w:t>
      </w:r>
    </w:p>
    <w:p w:rsidR="00CA36E2" w:rsidRPr="009054B5" w:rsidRDefault="000414A9" w:rsidP="00C37E68">
      <w:pPr>
        <w:autoSpaceDE w:val="0"/>
        <w:autoSpaceDN w:val="0"/>
        <w:adjustRightInd w:val="0"/>
        <w:spacing w:after="0" w:line="240" w:lineRule="auto"/>
        <w:ind w:firstLine="567"/>
        <w:jc w:val="both"/>
        <w:rPr>
          <w:rFonts w:ascii="Times New Roman" w:eastAsiaTheme="minorHAnsi" w:hAnsi="Times New Roman"/>
          <w:lang w:eastAsia="en-US"/>
        </w:rPr>
      </w:pPr>
      <w:r w:rsidRPr="009054B5">
        <w:rPr>
          <w:rFonts w:ascii="Times New Roman" w:eastAsia="SymbolMT" w:hAnsi="Times New Roman"/>
          <w:lang w:eastAsia="en-US"/>
        </w:rPr>
        <w:t xml:space="preserve">- </w:t>
      </w:r>
      <w:r w:rsidR="00CA36E2" w:rsidRPr="009054B5">
        <w:rPr>
          <w:rFonts w:ascii="Times New Roman" w:eastAsiaTheme="minorHAnsi" w:hAnsi="Times New Roman"/>
          <w:lang w:eastAsia="en-US"/>
        </w:rPr>
        <w:t>материально-техническ</w:t>
      </w:r>
      <w:r w:rsidRPr="009054B5">
        <w:rPr>
          <w:rFonts w:ascii="Times New Roman" w:eastAsiaTheme="minorHAnsi" w:hAnsi="Times New Roman"/>
          <w:lang w:eastAsia="en-US"/>
        </w:rPr>
        <w:t>ое оснащение</w:t>
      </w:r>
      <w:r w:rsidR="00CA36E2" w:rsidRPr="009054B5">
        <w:rPr>
          <w:rFonts w:ascii="Times New Roman" w:eastAsiaTheme="minorHAnsi" w:hAnsi="Times New Roman"/>
          <w:lang w:eastAsia="en-US"/>
        </w:rPr>
        <w:t xml:space="preserve"> помещений  – 8</w:t>
      </w:r>
      <w:r w:rsidR="00F0292E" w:rsidRPr="009054B5">
        <w:rPr>
          <w:rFonts w:ascii="Times New Roman" w:eastAsiaTheme="minorHAnsi" w:hAnsi="Times New Roman"/>
          <w:lang w:eastAsia="en-US"/>
        </w:rPr>
        <w:t>0</w:t>
      </w:r>
      <w:r w:rsidR="00CA36E2" w:rsidRPr="009054B5">
        <w:rPr>
          <w:rFonts w:ascii="Times New Roman" w:eastAsiaTheme="minorHAnsi" w:hAnsi="Times New Roman"/>
          <w:lang w:eastAsia="en-US"/>
        </w:rPr>
        <w:t>%</w:t>
      </w:r>
      <w:r w:rsidRPr="009054B5">
        <w:rPr>
          <w:rFonts w:ascii="Times New Roman" w:eastAsiaTheme="minorHAnsi" w:hAnsi="Times New Roman"/>
          <w:lang w:eastAsia="en-US"/>
        </w:rPr>
        <w:t>;</w:t>
      </w:r>
    </w:p>
    <w:p w:rsidR="00CA36E2" w:rsidRPr="009054B5" w:rsidRDefault="000414A9" w:rsidP="00C37E68">
      <w:pPr>
        <w:autoSpaceDE w:val="0"/>
        <w:autoSpaceDN w:val="0"/>
        <w:adjustRightInd w:val="0"/>
        <w:spacing w:after="0" w:line="240" w:lineRule="auto"/>
        <w:ind w:firstLine="567"/>
        <w:jc w:val="both"/>
        <w:rPr>
          <w:rFonts w:ascii="Times New Roman" w:eastAsiaTheme="minorHAnsi" w:hAnsi="Times New Roman"/>
          <w:lang w:eastAsia="en-US"/>
        </w:rPr>
      </w:pPr>
      <w:r w:rsidRPr="009054B5">
        <w:rPr>
          <w:rFonts w:ascii="Times New Roman" w:eastAsia="SymbolMT" w:hAnsi="Times New Roman"/>
          <w:lang w:eastAsia="en-US"/>
        </w:rPr>
        <w:t xml:space="preserve">- </w:t>
      </w:r>
      <w:r w:rsidR="00CA36E2" w:rsidRPr="009054B5">
        <w:rPr>
          <w:rFonts w:ascii="Times New Roman" w:eastAsia="SymbolMT" w:hAnsi="Times New Roman"/>
          <w:lang w:eastAsia="en-US"/>
        </w:rPr>
        <w:t xml:space="preserve"> </w:t>
      </w:r>
      <w:r w:rsidRPr="009054B5">
        <w:rPr>
          <w:rFonts w:ascii="Times New Roman" w:eastAsiaTheme="minorHAnsi" w:hAnsi="Times New Roman"/>
          <w:lang w:eastAsia="en-US"/>
        </w:rPr>
        <w:t>качество</w:t>
      </w:r>
      <w:r w:rsidR="00CA36E2" w:rsidRPr="009054B5">
        <w:rPr>
          <w:rFonts w:ascii="Times New Roman" w:eastAsiaTheme="minorHAnsi" w:hAnsi="Times New Roman"/>
          <w:lang w:eastAsia="en-US"/>
        </w:rPr>
        <w:t xml:space="preserve"> предоставляемых образовательных услуг – </w:t>
      </w:r>
      <w:r w:rsidR="00B03A5D" w:rsidRPr="009054B5">
        <w:rPr>
          <w:rFonts w:ascii="Times New Roman" w:eastAsiaTheme="minorHAnsi" w:hAnsi="Times New Roman"/>
          <w:lang w:eastAsia="en-US"/>
        </w:rPr>
        <w:t>8</w:t>
      </w:r>
      <w:r w:rsidR="00F0292E" w:rsidRPr="009054B5">
        <w:rPr>
          <w:rFonts w:ascii="Times New Roman" w:eastAsiaTheme="minorHAnsi" w:hAnsi="Times New Roman"/>
          <w:lang w:eastAsia="en-US"/>
        </w:rPr>
        <w:t>1</w:t>
      </w:r>
      <w:r w:rsidRPr="009054B5">
        <w:rPr>
          <w:rFonts w:ascii="Times New Roman" w:eastAsiaTheme="minorHAnsi" w:hAnsi="Times New Roman"/>
          <w:lang w:eastAsia="en-US"/>
        </w:rPr>
        <w:t>%;</w:t>
      </w:r>
    </w:p>
    <w:p w:rsidR="00CA36E2" w:rsidRPr="009054B5" w:rsidRDefault="000414A9" w:rsidP="00C37E68">
      <w:pPr>
        <w:autoSpaceDE w:val="0"/>
        <w:autoSpaceDN w:val="0"/>
        <w:adjustRightInd w:val="0"/>
        <w:spacing w:after="0" w:line="240" w:lineRule="auto"/>
        <w:jc w:val="both"/>
        <w:rPr>
          <w:rFonts w:ascii="Times New Roman" w:eastAsiaTheme="minorHAnsi" w:hAnsi="Times New Roman"/>
          <w:lang w:eastAsia="en-US"/>
        </w:rPr>
      </w:pPr>
      <w:r w:rsidRPr="009054B5">
        <w:rPr>
          <w:rFonts w:ascii="Times New Roman" w:eastAsiaTheme="minorHAnsi" w:hAnsi="Times New Roman"/>
          <w:lang w:eastAsia="en-US"/>
        </w:rPr>
        <w:t xml:space="preserve"> - и</w:t>
      </w:r>
      <w:r w:rsidR="00CA36E2" w:rsidRPr="009054B5">
        <w:rPr>
          <w:rFonts w:ascii="Times New Roman" w:eastAsiaTheme="minorHAnsi" w:hAnsi="Times New Roman"/>
          <w:lang w:eastAsia="en-US"/>
        </w:rPr>
        <w:t>нформационн</w:t>
      </w:r>
      <w:r w:rsidRPr="009054B5">
        <w:rPr>
          <w:rFonts w:ascii="Times New Roman" w:eastAsiaTheme="minorHAnsi" w:hAnsi="Times New Roman"/>
          <w:lang w:eastAsia="en-US"/>
        </w:rPr>
        <w:t>ое обеспечение</w:t>
      </w:r>
      <w:r w:rsidR="00CA36E2" w:rsidRPr="009054B5">
        <w:rPr>
          <w:rFonts w:ascii="Times New Roman" w:eastAsiaTheme="minorHAnsi" w:hAnsi="Times New Roman"/>
          <w:lang w:eastAsia="en-US"/>
        </w:rPr>
        <w:t xml:space="preserve"> деятельности  – </w:t>
      </w:r>
      <w:r w:rsidR="00F0292E" w:rsidRPr="009054B5">
        <w:rPr>
          <w:rFonts w:ascii="Times New Roman" w:eastAsiaTheme="minorHAnsi" w:hAnsi="Times New Roman"/>
          <w:lang w:eastAsia="en-US"/>
        </w:rPr>
        <w:t>91</w:t>
      </w:r>
      <w:r w:rsidR="00CA36E2" w:rsidRPr="009054B5">
        <w:rPr>
          <w:rFonts w:ascii="Times New Roman" w:eastAsiaTheme="minorHAnsi" w:hAnsi="Times New Roman"/>
          <w:lang w:eastAsia="en-US"/>
        </w:rPr>
        <w:t>%.</w:t>
      </w:r>
      <w:r w:rsidR="008F433F" w:rsidRPr="009054B5">
        <w:rPr>
          <w:rFonts w:ascii="Times New Roman" w:eastAsiaTheme="minorHAnsi" w:hAnsi="Times New Roman"/>
          <w:lang w:eastAsia="en-US"/>
        </w:rPr>
        <w:t xml:space="preserve"> </w:t>
      </w:r>
    </w:p>
    <w:p w:rsidR="005A1A60" w:rsidRPr="009054B5" w:rsidRDefault="005A1A60" w:rsidP="00A8545A">
      <w:pPr>
        <w:spacing w:after="0" w:line="240" w:lineRule="auto"/>
        <w:ind w:firstLine="567"/>
        <w:jc w:val="both"/>
        <w:rPr>
          <w:rFonts w:ascii="Times New Roman" w:eastAsiaTheme="minorHAnsi" w:hAnsi="Times New Roman"/>
          <w:lang w:eastAsia="en-US"/>
        </w:rPr>
      </w:pPr>
    </w:p>
    <w:p w:rsidR="00A8545A" w:rsidRPr="009054B5" w:rsidRDefault="00A8545A" w:rsidP="00A8545A">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Занятия в большинстве детских объединений вызывают активный интерес у детей и родителей. Об этом также сви</w:t>
      </w:r>
      <w:r w:rsidR="000414A9" w:rsidRPr="009054B5">
        <w:rPr>
          <w:rFonts w:ascii="Times New Roman" w:eastAsiaTheme="minorHAnsi" w:hAnsi="Times New Roman"/>
          <w:lang w:eastAsia="en-US"/>
        </w:rPr>
        <w:t>детельствуют следующие показатели</w:t>
      </w:r>
      <w:r w:rsidRPr="009054B5">
        <w:rPr>
          <w:rFonts w:ascii="Times New Roman" w:eastAsiaTheme="minorHAnsi" w:hAnsi="Times New Roman"/>
          <w:lang w:eastAsia="en-US"/>
        </w:rPr>
        <w:t>:</w:t>
      </w:r>
    </w:p>
    <w:p w:rsidR="00A8545A" w:rsidRPr="009054B5" w:rsidRDefault="00A8545A" w:rsidP="00C37E68">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стабильность количества обучающихся 3-го и последующих лет обучения в течение нескольких лет, увеличение срока обучения до 10 лет;</w:t>
      </w:r>
    </w:p>
    <w:p w:rsidR="00A8545A" w:rsidRPr="009054B5" w:rsidRDefault="00A8545A" w:rsidP="00C37E68">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w:t>
      </w:r>
      <w:r w:rsidR="00F0292E" w:rsidRPr="009054B5">
        <w:rPr>
          <w:rFonts w:ascii="Times New Roman" w:eastAsiaTheme="minorHAnsi" w:hAnsi="Times New Roman"/>
          <w:lang w:eastAsia="en-US"/>
        </w:rPr>
        <w:t xml:space="preserve"> </w:t>
      </w:r>
      <w:r w:rsidRPr="009054B5">
        <w:rPr>
          <w:rFonts w:ascii="Times New Roman" w:eastAsiaTheme="minorHAnsi" w:hAnsi="Times New Roman"/>
          <w:lang w:eastAsia="en-US"/>
        </w:rPr>
        <w:t xml:space="preserve">стабильность коллектива </w:t>
      </w:r>
      <w:proofErr w:type="gramStart"/>
      <w:r w:rsidRPr="009054B5">
        <w:rPr>
          <w:rFonts w:ascii="Times New Roman" w:eastAsiaTheme="minorHAnsi" w:hAnsi="Times New Roman"/>
          <w:lang w:eastAsia="en-US"/>
        </w:rPr>
        <w:t>обучающихся</w:t>
      </w:r>
      <w:proofErr w:type="gramEnd"/>
      <w:r w:rsidRPr="009054B5">
        <w:rPr>
          <w:rFonts w:ascii="Times New Roman" w:eastAsiaTheme="minorHAnsi" w:hAnsi="Times New Roman"/>
          <w:lang w:eastAsia="en-US"/>
        </w:rPr>
        <w:t xml:space="preserve"> в течение учебного года (сохранность контингента обучающихся за анализируемый период </w:t>
      </w:r>
      <w:r w:rsidR="00B03A5D" w:rsidRPr="009054B5">
        <w:rPr>
          <w:rFonts w:ascii="Times New Roman" w:eastAsiaTheme="minorHAnsi" w:hAnsi="Times New Roman"/>
          <w:lang w:eastAsia="en-US"/>
        </w:rPr>
        <w:t>составляет 9</w:t>
      </w:r>
      <w:r w:rsidR="00BB4350" w:rsidRPr="009054B5">
        <w:rPr>
          <w:rFonts w:ascii="Times New Roman" w:eastAsiaTheme="minorHAnsi" w:hAnsi="Times New Roman"/>
          <w:lang w:eastAsia="en-US"/>
        </w:rPr>
        <w:t>3</w:t>
      </w:r>
      <w:r w:rsidR="0004072A" w:rsidRPr="009054B5">
        <w:rPr>
          <w:rFonts w:ascii="Times New Roman" w:eastAsiaTheme="minorHAnsi" w:hAnsi="Times New Roman"/>
          <w:lang w:eastAsia="en-US"/>
        </w:rPr>
        <w:t>,</w:t>
      </w:r>
      <w:r w:rsidR="00BB4350" w:rsidRPr="009054B5">
        <w:rPr>
          <w:rFonts w:ascii="Times New Roman" w:eastAsiaTheme="minorHAnsi" w:hAnsi="Times New Roman"/>
          <w:lang w:eastAsia="en-US"/>
        </w:rPr>
        <w:t>5</w:t>
      </w:r>
      <w:r w:rsidR="0004072A" w:rsidRPr="009054B5">
        <w:rPr>
          <w:rFonts w:ascii="Times New Roman" w:eastAsiaTheme="minorHAnsi" w:hAnsi="Times New Roman"/>
          <w:lang w:eastAsia="en-US"/>
        </w:rPr>
        <w:t>%</w:t>
      </w:r>
      <w:r w:rsidRPr="009054B5">
        <w:rPr>
          <w:rFonts w:ascii="Times New Roman" w:eastAsiaTheme="minorHAnsi" w:hAnsi="Times New Roman"/>
          <w:lang w:eastAsia="en-US"/>
        </w:rPr>
        <w:t>),</w:t>
      </w:r>
    </w:p>
    <w:p w:rsidR="00A8545A" w:rsidRPr="009054B5" w:rsidRDefault="00A8545A" w:rsidP="00C37E68">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w:t>
      </w:r>
      <w:r w:rsidR="00F0292E" w:rsidRPr="009054B5">
        <w:rPr>
          <w:rFonts w:ascii="Times New Roman" w:eastAsiaTheme="minorHAnsi" w:hAnsi="Times New Roman"/>
          <w:lang w:eastAsia="en-US"/>
        </w:rPr>
        <w:t xml:space="preserve"> </w:t>
      </w:r>
      <w:r w:rsidRPr="009054B5">
        <w:rPr>
          <w:rFonts w:ascii="Times New Roman" w:eastAsiaTheme="minorHAnsi" w:hAnsi="Times New Roman"/>
          <w:lang w:eastAsia="en-US"/>
        </w:rPr>
        <w:t xml:space="preserve">высокая оценка родителями, учителями общеобразовательных учреждений роли дополнительного </w:t>
      </w:r>
      <w:proofErr w:type="gramStart"/>
      <w:r w:rsidRPr="009054B5">
        <w:rPr>
          <w:rFonts w:ascii="Times New Roman" w:eastAsiaTheme="minorHAnsi" w:hAnsi="Times New Roman"/>
          <w:lang w:eastAsia="en-US"/>
        </w:rPr>
        <w:t>образования</w:t>
      </w:r>
      <w:proofErr w:type="gramEnd"/>
      <w:r w:rsidRPr="009054B5">
        <w:rPr>
          <w:rFonts w:ascii="Times New Roman" w:eastAsiaTheme="minorHAnsi" w:hAnsi="Times New Roman"/>
          <w:lang w:eastAsia="en-US"/>
        </w:rPr>
        <w:t xml:space="preserve"> в развитии обучающихся, их творчестве, организации содержательного досуга.</w:t>
      </w:r>
    </w:p>
    <w:p w:rsidR="00A8545A" w:rsidRPr="009054B5" w:rsidRDefault="00A8545A" w:rsidP="00C37E68">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заинтересованность родителей в укреплении материально-технической базы учреждения;</w:t>
      </w:r>
    </w:p>
    <w:p w:rsidR="00A8545A" w:rsidRPr="009054B5" w:rsidRDefault="00A8545A" w:rsidP="00C37E68">
      <w:pPr>
        <w:spacing w:after="0" w:line="240" w:lineRule="auto"/>
        <w:ind w:firstLine="567"/>
        <w:jc w:val="both"/>
        <w:rPr>
          <w:rFonts w:ascii="Times New Roman" w:eastAsiaTheme="minorHAnsi" w:hAnsi="Times New Roman"/>
          <w:lang w:eastAsia="en-US"/>
        </w:rPr>
      </w:pPr>
      <w:r w:rsidRPr="009054B5">
        <w:rPr>
          <w:rFonts w:ascii="Times New Roman" w:eastAsiaTheme="minorHAnsi" w:hAnsi="Times New Roman"/>
          <w:lang w:eastAsia="en-US"/>
        </w:rPr>
        <w:t>- активное стремление обучающихся к самореализации (</w:t>
      </w:r>
      <w:r w:rsidR="00CF46F2" w:rsidRPr="009054B5">
        <w:rPr>
          <w:rFonts w:ascii="Times New Roman" w:eastAsiaTheme="minorHAnsi" w:hAnsi="Times New Roman"/>
          <w:lang w:eastAsia="en-US"/>
        </w:rPr>
        <w:t>100</w:t>
      </w:r>
      <w:r w:rsidRPr="009054B5">
        <w:rPr>
          <w:rFonts w:ascii="Times New Roman" w:eastAsiaTheme="minorHAnsi" w:hAnsi="Times New Roman"/>
          <w:lang w:eastAsia="en-US"/>
        </w:rPr>
        <w:t>% обучающихся регулярно участвует в различных конкурсах, фестивалях)</w:t>
      </w:r>
      <w:r w:rsidR="00B03A5D" w:rsidRPr="009054B5">
        <w:rPr>
          <w:rFonts w:ascii="Times New Roman" w:eastAsiaTheme="minorHAnsi" w:hAnsi="Times New Roman"/>
          <w:lang w:eastAsia="en-US"/>
        </w:rPr>
        <w:t>.</w:t>
      </w:r>
    </w:p>
    <w:p w:rsidR="00EA5439" w:rsidRPr="009054B5" w:rsidRDefault="00EA5439" w:rsidP="00D82E60">
      <w:pPr>
        <w:widowControl w:val="0"/>
        <w:autoSpaceDE w:val="0"/>
        <w:autoSpaceDN w:val="0"/>
        <w:adjustRightInd w:val="0"/>
        <w:spacing w:after="0" w:line="240" w:lineRule="auto"/>
        <w:ind w:left="142"/>
        <w:jc w:val="both"/>
        <w:rPr>
          <w:rFonts w:ascii="Times New Roman" w:eastAsiaTheme="minorHAnsi" w:hAnsi="Times New Roman"/>
          <w:highlight w:val="yellow"/>
          <w:lang w:eastAsia="en-US"/>
        </w:rPr>
      </w:pPr>
    </w:p>
    <w:p w:rsidR="00215D69" w:rsidRPr="009054B5" w:rsidRDefault="00EB6F12" w:rsidP="005A1A60">
      <w:pPr>
        <w:spacing w:after="0" w:line="240" w:lineRule="auto"/>
        <w:ind w:firstLine="709"/>
        <w:jc w:val="center"/>
        <w:rPr>
          <w:rFonts w:ascii="Times New Roman" w:eastAsiaTheme="minorHAnsi" w:hAnsi="Times New Roman"/>
          <w:b/>
          <w:lang w:eastAsia="en-US"/>
        </w:rPr>
      </w:pPr>
      <w:r w:rsidRPr="009054B5">
        <w:rPr>
          <w:rFonts w:ascii="Times New Roman" w:eastAsiaTheme="minorHAnsi" w:hAnsi="Times New Roman"/>
          <w:b/>
          <w:lang w:eastAsia="en-US"/>
        </w:rPr>
        <w:t xml:space="preserve">7. </w:t>
      </w:r>
      <w:r w:rsidR="00215D69" w:rsidRPr="009054B5">
        <w:rPr>
          <w:rFonts w:ascii="Times New Roman" w:eastAsiaTheme="minorHAnsi" w:hAnsi="Times New Roman"/>
          <w:b/>
          <w:lang w:eastAsia="en-US"/>
        </w:rPr>
        <w:t xml:space="preserve">Общие выводы по результатам </w:t>
      </w:r>
      <w:proofErr w:type="spellStart"/>
      <w:r w:rsidR="00215D69" w:rsidRPr="009054B5">
        <w:rPr>
          <w:rFonts w:ascii="Times New Roman" w:eastAsiaTheme="minorHAnsi" w:hAnsi="Times New Roman"/>
          <w:b/>
          <w:lang w:eastAsia="en-US"/>
        </w:rPr>
        <w:t>самообследования</w:t>
      </w:r>
      <w:proofErr w:type="spellEnd"/>
    </w:p>
    <w:p w:rsidR="00B106C5" w:rsidRPr="009054B5" w:rsidRDefault="00215D69" w:rsidP="00B106C5">
      <w:pPr>
        <w:spacing w:after="0" w:line="240" w:lineRule="auto"/>
        <w:ind w:firstLine="709"/>
        <w:jc w:val="both"/>
        <w:rPr>
          <w:rFonts w:ascii="Times New Roman" w:eastAsiaTheme="minorHAnsi" w:hAnsi="Times New Roman"/>
          <w:lang w:eastAsia="en-US"/>
        </w:rPr>
      </w:pPr>
      <w:r w:rsidRPr="009054B5">
        <w:rPr>
          <w:rFonts w:ascii="Times New Roman" w:eastAsiaTheme="minorHAnsi" w:hAnsi="Times New Roman"/>
          <w:lang w:eastAsia="en-US"/>
        </w:rPr>
        <w:t xml:space="preserve">  В целом </w:t>
      </w:r>
      <w:proofErr w:type="spellStart"/>
      <w:r w:rsidRPr="009054B5">
        <w:rPr>
          <w:rFonts w:ascii="Times New Roman" w:eastAsiaTheme="minorHAnsi" w:hAnsi="Times New Roman"/>
          <w:lang w:eastAsia="en-US"/>
        </w:rPr>
        <w:t>самообследование</w:t>
      </w:r>
      <w:proofErr w:type="spellEnd"/>
      <w:r w:rsidRPr="009054B5">
        <w:rPr>
          <w:rFonts w:ascii="Times New Roman" w:eastAsiaTheme="minorHAnsi" w:hAnsi="Times New Roman"/>
          <w:lang w:eastAsia="en-US"/>
        </w:rPr>
        <w:t xml:space="preserve"> показало, что учреждение полностью выполняет возложенные на него учредителем функции, находится в режиме развития, его услуги востребованы в окружающем социуме.</w:t>
      </w:r>
    </w:p>
    <w:p w:rsidR="00215D69" w:rsidRPr="009054B5" w:rsidRDefault="00B106C5" w:rsidP="00B106C5">
      <w:pPr>
        <w:spacing w:after="0" w:line="240" w:lineRule="auto"/>
        <w:ind w:firstLine="709"/>
        <w:jc w:val="both"/>
        <w:rPr>
          <w:rFonts w:ascii="Times New Roman" w:eastAsiaTheme="minorHAnsi" w:hAnsi="Times New Roman"/>
          <w:lang w:eastAsia="en-US"/>
        </w:rPr>
      </w:pPr>
      <w:r w:rsidRPr="009054B5">
        <w:rPr>
          <w:rFonts w:ascii="Times New Roman" w:hAnsi="Times New Roman"/>
        </w:rPr>
        <w:t xml:space="preserve"> </w:t>
      </w:r>
      <w:r w:rsidRPr="009054B5">
        <w:rPr>
          <w:rFonts w:ascii="Times New Roman" w:eastAsiaTheme="minorHAnsi" w:hAnsi="Times New Roman"/>
          <w:lang w:eastAsia="en-US"/>
        </w:rPr>
        <w:t>Квалифицированный коллектив обеспечивает качественную подготовку по заявленным программам обучения. Состояние материально-технической базы соответствует требованиям, предъявляемым современному научно-образовательному комплексу, дополнительным программам.</w:t>
      </w:r>
      <w:r w:rsidRPr="009054B5">
        <w:rPr>
          <w:rFonts w:ascii="Times New Roman" w:eastAsiaTheme="minorHAnsi" w:hAnsi="Times New Roman"/>
          <w:lang w:eastAsia="en-US"/>
        </w:rPr>
        <w:cr/>
        <w:t xml:space="preserve">           </w:t>
      </w:r>
      <w:r w:rsidR="00215D69" w:rsidRPr="009054B5">
        <w:rPr>
          <w:rFonts w:ascii="Times New Roman" w:eastAsiaTheme="minorHAnsi" w:hAnsi="Times New Roman"/>
          <w:lang w:eastAsia="en-US"/>
        </w:rPr>
        <w:t>Качество предоставляемых образовательных услуг учреждения определяется:</w:t>
      </w:r>
    </w:p>
    <w:p w:rsidR="00215D69" w:rsidRPr="009054B5" w:rsidRDefault="00215D69" w:rsidP="00D82E60">
      <w:pPr>
        <w:spacing w:after="0" w:line="240" w:lineRule="auto"/>
        <w:ind w:firstLine="709"/>
        <w:jc w:val="both"/>
        <w:rPr>
          <w:rFonts w:ascii="Times New Roman" w:eastAsiaTheme="minorHAnsi" w:hAnsi="Times New Roman"/>
          <w:lang w:eastAsia="en-US"/>
        </w:rPr>
      </w:pPr>
      <w:r w:rsidRPr="009054B5">
        <w:rPr>
          <w:rFonts w:ascii="Times New Roman" w:eastAsiaTheme="minorHAnsi" w:hAnsi="Times New Roman"/>
          <w:lang w:eastAsia="en-US"/>
        </w:rPr>
        <w:t>-</w:t>
      </w:r>
      <w:r w:rsidR="005A1A60" w:rsidRPr="009054B5">
        <w:rPr>
          <w:rFonts w:ascii="Times New Roman" w:eastAsiaTheme="minorHAnsi" w:hAnsi="Times New Roman"/>
          <w:lang w:eastAsia="en-US"/>
        </w:rPr>
        <w:t xml:space="preserve"> </w:t>
      </w:r>
      <w:r w:rsidRPr="009054B5">
        <w:rPr>
          <w:rFonts w:ascii="Times New Roman" w:eastAsiaTheme="minorHAnsi" w:hAnsi="Times New Roman"/>
          <w:lang w:eastAsia="en-US"/>
        </w:rPr>
        <w:t>соответствием деятельности учреждения требованиям законодательства в сфере образования и лицензионным требованиям;</w:t>
      </w:r>
    </w:p>
    <w:p w:rsidR="00215D69" w:rsidRPr="009054B5" w:rsidRDefault="00215D69" w:rsidP="00D82E60">
      <w:pPr>
        <w:spacing w:after="0" w:line="240" w:lineRule="auto"/>
        <w:ind w:firstLine="709"/>
        <w:jc w:val="both"/>
        <w:rPr>
          <w:rFonts w:ascii="Times New Roman" w:eastAsiaTheme="minorHAnsi" w:hAnsi="Times New Roman"/>
          <w:lang w:eastAsia="en-US"/>
        </w:rPr>
      </w:pPr>
      <w:r w:rsidRPr="009054B5">
        <w:rPr>
          <w:rFonts w:ascii="Times New Roman" w:eastAsiaTheme="minorHAnsi" w:hAnsi="Times New Roman"/>
          <w:lang w:eastAsia="en-US"/>
        </w:rPr>
        <w:t>- выполнением в полном объеме государственного задания;</w:t>
      </w:r>
    </w:p>
    <w:p w:rsidR="00215D69" w:rsidRPr="009054B5" w:rsidRDefault="00215D69" w:rsidP="00D82E60">
      <w:pPr>
        <w:spacing w:after="0" w:line="240" w:lineRule="auto"/>
        <w:ind w:firstLine="709"/>
        <w:jc w:val="both"/>
        <w:rPr>
          <w:rFonts w:ascii="Times New Roman" w:eastAsiaTheme="minorHAnsi" w:hAnsi="Times New Roman"/>
          <w:lang w:eastAsia="en-US"/>
        </w:rPr>
      </w:pPr>
      <w:r w:rsidRPr="009054B5">
        <w:rPr>
          <w:rFonts w:ascii="Times New Roman" w:eastAsiaTheme="minorHAnsi" w:hAnsi="Times New Roman"/>
          <w:lang w:eastAsia="en-US"/>
        </w:rPr>
        <w:t xml:space="preserve">- достижениями учреждения на </w:t>
      </w:r>
      <w:proofErr w:type="gramStart"/>
      <w:r w:rsidRPr="009054B5">
        <w:rPr>
          <w:rFonts w:ascii="Times New Roman" w:eastAsiaTheme="minorHAnsi" w:hAnsi="Times New Roman"/>
          <w:lang w:eastAsia="en-US"/>
        </w:rPr>
        <w:t>региональном</w:t>
      </w:r>
      <w:proofErr w:type="gramEnd"/>
      <w:r w:rsidRPr="009054B5">
        <w:rPr>
          <w:rFonts w:ascii="Times New Roman" w:eastAsiaTheme="minorHAnsi" w:hAnsi="Times New Roman"/>
          <w:lang w:eastAsia="en-US"/>
        </w:rPr>
        <w:t xml:space="preserve">, всероссийском и международном уровнях. </w:t>
      </w:r>
    </w:p>
    <w:p w:rsidR="00E135BD" w:rsidRPr="009054B5" w:rsidRDefault="00E135BD" w:rsidP="007F3929">
      <w:pPr>
        <w:widowControl w:val="0"/>
        <w:autoSpaceDE w:val="0"/>
        <w:autoSpaceDN w:val="0"/>
        <w:adjustRightInd w:val="0"/>
        <w:spacing w:after="0" w:line="240" w:lineRule="auto"/>
        <w:ind w:firstLine="709"/>
        <w:jc w:val="right"/>
        <w:rPr>
          <w:rFonts w:ascii="Times New Roman" w:eastAsiaTheme="minorHAnsi" w:hAnsi="Times New Roman"/>
          <w:highlight w:val="yellow"/>
          <w:lang w:eastAsia="en-US"/>
        </w:rPr>
      </w:pPr>
    </w:p>
    <w:p w:rsidR="002A3C7F" w:rsidRPr="009054B5" w:rsidRDefault="0093252C" w:rsidP="00D17CD8">
      <w:pPr>
        <w:pStyle w:val="Default"/>
        <w:spacing w:after="30"/>
        <w:jc w:val="center"/>
        <w:rPr>
          <w:b/>
          <w:bCs/>
          <w:color w:val="auto"/>
          <w:sz w:val="22"/>
          <w:szCs w:val="22"/>
        </w:rPr>
      </w:pPr>
      <w:r w:rsidRPr="009054B5">
        <w:rPr>
          <w:i/>
          <w:sz w:val="22"/>
          <w:szCs w:val="22"/>
        </w:rPr>
        <w:t xml:space="preserve"> </w:t>
      </w:r>
      <w:r w:rsidR="00D17CD8" w:rsidRPr="009054B5">
        <w:rPr>
          <w:b/>
          <w:color w:val="auto"/>
          <w:sz w:val="22"/>
          <w:szCs w:val="22"/>
          <w:lang w:val="en-US"/>
        </w:rPr>
        <w:t>II</w:t>
      </w:r>
      <w:r w:rsidR="00D17CD8" w:rsidRPr="009054B5">
        <w:rPr>
          <w:b/>
          <w:color w:val="auto"/>
          <w:sz w:val="22"/>
          <w:szCs w:val="22"/>
        </w:rPr>
        <w:t xml:space="preserve">. </w:t>
      </w:r>
      <w:r w:rsidR="002A3C7F" w:rsidRPr="009054B5">
        <w:rPr>
          <w:b/>
          <w:bCs/>
          <w:color w:val="auto"/>
          <w:sz w:val="22"/>
          <w:szCs w:val="22"/>
        </w:rPr>
        <w:t xml:space="preserve">Показатели </w:t>
      </w:r>
      <w:r w:rsidR="00D17CD8" w:rsidRPr="009054B5">
        <w:rPr>
          <w:b/>
          <w:bCs/>
          <w:color w:val="auto"/>
          <w:sz w:val="22"/>
          <w:szCs w:val="22"/>
        </w:rPr>
        <w:t xml:space="preserve">деятельности </w:t>
      </w:r>
    </w:p>
    <w:p w:rsidR="00D17CD8" w:rsidRPr="009054B5" w:rsidRDefault="00D17CD8" w:rsidP="00D17CD8">
      <w:pPr>
        <w:pStyle w:val="Default"/>
        <w:spacing w:after="30"/>
        <w:jc w:val="center"/>
        <w:rPr>
          <w:b/>
          <w:bCs/>
          <w:color w:val="auto"/>
          <w:sz w:val="22"/>
          <w:szCs w:val="22"/>
        </w:rPr>
      </w:pPr>
      <w:r w:rsidRPr="009054B5">
        <w:rPr>
          <w:b/>
          <w:bCs/>
          <w:color w:val="auto"/>
          <w:sz w:val="22"/>
          <w:szCs w:val="22"/>
        </w:rPr>
        <w:t xml:space="preserve">БОУ ДО </w:t>
      </w:r>
      <w:proofErr w:type="gramStart"/>
      <w:r w:rsidRPr="009054B5">
        <w:rPr>
          <w:b/>
          <w:bCs/>
          <w:color w:val="auto"/>
          <w:sz w:val="22"/>
          <w:szCs w:val="22"/>
        </w:rPr>
        <w:t>ВО</w:t>
      </w:r>
      <w:proofErr w:type="gramEnd"/>
      <w:r w:rsidRPr="009054B5">
        <w:rPr>
          <w:b/>
          <w:bCs/>
          <w:color w:val="auto"/>
          <w:sz w:val="22"/>
          <w:szCs w:val="22"/>
        </w:rPr>
        <w:t xml:space="preserve"> «Школа традиционной народной культуры»</w:t>
      </w:r>
      <w:r w:rsidRPr="009054B5">
        <w:rPr>
          <w:b/>
          <w:bCs/>
          <w:color w:val="auto"/>
          <w:sz w:val="22"/>
          <w:szCs w:val="22"/>
        </w:rPr>
        <w:br/>
      </w:r>
    </w:p>
    <w:tbl>
      <w:tblPr>
        <w:tblW w:w="1034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8080"/>
        <w:gridCol w:w="1418"/>
      </w:tblGrid>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 xml:space="preserve">N </w:t>
            </w:r>
            <w:proofErr w:type="gramStart"/>
            <w:r w:rsidRPr="009054B5">
              <w:rPr>
                <w:rFonts w:ascii="Times New Roman" w:hAnsi="Times New Roman"/>
              </w:rPr>
              <w:t>п</w:t>
            </w:r>
            <w:proofErr w:type="gramEnd"/>
            <w:r w:rsidRPr="009054B5">
              <w:rPr>
                <w:rFonts w:ascii="Times New Roman" w:hAnsi="Times New Roman"/>
              </w:rPr>
              <w:t>/п</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Показатели</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rPr>
                <w:rFonts w:ascii="Times New Roman" w:hAnsi="Times New Roman"/>
              </w:rPr>
            </w:pPr>
            <w:r w:rsidRPr="009054B5">
              <w:rPr>
                <w:rFonts w:ascii="Times New Roman" w:hAnsi="Times New Roman"/>
              </w:rPr>
              <w:t>Единица измерения</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Образовательная деятельность</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rPr>
                <w:rFonts w:ascii="Times New Roman" w:hAnsi="Times New Roman"/>
              </w:rPr>
            </w:pPr>
            <w:r w:rsidRPr="009054B5">
              <w:rPr>
                <w:rFonts w:ascii="Times New Roman" w:hAnsi="Times New Roman"/>
              </w:rPr>
              <w:t> </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Общая численность учащихся,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184</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Детей дошкольного возраста (3 - 6 лет)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Детей младшего школьного возраста (7 - 9 лет)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5C0CA2" w:rsidP="00766F09">
            <w:pPr>
              <w:pStyle w:val="a8"/>
              <w:jc w:val="center"/>
              <w:rPr>
                <w:rFonts w:ascii="Times New Roman" w:hAnsi="Times New Roman"/>
              </w:rPr>
            </w:pPr>
            <w:r w:rsidRPr="009054B5">
              <w:rPr>
                <w:rFonts w:ascii="Times New Roman" w:hAnsi="Times New Roman"/>
              </w:rPr>
              <w:t>14</w:t>
            </w:r>
            <w:r w:rsidR="00D17CD8" w:rsidRPr="009054B5">
              <w:rPr>
                <w:rFonts w:ascii="Times New Roman" w:hAnsi="Times New Roman"/>
              </w:rPr>
              <w:t xml:space="preserve"> </w:t>
            </w:r>
            <w:proofErr w:type="spellStart"/>
            <w:r w:rsidR="00D17CD8" w:rsidRPr="009054B5">
              <w:rPr>
                <w:rFonts w:ascii="Times New Roman" w:hAnsi="Times New Roman"/>
              </w:rPr>
              <w:t>обуч</w:t>
            </w:r>
            <w:proofErr w:type="spellEnd"/>
            <w:r w:rsidR="00D17CD8" w:rsidRPr="009054B5">
              <w:rPr>
                <w:rFonts w:ascii="Times New Roman" w:hAnsi="Times New Roman"/>
              </w:rPr>
              <w:t>.</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Детей среднего школьного возраста (10 - 14 лет)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5C0CA2" w:rsidP="00766F09">
            <w:pPr>
              <w:pStyle w:val="a8"/>
              <w:jc w:val="center"/>
              <w:rPr>
                <w:rFonts w:ascii="Times New Roman" w:hAnsi="Times New Roman"/>
              </w:rPr>
            </w:pPr>
            <w:r w:rsidRPr="009054B5">
              <w:rPr>
                <w:rFonts w:ascii="Times New Roman" w:hAnsi="Times New Roman"/>
              </w:rPr>
              <w:t>118</w:t>
            </w:r>
            <w:r w:rsidR="00D17CD8" w:rsidRPr="009054B5">
              <w:rPr>
                <w:rFonts w:ascii="Times New Roman" w:hAnsi="Times New Roman"/>
              </w:rPr>
              <w:t xml:space="preserve"> </w:t>
            </w:r>
            <w:proofErr w:type="spellStart"/>
            <w:r w:rsidR="00D17CD8" w:rsidRPr="009054B5">
              <w:rPr>
                <w:rFonts w:ascii="Times New Roman" w:hAnsi="Times New Roman"/>
              </w:rPr>
              <w:t>обуч</w:t>
            </w:r>
            <w:proofErr w:type="spellEnd"/>
            <w:r w:rsidR="00D17CD8" w:rsidRPr="009054B5">
              <w:rPr>
                <w:rFonts w:ascii="Times New Roman" w:hAnsi="Times New Roman"/>
              </w:rPr>
              <w:t>.</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Детей старшего школьного возраста (15 - 18 лет)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5C0CA2" w:rsidP="00766F09">
            <w:pPr>
              <w:pStyle w:val="a8"/>
              <w:jc w:val="center"/>
              <w:rPr>
                <w:rFonts w:ascii="Times New Roman" w:hAnsi="Times New Roman"/>
              </w:rPr>
            </w:pPr>
            <w:r w:rsidRPr="009054B5">
              <w:rPr>
                <w:rFonts w:ascii="Times New Roman" w:hAnsi="Times New Roman"/>
              </w:rPr>
              <w:t>52</w:t>
            </w:r>
            <w:r w:rsidR="00D17CD8" w:rsidRPr="009054B5">
              <w:rPr>
                <w:rFonts w:ascii="Times New Roman" w:hAnsi="Times New Roman"/>
              </w:rPr>
              <w:t xml:space="preserve"> </w:t>
            </w:r>
            <w:proofErr w:type="spellStart"/>
            <w:r w:rsidR="00D17CD8" w:rsidRPr="009054B5">
              <w:rPr>
                <w:rFonts w:ascii="Times New Roman" w:hAnsi="Times New Roman"/>
              </w:rPr>
              <w:t>обуч</w:t>
            </w:r>
            <w:proofErr w:type="spellEnd"/>
            <w:r w:rsidR="00D17CD8" w:rsidRPr="009054B5">
              <w:rPr>
                <w:rFonts w:ascii="Times New Roman" w:hAnsi="Times New Roman"/>
              </w:rPr>
              <w:t>.</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 учащихся, обучающихся по образовательным программам по договорам об оказании платных образовательных услуг</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учащихся, занимающихся в 2-х и более объединениях (кружках, секциях, клубах),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9E6A6C"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 xml:space="preserve">Численность/удельный вес численности учащихся с применением дистанционных </w:t>
            </w:r>
            <w:r w:rsidRPr="009054B5">
              <w:rPr>
                <w:rFonts w:ascii="Times New Roman" w:hAnsi="Times New Roman"/>
              </w:rPr>
              <w:lastRenderedPageBreak/>
              <w:t>образовательных технологий, электронного обучения,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lastRenderedPageBreak/>
              <w:t>184</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lastRenderedPageBreak/>
              <w:t>1.5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учащихся по образовательным программам для детей с выдающимися способностями,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1.6</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1.6.1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Учащиеся с ограниченными возможностями здоровья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1.6.2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Дети-сироты, дети, оставшиеся без попечения родителей</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1.6.3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Дети-мигранты</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1.6.4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Дети, попавшие в трудную жизненную ситуацию</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1.7</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учащихся, занимающихся учебно-исследовательской, проектной деятельностью,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 xml:space="preserve">24 </w:t>
            </w:r>
            <w:proofErr w:type="spellStart"/>
            <w:r w:rsidRPr="009054B5">
              <w:rPr>
                <w:rFonts w:ascii="Times New Roman" w:hAnsi="Times New Roman"/>
              </w:rPr>
              <w:t>обуч</w:t>
            </w:r>
            <w:proofErr w:type="spellEnd"/>
            <w:r w:rsidRPr="009054B5">
              <w:rPr>
                <w:rFonts w:ascii="Times New Roman" w:hAnsi="Times New Roman"/>
              </w:rPr>
              <w:t>./ 13%</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1.8</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1.8.1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 муниципальном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5C0CA2" w:rsidP="00766F09">
            <w:pPr>
              <w:pStyle w:val="a8"/>
              <w:jc w:val="center"/>
              <w:rPr>
                <w:rFonts w:ascii="Times New Roman" w:hAnsi="Times New Roman"/>
              </w:rPr>
            </w:pPr>
            <w:r w:rsidRPr="009054B5">
              <w:rPr>
                <w:rFonts w:ascii="Times New Roman" w:hAnsi="Times New Roman"/>
              </w:rPr>
              <w:t>70</w:t>
            </w:r>
            <w:r w:rsidR="00D17CD8" w:rsidRPr="009054B5">
              <w:rPr>
                <w:rFonts w:ascii="Times New Roman" w:hAnsi="Times New Roman"/>
              </w:rPr>
              <w:t xml:space="preserve"> </w:t>
            </w:r>
            <w:proofErr w:type="spellStart"/>
            <w:r w:rsidR="00D17CD8" w:rsidRPr="009054B5">
              <w:rPr>
                <w:rFonts w:ascii="Times New Roman" w:hAnsi="Times New Roman"/>
              </w:rPr>
              <w:t>обуч</w:t>
            </w:r>
            <w:proofErr w:type="spellEnd"/>
            <w:r w:rsidR="00D17CD8" w:rsidRPr="009054B5">
              <w:rPr>
                <w:rFonts w:ascii="Times New Roman" w:hAnsi="Times New Roman"/>
              </w:rPr>
              <w:t>.</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1.8.2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 региональном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5C0CA2">
            <w:pPr>
              <w:pStyle w:val="a8"/>
              <w:jc w:val="center"/>
              <w:rPr>
                <w:rFonts w:ascii="Times New Roman" w:hAnsi="Times New Roman"/>
              </w:rPr>
            </w:pPr>
            <w:r w:rsidRPr="009054B5">
              <w:rPr>
                <w:rFonts w:ascii="Times New Roman" w:hAnsi="Times New Roman"/>
              </w:rPr>
              <w:t>10</w:t>
            </w:r>
            <w:r w:rsidR="005C0CA2" w:rsidRPr="009054B5">
              <w:rPr>
                <w:rFonts w:ascii="Times New Roman" w:hAnsi="Times New Roman"/>
              </w:rPr>
              <w:t>9</w:t>
            </w:r>
            <w:r w:rsidRPr="009054B5">
              <w:rPr>
                <w:rFonts w:ascii="Times New Roman" w:hAnsi="Times New Roman"/>
              </w:rPr>
              <w:t xml:space="preserve"> </w:t>
            </w:r>
            <w:proofErr w:type="spellStart"/>
            <w:r w:rsidRPr="009054B5">
              <w:rPr>
                <w:rFonts w:ascii="Times New Roman" w:hAnsi="Times New Roman"/>
              </w:rPr>
              <w:t>обуч</w:t>
            </w:r>
            <w:proofErr w:type="spellEnd"/>
            <w:r w:rsidRPr="009054B5">
              <w:rPr>
                <w:rFonts w:ascii="Times New Roman" w:hAnsi="Times New Roman"/>
              </w:rPr>
              <w:t xml:space="preserve">. </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1.8.3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 межрегиональном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5C0CA2" w:rsidP="00766F09">
            <w:pPr>
              <w:pStyle w:val="a8"/>
              <w:jc w:val="center"/>
              <w:rPr>
                <w:rFonts w:ascii="Times New Roman" w:hAnsi="Times New Roman"/>
              </w:rPr>
            </w:pPr>
            <w:r w:rsidRPr="009054B5">
              <w:rPr>
                <w:rFonts w:ascii="Times New Roman" w:hAnsi="Times New Roman"/>
              </w:rPr>
              <w:t>9</w:t>
            </w:r>
            <w:r w:rsidR="00D17CD8" w:rsidRPr="009054B5">
              <w:rPr>
                <w:rFonts w:ascii="Times New Roman" w:hAnsi="Times New Roman"/>
              </w:rPr>
              <w:t xml:space="preserve"> </w:t>
            </w:r>
            <w:proofErr w:type="spellStart"/>
            <w:r w:rsidR="00D17CD8" w:rsidRPr="009054B5">
              <w:rPr>
                <w:rFonts w:ascii="Times New Roman" w:hAnsi="Times New Roman"/>
              </w:rPr>
              <w:t>обуч</w:t>
            </w:r>
            <w:proofErr w:type="spellEnd"/>
            <w:r w:rsidR="00D17CD8" w:rsidRPr="009054B5">
              <w:rPr>
                <w:rFonts w:ascii="Times New Roman" w:hAnsi="Times New Roman"/>
              </w:rPr>
              <w:t>.</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1.8.4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 федеральном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 xml:space="preserve">50 </w:t>
            </w:r>
            <w:proofErr w:type="spellStart"/>
            <w:r w:rsidRPr="009054B5">
              <w:rPr>
                <w:rFonts w:ascii="Times New Roman" w:hAnsi="Times New Roman"/>
              </w:rPr>
              <w:t>обуч</w:t>
            </w:r>
            <w:proofErr w:type="spellEnd"/>
            <w:r w:rsidRPr="009054B5">
              <w:rPr>
                <w:rFonts w:ascii="Times New Roman" w:hAnsi="Times New Roman"/>
              </w:rPr>
              <w:t>.</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1.8.5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 международном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 xml:space="preserve">0 </w:t>
            </w:r>
            <w:proofErr w:type="spellStart"/>
            <w:r w:rsidRPr="009054B5">
              <w:rPr>
                <w:rFonts w:ascii="Times New Roman" w:hAnsi="Times New Roman"/>
              </w:rPr>
              <w:t>обуч</w:t>
            </w:r>
            <w:proofErr w:type="spellEnd"/>
            <w:r w:rsidRPr="009054B5">
              <w:rPr>
                <w:rFonts w:ascii="Times New Roman" w:hAnsi="Times New Roman"/>
              </w:rPr>
              <w:t>.</w:t>
            </w:r>
          </w:p>
        </w:tc>
      </w:tr>
      <w:tr w:rsidR="00416413" w:rsidRPr="009054B5" w:rsidTr="00766F09">
        <w:trPr>
          <w:trHeight w:val="836"/>
        </w:trPr>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1.9</w:t>
            </w:r>
          </w:p>
        </w:tc>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учащихся - победителей и призеров массовых мероприятий (конкурсы, соревнования, фестивали, конференции), в общей численности учащихся,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17CD8" w:rsidRPr="009054B5" w:rsidRDefault="00D17CD8" w:rsidP="00766F09">
            <w:pPr>
              <w:pStyle w:val="a8"/>
              <w:jc w:val="center"/>
              <w:rPr>
                <w:rFonts w:ascii="Times New Roman" w:hAnsi="Times New Roman"/>
              </w:rPr>
            </w:pPr>
          </w:p>
        </w:tc>
      </w:tr>
      <w:tr w:rsidR="00416413"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1.9.1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 муниципальном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6</w:t>
            </w:r>
          </w:p>
        </w:tc>
      </w:tr>
      <w:tr w:rsidR="00416413"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1.9.2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 региональном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10</w:t>
            </w:r>
          </w:p>
        </w:tc>
      </w:tr>
      <w:tr w:rsidR="00416413"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1.9.3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 межрегиональном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2</w:t>
            </w:r>
          </w:p>
        </w:tc>
      </w:tr>
      <w:tr w:rsidR="00416413"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1.9.4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 федеральном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38</w:t>
            </w:r>
          </w:p>
        </w:tc>
      </w:tr>
      <w:tr w:rsidR="00416413"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1.9.5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 международном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FC34EA" w:rsidP="00766F09">
            <w:pPr>
              <w:pStyle w:val="a8"/>
              <w:jc w:val="center"/>
              <w:rPr>
                <w:rFonts w:ascii="Times New Roman" w:hAnsi="Times New Roman"/>
              </w:rPr>
            </w:pPr>
            <w:r w:rsidRPr="009054B5">
              <w:rPr>
                <w:rFonts w:ascii="Times New Roman" w:hAnsi="Times New Roman"/>
              </w:rPr>
              <w:t>0</w:t>
            </w:r>
          </w:p>
        </w:tc>
      </w:tr>
      <w:tr w:rsidR="00416413"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1.10</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учащихся, участвующих в образовательных и социальных проектах, в общей численности учащихся,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416413"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1.10.1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Муниципального уровня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416413"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1.10.2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Регионального уровня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w:t>
            </w:r>
          </w:p>
        </w:tc>
      </w:tr>
      <w:tr w:rsidR="00416413"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1.10.3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Межрегионального уровня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w:t>
            </w:r>
          </w:p>
        </w:tc>
      </w:tr>
      <w:tr w:rsidR="00416413"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1.10.4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Федерального уровня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w:t>
            </w:r>
          </w:p>
        </w:tc>
      </w:tr>
      <w:tr w:rsidR="00416413"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1.10.5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Международного уровня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p>
        </w:tc>
      </w:tr>
      <w:tr w:rsidR="00416413"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Количество массовых мероприятий, проведенных образовательной организацией,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1.11.1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 муниципальном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21</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1.11.2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 региональном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10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bookmarkStart w:id="0" w:name="_GoBack" w:colFirst="0" w:colLast="2"/>
            <w:r w:rsidRPr="009054B5">
              <w:rPr>
                <w:rFonts w:ascii="Times New Roman" w:hAnsi="Times New Roman"/>
              </w:rPr>
              <w:t>1.11.3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 межрегиональном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1.11.4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 федеральном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1</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1.11.5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 международном уровне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p>
        </w:tc>
      </w:tr>
      <w:bookmarkEnd w:id="0"/>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Общая численность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 xml:space="preserve">9 </w:t>
            </w:r>
            <w:proofErr w:type="spellStart"/>
            <w:r w:rsidRPr="009054B5">
              <w:rPr>
                <w:rFonts w:ascii="Times New Roman" w:hAnsi="Times New Roman"/>
              </w:rPr>
              <w:t>осн</w:t>
            </w:r>
            <w:proofErr w:type="spellEnd"/>
            <w:r w:rsidRPr="009054B5">
              <w:rPr>
                <w:rFonts w:ascii="Times New Roman" w:hAnsi="Times New Roman"/>
              </w:rPr>
              <w:t>., 3 совм.</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8 человек/ 64%</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5 чел./ 45 %</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4 /50 %</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lastRenderedPageBreak/>
              <w:t>1.16</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4 чел /50%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1.17</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4/50%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1.17.1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Высшая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2/9 %</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1.17.2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Первая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2/ 9 %</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1.18</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1.18.1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До 5 лет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5/ 45%</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1.18.2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Свыше 30 лет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2/18%</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1.19</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4/36 %</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1.20</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F946DF" w:rsidP="00766F09">
            <w:pPr>
              <w:pStyle w:val="a8"/>
              <w:jc w:val="center"/>
              <w:rPr>
                <w:rFonts w:ascii="Times New Roman" w:hAnsi="Times New Roman"/>
              </w:rPr>
            </w:pPr>
            <w:r w:rsidRPr="009054B5">
              <w:rPr>
                <w:rFonts w:ascii="Times New Roman" w:hAnsi="Times New Roman"/>
              </w:rPr>
              <w:t>2</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1.21</w:t>
            </w:r>
          </w:p>
        </w:tc>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D17CD8" w:rsidRPr="009054B5" w:rsidRDefault="00D17CD8" w:rsidP="00766F09">
            <w:pPr>
              <w:spacing w:after="0" w:line="240" w:lineRule="auto"/>
              <w:ind w:firstLine="34"/>
              <w:rPr>
                <w:rFonts w:ascii="Times New Roman" w:hAnsi="Times New Roman"/>
              </w:rPr>
            </w:pPr>
            <w:proofErr w:type="gramStart"/>
            <w:r w:rsidRPr="009054B5">
              <w:rPr>
                <w:rFonts w:ascii="Times New Roman" w:hAnsi="Times New Roman"/>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17CD8" w:rsidRPr="009054B5" w:rsidRDefault="00D17CD8" w:rsidP="00766F09">
            <w:pPr>
              <w:pStyle w:val="a8"/>
              <w:jc w:val="center"/>
              <w:rPr>
                <w:rFonts w:ascii="Times New Roman" w:hAnsi="Times New Roman"/>
              </w:rPr>
            </w:pPr>
            <w:r w:rsidRPr="009054B5">
              <w:rPr>
                <w:rFonts w:ascii="Times New Roman" w:hAnsi="Times New Roman"/>
              </w:rPr>
              <w:t>8/ 64%</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1.22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3 / 36%</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1.23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Количество публикаций, подготовленных педагогическими работниками образовательной организации:</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2</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1.23.1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За 3 года</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1.23.2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За отчетный период</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2</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1.24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Инфраструктура</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Количество компьютеров в расчете на одного учащегося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Количество помещений для осуществления образовательной деятельности,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6</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2.2.1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Учебный класс</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tabs>
                <w:tab w:val="left" w:pos="503"/>
                <w:tab w:val="center" w:pos="601"/>
              </w:tabs>
              <w:rPr>
                <w:rFonts w:ascii="Times New Roman" w:hAnsi="Times New Roman"/>
              </w:rPr>
            </w:pPr>
            <w:r w:rsidRPr="009054B5">
              <w:rPr>
                <w:rFonts w:ascii="Times New Roman" w:hAnsi="Times New Roman"/>
              </w:rPr>
              <w:tab/>
              <w:t>6</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2.2.2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Лаборатория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2.2.3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Мастерская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2.2.4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Танцевальный класс</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2.2.5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Спортивный зал</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2.2.6</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Бассейн</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Количество помещений для организации досуговой деятельности учащихся,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2.3.1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Актовый зал</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2.3.2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Концертный зал</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2.3.3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Игровое помещение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Наличие загородных оздоровительных лагерей, баз отдыха</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Наличие в образовательной организации системы электронного документооборота</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да</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2.6</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Наличие читального зала библиотеки, в том числе:</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2.6.1</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С обеспечением возможности работы на стационарных компьютерах или использования переносных компьютеров</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2.6.2</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 xml:space="preserve">С </w:t>
            </w:r>
            <w:proofErr w:type="spellStart"/>
            <w:r w:rsidRPr="009054B5">
              <w:rPr>
                <w:rFonts w:ascii="Times New Roman" w:hAnsi="Times New Roman"/>
              </w:rPr>
              <w:t>медиатекой</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2.6.3</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Оснащенного средствами сканирования и распознавания текстов</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2.6.4</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С выходом в Интернет с компьютеров, расположенных в помещении библиотеки</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lastRenderedPageBreak/>
              <w:t>2.6.5</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С контролируемой распечаткой бумажных материалов</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r w:rsidR="00D17CD8" w:rsidRPr="009054B5" w:rsidTr="00766F09">
        <w:tc>
          <w:tcPr>
            <w:tcW w:w="851"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rPr>
                <w:rFonts w:ascii="Times New Roman" w:hAnsi="Times New Roman"/>
              </w:rPr>
            </w:pPr>
            <w:r w:rsidRPr="009054B5">
              <w:rPr>
                <w:rFonts w:ascii="Times New Roman" w:hAnsi="Times New Roman"/>
              </w:rPr>
              <w:t>2.7</w:t>
            </w:r>
          </w:p>
        </w:tc>
        <w:tc>
          <w:tcPr>
            <w:tcW w:w="8080"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spacing w:after="0" w:line="240" w:lineRule="auto"/>
              <w:ind w:firstLine="34"/>
              <w:rPr>
                <w:rFonts w:ascii="Times New Roman" w:hAnsi="Times New Roman"/>
              </w:rPr>
            </w:pPr>
            <w:r w:rsidRPr="009054B5">
              <w:rPr>
                <w:rFonts w:ascii="Times New Roman" w:hAnsi="Times New Roman"/>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418" w:type="dxa"/>
            <w:tcBorders>
              <w:top w:val="single" w:sz="4" w:space="0" w:color="000000"/>
              <w:left w:val="single" w:sz="4" w:space="0" w:color="000000"/>
              <w:bottom w:val="single" w:sz="4" w:space="0" w:color="000000"/>
              <w:right w:val="single" w:sz="4" w:space="0" w:color="000000"/>
            </w:tcBorders>
            <w:hideMark/>
          </w:tcPr>
          <w:p w:rsidR="00D17CD8" w:rsidRPr="009054B5" w:rsidRDefault="00D17CD8" w:rsidP="00766F09">
            <w:pPr>
              <w:pStyle w:val="a8"/>
              <w:jc w:val="center"/>
              <w:rPr>
                <w:rFonts w:ascii="Times New Roman" w:hAnsi="Times New Roman"/>
              </w:rPr>
            </w:pPr>
            <w:r w:rsidRPr="009054B5">
              <w:rPr>
                <w:rFonts w:ascii="Times New Roman" w:hAnsi="Times New Roman"/>
              </w:rPr>
              <w:t>0</w:t>
            </w:r>
          </w:p>
        </w:tc>
      </w:tr>
    </w:tbl>
    <w:p w:rsidR="00540F6F" w:rsidRPr="009054B5" w:rsidRDefault="0093252C" w:rsidP="0093252C">
      <w:pPr>
        <w:widowControl w:val="0"/>
        <w:autoSpaceDE w:val="0"/>
        <w:autoSpaceDN w:val="0"/>
        <w:adjustRightInd w:val="0"/>
        <w:spacing w:after="0" w:line="240" w:lineRule="auto"/>
        <w:rPr>
          <w:rFonts w:ascii="Times New Roman" w:eastAsiaTheme="minorHAnsi" w:hAnsi="Times New Roman"/>
          <w:i/>
          <w:lang w:eastAsia="en-US"/>
        </w:rPr>
      </w:pPr>
      <w:r w:rsidRPr="009054B5">
        <w:rPr>
          <w:rFonts w:ascii="Times New Roman" w:eastAsiaTheme="minorHAnsi" w:hAnsi="Times New Roman"/>
          <w:i/>
          <w:lang w:eastAsia="en-US"/>
        </w:rPr>
        <w:t xml:space="preserve">                                        </w:t>
      </w:r>
    </w:p>
    <w:p w:rsidR="00446499" w:rsidRPr="009054B5" w:rsidRDefault="00446499" w:rsidP="00446499">
      <w:pPr>
        <w:widowControl w:val="0"/>
        <w:autoSpaceDE w:val="0"/>
        <w:autoSpaceDN w:val="0"/>
        <w:adjustRightInd w:val="0"/>
        <w:spacing w:after="0" w:line="240" w:lineRule="auto"/>
        <w:jc w:val="right"/>
        <w:rPr>
          <w:rFonts w:ascii="Times New Roman" w:eastAsiaTheme="minorHAnsi" w:hAnsi="Times New Roman"/>
          <w:i/>
          <w:lang w:eastAsia="en-US"/>
        </w:rPr>
      </w:pPr>
      <w:r w:rsidRPr="009054B5">
        <w:rPr>
          <w:rFonts w:ascii="Times New Roman" w:eastAsiaTheme="minorHAnsi" w:hAnsi="Times New Roman"/>
          <w:i/>
          <w:lang w:eastAsia="en-US"/>
        </w:rPr>
        <w:t xml:space="preserve">   Приложение 1</w:t>
      </w:r>
    </w:p>
    <w:p w:rsidR="00446499" w:rsidRPr="009054B5" w:rsidRDefault="00446499" w:rsidP="00446499">
      <w:pPr>
        <w:spacing w:after="0" w:line="240" w:lineRule="auto"/>
        <w:jc w:val="right"/>
        <w:rPr>
          <w:rFonts w:ascii="Times New Roman" w:eastAsiaTheme="minorHAnsi" w:hAnsi="Times New Roman"/>
          <w:color w:val="FF0000"/>
          <w:highlight w:val="yellow"/>
          <w:lang w:eastAsia="en-US"/>
        </w:rPr>
      </w:pPr>
    </w:p>
    <w:p w:rsidR="00446499" w:rsidRPr="009054B5" w:rsidRDefault="00446499" w:rsidP="00446499">
      <w:pPr>
        <w:shd w:val="clear" w:color="auto" w:fill="FFFFFF"/>
        <w:tabs>
          <w:tab w:val="left" w:pos="0"/>
        </w:tabs>
        <w:spacing w:after="0" w:line="240" w:lineRule="auto"/>
        <w:jc w:val="center"/>
        <w:rPr>
          <w:rFonts w:ascii="Times New Roman" w:hAnsi="Times New Roman"/>
        </w:rPr>
      </w:pPr>
      <w:r w:rsidRPr="009054B5">
        <w:rPr>
          <w:rFonts w:ascii="Times New Roman" w:hAnsi="Times New Roman"/>
        </w:rPr>
        <w:t xml:space="preserve">Результаты участия обучающихся в международных, всероссийских, межрегиональных, региональных и районных фестивалях, конкурсах </w:t>
      </w:r>
    </w:p>
    <w:p w:rsidR="00446499" w:rsidRPr="009054B5" w:rsidRDefault="00446499" w:rsidP="00446499">
      <w:pPr>
        <w:spacing w:after="0" w:line="240" w:lineRule="auto"/>
        <w:jc w:val="center"/>
        <w:rPr>
          <w:rFonts w:ascii="Times New Roman" w:hAnsi="Times New Roman"/>
        </w:rPr>
      </w:pPr>
      <w:r w:rsidRPr="009054B5">
        <w:rPr>
          <w:rFonts w:ascii="Times New Roman" w:hAnsi="Times New Roman"/>
        </w:rPr>
        <w:t>в 202</w:t>
      </w:r>
      <w:r w:rsidR="009F21F5" w:rsidRPr="009054B5">
        <w:rPr>
          <w:rFonts w:ascii="Times New Roman" w:hAnsi="Times New Roman"/>
        </w:rPr>
        <w:t>2</w:t>
      </w:r>
      <w:r w:rsidRPr="009054B5">
        <w:rPr>
          <w:rFonts w:ascii="Times New Roman" w:hAnsi="Times New Roman"/>
        </w:rPr>
        <w:t xml:space="preserve"> году</w:t>
      </w:r>
    </w:p>
    <w:tbl>
      <w:tblPr>
        <w:tblStyle w:val="100"/>
        <w:tblW w:w="11199" w:type="dxa"/>
        <w:tblInd w:w="-885" w:type="dxa"/>
        <w:tblLayout w:type="fixed"/>
        <w:tblLook w:val="04A0"/>
      </w:tblPr>
      <w:tblGrid>
        <w:gridCol w:w="992"/>
        <w:gridCol w:w="1560"/>
        <w:gridCol w:w="2836"/>
        <w:gridCol w:w="1701"/>
        <w:gridCol w:w="2693"/>
        <w:gridCol w:w="1417"/>
      </w:tblGrid>
      <w:tr w:rsidR="001C6564" w:rsidRPr="009054B5" w:rsidTr="001C6564">
        <w:tc>
          <w:tcPr>
            <w:tcW w:w="992"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w:t>
            </w: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Программы, мастерские</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Мероприятие</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Дата</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ФИ</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Уровень</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роспись</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Июль 2022г.</w:t>
            </w:r>
          </w:p>
        </w:tc>
        <w:tc>
          <w:tcPr>
            <w:tcW w:w="2693"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Малафеевская</w:t>
            </w:r>
            <w:proofErr w:type="spellEnd"/>
            <w:r w:rsidRPr="009054B5">
              <w:rPr>
                <w:rFonts w:ascii="Times New Roman" w:hAnsi="Times New Roman"/>
                <w:lang w:eastAsia="en-US" w:bidi="en-US"/>
              </w:rPr>
              <w:t xml:space="preserve"> Арина</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1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Ткачество (костюм)</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Июль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Князева Мария</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1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Ткачество (костюм)</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Июль 2022г.</w:t>
            </w:r>
          </w:p>
        </w:tc>
        <w:tc>
          <w:tcPr>
            <w:tcW w:w="2693"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Коробий</w:t>
            </w:r>
            <w:proofErr w:type="spellEnd"/>
            <w:r w:rsidRPr="009054B5">
              <w:rPr>
                <w:rFonts w:ascii="Times New Roman" w:hAnsi="Times New Roman"/>
                <w:lang w:eastAsia="en-US" w:bidi="en-US"/>
              </w:rPr>
              <w:t xml:space="preserve"> Таисия</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1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Муз</w:t>
            </w:r>
            <w:proofErr w:type="gramStart"/>
            <w:r w:rsidRPr="009054B5">
              <w:rPr>
                <w:rFonts w:ascii="Times New Roman" w:hAnsi="Times New Roman"/>
                <w:lang w:eastAsia="en-US" w:bidi="en-US"/>
              </w:rPr>
              <w:t>.ф</w:t>
            </w:r>
            <w:proofErr w:type="gramEnd"/>
            <w:r w:rsidRPr="009054B5">
              <w:rPr>
                <w:rFonts w:ascii="Times New Roman" w:hAnsi="Times New Roman"/>
                <w:lang w:eastAsia="en-US" w:bidi="en-US"/>
              </w:rPr>
              <w:t>ольклор</w:t>
            </w:r>
            <w:proofErr w:type="spellEnd"/>
            <w:r w:rsidRPr="009054B5">
              <w:rPr>
                <w:rFonts w:ascii="Times New Roman" w:hAnsi="Times New Roman"/>
                <w:lang w:eastAsia="en-US" w:bidi="en-US"/>
              </w:rPr>
              <w:t>.</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Июль 2022г.</w:t>
            </w:r>
          </w:p>
        </w:tc>
        <w:tc>
          <w:tcPr>
            <w:tcW w:w="2693"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Анфалова</w:t>
            </w:r>
            <w:proofErr w:type="spellEnd"/>
            <w:r w:rsidRPr="009054B5">
              <w:rPr>
                <w:rFonts w:ascii="Times New Roman" w:hAnsi="Times New Roman"/>
                <w:lang w:eastAsia="en-US" w:bidi="en-US"/>
              </w:rPr>
              <w:t xml:space="preserve"> Анастасия</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1 место и 2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роспись</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Июль 2022г.</w:t>
            </w:r>
          </w:p>
        </w:tc>
        <w:tc>
          <w:tcPr>
            <w:tcW w:w="2693"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Широгорова</w:t>
            </w:r>
            <w:proofErr w:type="spellEnd"/>
            <w:r w:rsidRPr="009054B5">
              <w:rPr>
                <w:rFonts w:ascii="Times New Roman" w:hAnsi="Times New Roman"/>
                <w:lang w:eastAsia="en-US" w:bidi="en-US"/>
              </w:rPr>
              <w:t xml:space="preserve"> Яна,</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1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керамика</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Июль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Машков Владимир</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1 место</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керамика</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Июль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Малышева Елизавета</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1 место</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Муз</w:t>
            </w:r>
            <w:proofErr w:type="gramStart"/>
            <w:r w:rsidRPr="009054B5">
              <w:rPr>
                <w:rFonts w:ascii="Times New Roman" w:hAnsi="Times New Roman"/>
                <w:lang w:eastAsia="en-US" w:bidi="en-US"/>
              </w:rPr>
              <w:t>.ф</w:t>
            </w:r>
            <w:proofErr w:type="gramEnd"/>
            <w:r w:rsidRPr="009054B5">
              <w:rPr>
                <w:rFonts w:ascii="Times New Roman" w:hAnsi="Times New Roman"/>
                <w:lang w:eastAsia="en-US" w:bidi="en-US"/>
              </w:rPr>
              <w:t>ольклор</w:t>
            </w:r>
            <w:proofErr w:type="spellEnd"/>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lastRenderedPageBreak/>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lastRenderedPageBreak/>
              <w:t>Июль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детский фольклорный коллектив Школы традиционной народной </w:t>
            </w:r>
            <w:r w:rsidRPr="009054B5">
              <w:rPr>
                <w:rFonts w:ascii="Times New Roman" w:hAnsi="Times New Roman"/>
                <w:lang w:eastAsia="en-US" w:bidi="en-US"/>
              </w:rPr>
              <w:lastRenderedPageBreak/>
              <w:t>культуры</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lastRenderedPageBreak/>
              <w:t xml:space="preserve">1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керамика</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Июль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Бесчастнова Вероника</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2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Муз</w:t>
            </w:r>
            <w:proofErr w:type="gramStart"/>
            <w:r w:rsidRPr="009054B5">
              <w:rPr>
                <w:rFonts w:ascii="Times New Roman" w:hAnsi="Times New Roman"/>
                <w:lang w:eastAsia="en-US" w:bidi="en-US"/>
              </w:rPr>
              <w:t>.ф</w:t>
            </w:r>
            <w:proofErr w:type="gramEnd"/>
            <w:r w:rsidRPr="009054B5">
              <w:rPr>
                <w:rFonts w:ascii="Times New Roman" w:hAnsi="Times New Roman"/>
                <w:lang w:eastAsia="en-US" w:bidi="en-US"/>
              </w:rPr>
              <w:t>ольклор</w:t>
            </w:r>
            <w:proofErr w:type="spellEnd"/>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Июль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Беляков Артем</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2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костюм</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Июль 2022г.</w:t>
            </w:r>
          </w:p>
        </w:tc>
        <w:tc>
          <w:tcPr>
            <w:tcW w:w="2693"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Баландина</w:t>
            </w:r>
            <w:proofErr w:type="spellEnd"/>
            <w:r w:rsidRPr="009054B5">
              <w:rPr>
                <w:rFonts w:ascii="Times New Roman" w:hAnsi="Times New Roman"/>
                <w:lang w:eastAsia="en-US" w:bidi="en-US"/>
              </w:rPr>
              <w:t xml:space="preserve"> </w:t>
            </w:r>
            <w:proofErr w:type="spellStart"/>
            <w:r w:rsidRPr="009054B5">
              <w:rPr>
                <w:rFonts w:ascii="Times New Roman" w:hAnsi="Times New Roman"/>
                <w:lang w:eastAsia="en-US" w:bidi="en-US"/>
              </w:rPr>
              <w:t>Ульяна</w:t>
            </w:r>
            <w:proofErr w:type="spellEnd"/>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2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фольклор</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Июль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Соколова Елена</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2 место и 3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фольклор</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Июль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Акимова Мария</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2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роспись</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Июль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Краева Лидия</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3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керамика</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Июль 2022г.</w:t>
            </w:r>
          </w:p>
        </w:tc>
        <w:tc>
          <w:tcPr>
            <w:tcW w:w="2693"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Ритинскис</w:t>
            </w:r>
            <w:proofErr w:type="spellEnd"/>
            <w:r w:rsidRPr="009054B5">
              <w:rPr>
                <w:rFonts w:ascii="Times New Roman" w:hAnsi="Times New Roman"/>
                <w:lang w:eastAsia="en-US" w:bidi="en-US"/>
              </w:rPr>
              <w:t xml:space="preserve"> </w:t>
            </w:r>
            <w:proofErr w:type="spellStart"/>
            <w:r w:rsidRPr="009054B5">
              <w:rPr>
                <w:rFonts w:ascii="Times New Roman" w:hAnsi="Times New Roman"/>
                <w:lang w:eastAsia="en-US" w:bidi="en-US"/>
              </w:rPr>
              <w:t>Габриэлла</w:t>
            </w:r>
            <w:proofErr w:type="spellEnd"/>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3 место</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ткачество</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Июль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Леонтьева Анастасия</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3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фольклор</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Заключительный этап областного детского фестиваля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 июль 2022г.</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Июль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Акимова Мария</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3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керамика</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Всероссийский фестиваль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народной культуры «Наследники традиций»</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номинация ДПТ, </w:t>
            </w:r>
            <w:proofErr w:type="spellStart"/>
            <w:r w:rsidRPr="009054B5">
              <w:rPr>
                <w:rFonts w:ascii="Times New Roman" w:hAnsi="Times New Roman"/>
                <w:lang w:eastAsia="en-US" w:bidi="en-US"/>
              </w:rPr>
              <w:t>подноминация</w:t>
            </w:r>
            <w:proofErr w:type="spellEnd"/>
            <w:r w:rsidRPr="009054B5">
              <w:rPr>
                <w:rFonts w:ascii="Times New Roman" w:hAnsi="Times New Roman"/>
                <w:lang w:eastAsia="en-US" w:bidi="en-US"/>
              </w:rPr>
              <w:t xml:space="preserve"> «Художественная керамика»</w:t>
            </w:r>
          </w:p>
        </w:tc>
        <w:tc>
          <w:tcPr>
            <w:tcW w:w="1701"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10 июня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Малышева Елизавета, </w:t>
            </w:r>
          </w:p>
        </w:tc>
        <w:tc>
          <w:tcPr>
            <w:tcW w:w="1417"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победитель</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Всероссийский фестиваль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народной культуры «Наследники традиций» номинация ДПТ, </w:t>
            </w:r>
            <w:proofErr w:type="spellStart"/>
            <w:r w:rsidRPr="009054B5">
              <w:rPr>
                <w:rFonts w:ascii="Times New Roman" w:hAnsi="Times New Roman"/>
                <w:lang w:eastAsia="en-US" w:bidi="en-US"/>
              </w:rPr>
              <w:t>подноминация</w:t>
            </w:r>
            <w:proofErr w:type="spellEnd"/>
            <w:r w:rsidRPr="009054B5">
              <w:rPr>
                <w:rFonts w:ascii="Times New Roman" w:hAnsi="Times New Roman"/>
                <w:lang w:eastAsia="en-US" w:bidi="en-US"/>
              </w:rPr>
              <w:t xml:space="preserve"> «Роспись»,</w:t>
            </w:r>
          </w:p>
        </w:tc>
        <w:tc>
          <w:tcPr>
            <w:tcW w:w="1701" w:type="dxa"/>
          </w:tcPr>
          <w:p w:rsidR="001C6564" w:rsidRPr="009054B5" w:rsidRDefault="001C6564" w:rsidP="001C6564">
            <w:pPr>
              <w:jc w:val="both"/>
              <w:rPr>
                <w:rFonts w:ascii="Times New Roman" w:hAnsi="Times New Roman"/>
                <w:lang w:val="en-US" w:eastAsia="en-US" w:bidi="en-US"/>
              </w:rPr>
            </w:pPr>
            <w:r w:rsidRPr="009054B5">
              <w:rPr>
                <w:rFonts w:ascii="Times New Roman" w:hAnsi="Times New Roman"/>
                <w:lang w:val="en-US" w:eastAsia="en-US" w:bidi="en-US"/>
              </w:rPr>
              <w:t xml:space="preserve">10 </w:t>
            </w:r>
            <w:proofErr w:type="spellStart"/>
            <w:r w:rsidRPr="009054B5">
              <w:rPr>
                <w:rFonts w:ascii="Times New Roman" w:hAnsi="Times New Roman"/>
                <w:lang w:val="en-US" w:eastAsia="en-US" w:bidi="en-US"/>
              </w:rPr>
              <w:t>июня</w:t>
            </w:r>
            <w:proofErr w:type="spellEnd"/>
            <w:r w:rsidRPr="009054B5">
              <w:rPr>
                <w:rFonts w:ascii="Times New Roman" w:hAnsi="Times New Roman"/>
                <w:lang w:val="en-US" w:eastAsia="en-US" w:bidi="en-US"/>
              </w:rPr>
              <w:t xml:space="preserve"> 2022г.</w:t>
            </w:r>
          </w:p>
        </w:tc>
        <w:tc>
          <w:tcPr>
            <w:tcW w:w="2693"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Малафеевская</w:t>
            </w:r>
            <w:proofErr w:type="spellEnd"/>
            <w:r w:rsidRPr="009054B5">
              <w:rPr>
                <w:rFonts w:ascii="Times New Roman" w:hAnsi="Times New Roman"/>
                <w:lang w:eastAsia="en-US" w:bidi="en-US"/>
              </w:rPr>
              <w:t xml:space="preserve"> Арина, </w:t>
            </w:r>
          </w:p>
        </w:tc>
        <w:tc>
          <w:tcPr>
            <w:tcW w:w="1417" w:type="dxa"/>
          </w:tcPr>
          <w:p w:rsidR="001C6564" w:rsidRPr="009054B5" w:rsidRDefault="001C6564" w:rsidP="001C6564">
            <w:pPr>
              <w:jc w:val="both"/>
              <w:rPr>
                <w:rFonts w:ascii="Times New Roman" w:hAnsi="Times New Roman"/>
                <w:lang w:val="en-US" w:eastAsia="en-US" w:bidi="en-US"/>
              </w:rPr>
            </w:pPr>
            <w:proofErr w:type="spellStart"/>
            <w:r w:rsidRPr="009054B5">
              <w:rPr>
                <w:rFonts w:ascii="Times New Roman" w:hAnsi="Times New Roman"/>
                <w:lang w:val="en-US" w:eastAsia="en-US" w:bidi="en-US"/>
              </w:rPr>
              <w:t>победитель</w:t>
            </w:r>
            <w:proofErr w:type="spellEnd"/>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фольклор</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Всероссийский фестиваль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народной культуры «Наследники традиций» (номинация «Фольклор», </w:t>
            </w:r>
            <w:proofErr w:type="spellStart"/>
            <w:r w:rsidRPr="009054B5">
              <w:rPr>
                <w:rFonts w:ascii="Times New Roman" w:hAnsi="Times New Roman"/>
                <w:lang w:eastAsia="en-US" w:bidi="en-US"/>
              </w:rPr>
              <w:t>подноминация</w:t>
            </w:r>
            <w:proofErr w:type="spellEnd"/>
            <w:r w:rsidRPr="009054B5">
              <w:rPr>
                <w:rFonts w:ascii="Times New Roman" w:hAnsi="Times New Roman"/>
                <w:lang w:eastAsia="en-US" w:bidi="en-US"/>
              </w:rPr>
              <w:t xml:space="preserve"> «Лучший музыкант»),</w:t>
            </w:r>
          </w:p>
        </w:tc>
        <w:tc>
          <w:tcPr>
            <w:tcW w:w="1701" w:type="dxa"/>
          </w:tcPr>
          <w:p w:rsidR="001C6564" w:rsidRPr="009054B5" w:rsidRDefault="001C6564" w:rsidP="001C6564">
            <w:pPr>
              <w:jc w:val="both"/>
              <w:rPr>
                <w:rFonts w:ascii="Times New Roman" w:hAnsi="Times New Roman"/>
                <w:lang w:val="en-US" w:eastAsia="en-US" w:bidi="en-US"/>
              </w:rPr>
            </w:pPr>
            <w:r w:rsidRPr="009054B5">
              <w:rPr>
                <w:rFonts w:ascii="Times New Roman" w:hAnsi="Times New Roman"/>
                <w:lang w:val="en-US" w:eastAsia="en-US" w:bidi="en-US"/>
              </w:rPr>
              <w:t xml:space="preserve">10 </w:t>
            </w:r>
            <w:proofErr w:type="spellStart"/>
            <w:r w:rsidRPr="009054B5">
              <w:rPr>
                <w:rFonts w:ascii="Times New Roman" w:hAnsi="Times New Roman"/>
                <w:lang w:val="en-US" w:eastAsia="en-US" w:bidi="en-US"/>
              </w:rPr>
              <w:t>июня</w:t>
            </w:r>
            <w:proofErr w:type="spellEnd"/>
            <w:r w:rsidRPr="009054B5">
              <w:rPr>
                <w:rFonts w:ascii="Times New Roman" w:hAnsi="Times New Roman"/>
                <w:lang w:val="en-US" w:eastAsia="en-US" w:bidi="en-US"/>
              </w:rPr>
              <w:t xml:space="preserve"> 2022г.</w:t>
            </w:r>
          </w:p>
        </w:tc>
        <w:tc>
          <w:tcPr>
            <w:tcW w:w="2693"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Анфалова</w:t>
            </w:r>
            <w:proofErr w:type="spellEnd"/>
            <w:r w:rsidRPr="009054B5">
              <w:rPr>
                <w:rFonts w:ascii="Times New Roman" w:hAnsi="Times New Roman"/>
                <w:lang w:eastAsia="en-US" w:bidi="en-US"/>
              </w:rPr>
              <w:t xml:space="preserve"> Анастасия, </w:t>
            </w:r>
          </w:p>
        </w:tc>
        <w:tc>
          <w:tcPr>
            <w:tcW w:w="1417" w:type="dxa"/>
          </w:tcPr>
          <w:p w:rsidR="001C6564" w:rsidRPr="009054B5" w:rsidRDefault="001C6564" w:rsidP="001C6564">
            <w:pPr>
              <w:jc w:val="both"/>
              <w:rPr>
                <w:rFonts w:ascii="Times New Roman" w:hAnsi="Times New Roman"/>
                <w:lang w:val="en-US" w:eastAsia="en-US" w:bidi="en-US"/>
              </w:rPr>
            </w:pPr>
            <w:proofErr w:type="spellStart"/>
            <w:r w:rsidRPr="009054B5">
              <w:rPr>
                <w:rFonts w:ascii="Times New Roman" w:hAnsi="Times New Roman"/>
                <w:lang w:val="en-US" w:eastAsia="en-US" w:bidi="en-US"/>
              </w:rPr>
              <w:t>победитель</w:t>
            </w:r>
            <w:proofErr w:type="spellEnd"/>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фольклор</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Всероссийский фестиваль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народной культуры «Наследники традиций» (номинация «Фольклор», </w:t>
            </w:r>
            <w:proofErr w:type="spellStart"/>
            <w:r w:rsidRPr="009054B5">
              <w:rPr>
                <w:rFonts w:ascii="Times New Roman" w:hAnsi="Times New Roman"/>
                <w:lang w:eastAsia="en-US" w:bidi="en-US"/>
              </w:rPr>
              <w:t>подноминация</w:t>
            </w:r>
            <w:proofErr w:type="spellEnd"/>
            <w:r w:rsidRPr="009054B5">
              <w:rPr>
                <w:rFonts w:ascii="Times New Roman" w:hAnsi="Times New Roman"/>
                <w:lang w:eastAsia="en-US" w:bidi="en-US"/>
              </w:rPr>
              <w:t xml:space="preserve"> «Лучший вокалист»),</w:t>
            </w:r>
          </w:p>
        </w:tc>
        <w:tc>
          <w:tcPr>
            <w:tcW w:w="1701" w:type="dxa"/>
          </w:tcPr>
          <w:p w:rsidR="001C6564" w:rsidRPr="009054B5" w:rsidRDefault="001C6564" w:rsidP="001C6564">
            <w:pPr>
              <w:jc w:val="both"/>
              <w:rPr>
                <w:rFonts w:ascii="Times New Roman" w:hAnsi="Times New Roman"/>
                <w:lang w:val="en-US" w:eastAsia="en-US" w:bidi="en-US"/>
              </w:rPr>
            </w:pPr>
            <w:r w:rsidRPr="009054B5">
              <w:rPr>
                <w:rFonts w:ascii="Times New Roman" w:hAnsi="Times New Roman"/>
                <w:lang w:val="en-US" w:eastAsia="en-US" w:bidi="en-US"/>
              </w:rPr>
              <w:t xml:space="preserve">10 </w:t>
            </w:r>
            <w:proofErr w:type="spellStart"/>
            <w:r w:rsidRPr="009054B5">
              <w:rPr>
                <w:rFonts w:ascii="Times New Roman" w:hAnsi="Times New Roman"/>
                <w:lang w:val="en-US" w:eastAsia="en-US" w:bidi="en-US"/>
              </w:rPr>
              <w:t>июня</w:t>
            </w:r>
            <w:proofErr w:type="spellEnd"/>
            <w:r w:rsidRPr="009054B5">
              <w:rPr>
                <w:rFonts w:ascii="Times New Roman" w:hAnsi="Times New Roman"/>
                <w:lang w:val="en-US" w:eastAsia="en-US" w:bidi="en-US"/>
              </w:rPr>
              <w:t xml:space="preserve"> 2022г.</w:t>
            </w:r>
          </w:p>
        </w:tc>
        <w:tc>
          <w:tcPr>
            <w:tcW w:w="2693"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Анфалова</w:t>
            </w:r>
            <w:proofErr w:type="spellEnd"/>
            <w:r w:rsidRPr="009054B5">
              <w:rPr>
                <w:rFonts w:ascii="Times New Roman" w:hAnsi="Times New Roman"/>
                <w:lang w:eastAsia="en-US" w:bidi="en-US"/>
              </w:rPr>
              <w:t xml:space="preserve"> Анастасия,</w:t>
            </w:r>
          </w:p>
        </w:tc>
        <w:tc>
          <w:tcPr>
            <w:tcW w:w="1417" w:type="dxa"/>
          </w:tcPr>
          <w:p w:rsidR="001C6564" w:rsidRPr="009054B5" w:rsidRDefault="001C6564" w:rsidP="001C6564">
            <w:pPr>
              <w:jc w:val="both"/>
              <w:rPr>
                <w:rFonts w:ascii="Times New Roman" w:hAnsi="Times New Roman"/>
                <w:lang w:val="en-US" w:eastAsia="en-US" w:bidi="en-US"/>
              </w:rPr>
            </w:pPr>
            <w:proofErr w:type="spellStart"/>
            <w:r w:rsidRPr="009054B5">
              <w:rPr>
                <w:rFonts w:ascii="Times New Roman" w:hAnsi="Times New Roman"/>
                <w:lang w:val="en-US" w:eastAsia="en-US" w:bidi="en-US"/>
              </w:rPr>
              <w:t>победитель</w:t>
            </w:r>
            <w:proofErr w:type="spellEnd"/>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фольклор</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Всероссийский фестиваль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народной культуры «Наследники традиций» (номинация «Фольклор», </w:t>
            </w:r>
            <w:proofErr w:type="spellStart"/>
            <w:r w:rsidRPr="009054B5">
              <w:rPr>
                <w:rFonts w:ascii="Times New Roman" w:hAnsi="Times New Roman"/>
                <w:lang w:eastAsia="en-US" w:bidi="en-US"/>
              </w:rPr>
              <w:t>подноминация</w:t>
            </w:r>
            <w:proofErr w:type="spellEnd"/>
            <w:r w:rsidRPr="009054B5">
              <w:rPr>
                <w:rFonts w:ascii="Times New Roman" w:hAnsi="Times New Roman"/>
                <w:lang w:eastAsia="en-US" w:bidi="en-US"/>
              </w:rPr>
              <w:t xml:space="preserve"> «Лучший танцор»),</w:t>
            </w:r>
          </w:p>
        </w:tc>
        <w:tc>
          <w:tcPr>
            <w:tcW w:w="1701" w:type="dxa"/>
          </w:tcPr>
          <w:p w:rsidR="001C6564" w:rsidRPr="009054B5" w:rsidRDefault="001C6564" w:rsidP="001C6564">
            <w:pPr>
              <w:jc w:val="both"/>
              <w:rPr>
                <w:rFonts w:ascii="Times New Roman" w:hAnsi="Times New Roman"/>
                <w:lang w:val="en-US" w:eastAsia="en-US" w:bidi="en-US"/>
              </w:rPr>
            </w:pPr>
            <w:r w:rsidRPr="009054B5">
              <w:rPr>
                <w:rFonts w:ascii="Times New Roman" w:hAnsi="Times New Roman"/>
                <w:lang w:val="en-US" w:eastAsia="en-US" w:bidi="en-US"/>
              </w:rPr>
              <w:t xml:space="preserve">10 </w:t>
            </w:r>
            <w:proofErr w:type="spellStart"/>
            <w:r w:rsidRPr="009054B5">
              <w:rPr>
                <w:rFonts w:ascii="Times New Roman" w:hAnsi="Times New Roman"/>
                <w:lang w:val="en-US" w:eastAsia="en-US" w:bidi="en-US"/>
              </w:rPr>
              <w:t>июня</w:t>
            </w:r>
            <w:proofErr w:type="spellEnd"/>
            <w:r w:rsidRPr="009054B5">
              <w:rPr>
                <w:rFonts w:ascii="Times New Roman" w:hAnsi="Times New Roman"/>
                <w:lang w:val="en-US" w:eastAsia="en-US" w:bidi="en-US"/>
              </w:rPr>
              <w:t xml:space="preserve">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Акимова Мария, </w:t>
            </w:r>
          </w:p>
        </w:tc>
        <w:tc>
          <w:tcPr>
            <w:tcW w:w="1417" w:type="dxa"/>
          </w:tcPr>
          <w:p w:rsidR="001C6564" w:rsidRPr="009054B5" w:rsidRDefault="001C6564" w:rsidP="001C6564">
            <w:pPr>
              <w:jc w:val="both"/>
              <w:rPr>
                <w:rFonts w:ascii="Times New Roman" w:hAnsi="Times New Roman"/>
                <w:lang w:val="en-US" w:eastAsia="en-US" w:bidi="en-US"/>
              </w:rPr>
            </w:pPr>
            <w:proofErr w:type="spellStart"/>
            <w:r w:rsidRPr="009054B5">
              <w:rPr>
                <w:rFonts w:ascii="Times New Roman" w:hAnsi="Times New Roman"/>
                <w:lang w:val="en-US" w:eastAsia="en-US" w:bidi="en-US"/>
              </w:rPr>
              <w:t>победитель</w:t>
            </w:r>
            <w:proofErr w:type="spellEnd"/>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костюм</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Всероссийский фестиваль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народной культуры «Наследники традиций» (номинация «Народный костюм» </w:t>
            </w:r>
            <w:proofErr w:type="spellStart"/>
            <w:r w:rsidRPr="009054B5">
              <w:rPr>
                <w:rFonts w:ascii="Times New Roman" w:hAnsi="Times New Roman"/>
                <w:lang w:eastAsia="en-US" w:bidi="en-US"/>
              </w:rPr>
              <w:t>подноминация</w:t>
            </w:r>
            <w:proofErr w:type="spellEnd"/>
            <w:r w:rsidRPr="009054B5">
              <w:rPr>
                <w:rFonts w:ascii="Times New Roman" w:hAnsi="Times New Roman"/>
                <w:lang w:eastAsia="en-US" w:bidi="en-US"/>
              </w:rPr>
              <w:t xml:space="preserve"> «Этнографический костюм»),</w:t>
            </w:r>
          </w:p>
        </w:tc>
        <w:tc>
          <w:tcPr>
            <w:tcW w:w="1701" w:type="dxa"/>
          </w:tcPr>
          <w:p w:rsidR="001C6564" w:rsidRPr="009054B5" w:rsidRDefault="001C6564" w:rsidP="001C6564">
            <w:pPr>
              <w:jc w:val="both"/>
              <w:rPr>
                <w:rFonts w:ascii="Times New Roman" w:hAnsi="Times New Roman"/>
                <w:lang w:val="en-US" w:eastAsia="en-US" w:bidi="en-US"/>
              </w:rPr>
            </w:pPr>
            <w:r w:rsidRPr="009054B5">
              <w:rPr>
                <w:rFonts w:ascii="Times New Roman" w:hAnsi="Times New Roman"/>
                <w:lang w:val="en-US" w:eastAsia="en-US" w:bidi="en-US"/>
              </w:rPr>
              <w:t xml:space="preserve">10 </w:t>
            </w:r>
            <w:proofErr w:type="spellStart"/>
            <w:r w:rsidRPr="009054B5">
              <w:rPr>
                <w:rFonts w:ascii="Times New Roman" w:hAnsi="Times New Roman"/>
                <w:lang w:val="en-US" w:eastAsia="en-US" w:bidi="en-US"/>
              </w:rPr>
              <w:t>июня</w:t>
            </w:r>
            <w:proofErr w:type="spellEnd"/>
            <w:r w:rsidRPr="009054B5">
              <w:rPr>
                <w:rFonts w:ascii="Times New Roman" w:hAnsi="Times New Roman"/>
                <w:lang w:val="en-US" w:eastAsia="en-US" w:bidi="en-US"/>
              </w:rPr>
              <w:t xml:space="preserve"> 2022г.</w:t>
            </w:r>
          </w:p>
        </w:tc>
        <w:tc>
          <w:tcPr>
            <w:tcW w:w="2693"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Баландина</w:t>
            </w:r>
            <w:proofErr w:type="spellEnd"/>
            <w:r w:rsidRPr="009054B5">
              <w:rPr>
                <w:rFonts w:ascii="Times New Roman" w:hAnsi="Times New Roman"/>
                <w:lang w:eastAsia="en-US" w:bidi="en-US"/>
              </w:rPr>
              <w:t xml:space="preserve"> </w:t>
            </w:r>
            <w:proofErr w:type="spellStart"/>
            <w:r w:rsidRPr="009054B5">
              <w:rPr>
                <w:rFonts w:ascii="Times New Roman" w:hAnsi="Times New Roman"/>
                <w:lang w:eastAsia="en-US" w:bidi="en-US"/>
              </w:rPr>
              <w:t>Ульяна</w:t>
            </w:r>
            <w:proofErr w:type="spellEnd"/>
          </w:p>
        </w:tc>
        <w:tc>
          <w:tcPr>
            <w:tcW w:w="1417" w:type="dxa"/>
          </w:tcPr>
          <w:p w:rsidR="001C6564" w:rsidRPr="009054B5" w:rsidRDefault="001C6564" w:rsidP="001C6564">
            <w:pPr>
              <w:jc w:val="both"/>
              <w:rPr>
                <w:rFonts w:ascii="Times New Roman" w:hAnsi="Times New Roman"/>
                <w:lang w:val="en-US" w:eastAsia="en-US" w:bidi="en-US"/>
              </w:rPr>
            </w:pPr>
            <w:proofErr w:type="spellStart"/>
            <w:r w:rsidRPr="009054B5">
              <w:rPr>
                <w:rFonts w:ascii="Times New Roman" w:hAnsi="Times New Roman"/>
                <w:lang w:val="en-US" w:eastAsia="en-US" w:bidi="en-US"/>
              </w:rPr>
              <w:t>победитель</w:t>
            </w:r>
            <w:proofErr w:type="spellEnd"/>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керамика</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Всероссийский фестиваль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народной культуры «Наследники традиций» (номинация ДПТ, </w:t>
            </w:r>
            <w:proofErr w:type="spellStart"/>
            <w:r w:rsidRPr="009054B5">
              <w:rPr>
                <w:rFonts w:ascii="Times New Roman" w:hAnsi="Times New Roman"/>
                <w:lang w:eastAsia="en-US" w:bidi="en-US"/>
              </w:rPr>
              <w:t>подноминация</w:t>
            </w:r>
            <w:proofErr w:type="spellEnd"/>
            <w:r w:rsidRPr="009054B5">
              <w:rPr>
                <w:rFonts w:ascii="Times New Roman" w:hAnsi="Times New Roman"/>
                <w:lang w:eastAsia="en-US" w:bidi="en-US"/>
              </w:rPr>
              <w:t xml:space="preserve"> «Художественная керамика»),</w:t>
            </w:r>
          </w:p>
        </w:tc>
        <w:tc>
          <w:tcPr>
            <w:tcW w:w="1701" w:type="dxa"/>
          </w:tcPr>
          <w:p w:rsidR="001C6564" w:rsidRPr="009054B5" w:rsidRDefault="001C6564" w:rsidP="001C6564">
            <w:pPr>
              <w:jc w:val="both"/>
              <w:rPr>
                <w:rFonts w:ascii="Times New Roman" w:hAnsi="Times New Roman"/>
                <w:lang w:val="en-US" w:eastAsia="en-US" w:bidi="en-US"/>
              </w:rPr>
            </w:pPr>
            <w:r w:rsidRPr="009054B5">
              <w:rPr>
                <w:rFonts w:ascii="Times New Roman" w:hAnsi="Times New Roman"/>
                <w:lang w:val="en-US" w:eastAsia="en-US" w:bidi="en-US"/>
              </w:rPr>
              <w:t xml:space="preserve">10 </w:t>
            </w:r>
            <w:proofErr w:type="spellStart"/>
            <w:r w:rsidRPr="009054B5">
              <w:rPr>
                <w:rFonts w:ascii="Times New Roman" w:hAnsi="Times New Roman"/>
                <w:lang w:val="en-US" w:eastAsia="en-US" w:bidi="en-US"/>
              </w:rPr>
              <w:t>июня</w:t>
            </w:r>
            <w:proofErr w:type="spellEnd"/>
            <w:r w:rsidRPr="009054B5">
              <w:rPr>
                <w:rFonts w:ascii="Times New Roman" w:hAnsi="Times New Roman"/>
                <w:lang w:val="en-US" w:eastAsia="en-US" w:bidi="en-US"/>
              </w:rPr>
              <w:t xml:space="preserve">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Мошков Владимир </w:t>
            </w:r>
          </w:p>
        </w:tc>
        <w:tc>
          <w:tcPr>
            <w:tcW w:w="1417"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 xml:space="preserve">2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керамика</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Всероссийский фестиваль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народной культуры «Наследники традиций» (номинация ДПТ, </w:t>
            </w:r>
            <w:proofErr w:type="spellStart"/>
            <w:r w:rsidRPr="009054B5">
              <w:rPr>
                <w:rFonts w:ascii="Times New Roman" w:hAnsi="Times New Roman"/>
                <w:lang w:eastAsia="en-US" w:bidi="en-US"/>
              </w:rPr>
              <w:t>подноминация</w:t>
            </w:r>
            <w:proofErr w:type="spellEnd"/>
            <w:r w:rsidRPr="009054B5">
              <w:rPr>
                <w:rFonts w:ascii="Times New Roman" w:hAnsi="Times New Roman"/>
                <w:lang w:eastAsia="en-US" w:bidi="en-US"/>
              </w:rPr>
              <w:t xml:space="preserve"> «Художественная керамика»),</w:t>
            </w:r>
          </w:p>
        </w:tc>
        <w:tc>
          <w:tcPr>
            <w:tcW w:w="1701" w:type="dxa"/>
          </w:tcPr>
          <w:p w:rsidR="001C6564" w:rsidRPr="009054B5" w:rsidRDefault="001C6564" w:rsidP="001C6564">
            <w:pPr>
              <w:jc w:val="both"/>
              <w:rPr>
                <w:rFonts w:ascii="Times New Roman" w:hAnsi="Times New Roman"/>
                <w:lang w:val="en-US" w:eastAsia="en-US" w:bidi="en-US"/>
              </w:rPr>
            </w:pPr>
            <w:r w:rsidRPr="009054B5">
              <w:rPr>
                <w:rFonts w:ascii="Times New Roman" w:hAnsi="Times New Roman"/>
                <w:lang w:val="en-US" w:eastAsia="en-US" w:bidi="en-US"/>
              </w:rPr>
              <w:t xml:space="preserve">10 </w:t>
            </w:r>
            <w:proofErr w:type="spellStart"/>
            <w:r w:rsidRPr="009054B5">
              <w:rPr>
                <w:rFonts w:ascii="Times New Roman" w:hAnsi="Times New Roman"/>
                <w:lang w:val="en-US" w:eastAsia="en-US" w:bidi="en-US"/>
              </w:rPr>
              <w:t>июня</w:t>
            </w:r>
            <w:proofErr w:type="spellEnd"/>
            <w:r w:rsidRPr="009054B5">
              <w:rPr>
                <w:rFonts w:ascii="Times New Roman" w:hAnsi="Times New Roman"/>
                <w:lang w:val="en-US" w:eastAsia="en-US" w:bidi="en-US"/>
              </w:rPr>
              <w:t xml:space="preserve">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Беляков Артем</w:t>
            </w:r>
          </w:p>
        </w:tc>
        <w:tc>
          <w:tcPr>
            <w:tcW w:w="1417"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2 место</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роспись</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Всероссийский фестиваль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народной культуры «Наследники традиций» (номинация ДПТ, </w:t>
            </w:r>
            <w:proofErr w:type="spellStart"/>
            <w:r w:rsidRPr="009054B5">
              <w:rPr>
                <w:rFonts w:ascii="Times New Roman" w:hAnsi="Times New Roman"/>
                <w:lang w:eastAsia="en-US" w:bidi="en-US"/>
              </w:rPr>
              <w:t>подноминация</w:t>
            </w:r>
            <w:proofErr w:type="spellEnd"/>
            <w:r w:rsidRPr="009054B5">
              <w:rPr>
                <w:rFonts w:ascii="Times New Roman" w:hAnsi="Times New Roman"/>
                <w:lang w:eastAsia="en-US" w:bidi="en-US"/>
              </w:rPr>
              <w:t xml:space="preserve"> «Роспись»),</w:t>
            </w:r>
          </w:p>
        </w:tc>
        <w:tc>
          <w:tcPr>
            <w:tcW w:w="1701" w:type="dxa"/>
          </w:tcPr>
          <w:p w:rsidR="001C6564" w:rsidRPr="009054B5" w:rsidRDefault="001C6564" w:rsidP="001C6564">
            <w:pPr>
              <w:jc w:val="both"/>
              <w:rPr>
                <w:rFonts w:ascii="Times New Roman" w:hAnsi="Times New Roman"/>
                <w:lang w:val="en-US" w:eastAsia="en-US" w:bidi="en-US"/>
              </w:rPr>
            </w:pPr>
            <w:r w:rsidRPr="009054B5">
              <w:rPr>
                <w:rFonts w:ascii="Times New Roman" w:hAnsi="Times New Roman"/>
                <w:lang w:val="en-US" w:eastAsia="en-US" w:bidi="en-US"/>
              </w:rPr>
              <w:t xml:space="preserve">10 </w:t>
            </w:r>
            <w:proofErr w:type="spellStart"/>
            <w:r w:rsidRPr="009054B5">
              <w:rPr>
                <w:rFonts w:ascii="Times New Roman" w:hAnsi="Times New Roman"/>
                <w:lang w:val="en-US" w:eastAsia="en-US" w:bidi="en-US"/>
              </w:rPr>
              <w:t>июня</w:t>
            </w:r>
            <w:proofErr w:type="spellEnd"/>
            <w:r w:rsidRPr="009054B5">
              <w:rPr>
                <w:rFonts w:ascii="Times New Roman" w:hAnsi="Times New Roman"/>
                <w:lang w:val="en-US" w:eastAsia="en-US" w:bidi="en-US"/>
              </w:rPr>
              <w:t xml:space="preserve">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Соколова Елена, </w:t>
            </w:r>
          </w:p>
          <w:p w:rsidR="001C6564" w:rsidRPr="009054B5" w:rsidRDefault="001C6564" w:rsidP="001C6564">
            <w:pPr>
              <w:rPr>
                <w:rFonts w:ascii="Times New Roman" w:hAnsi="Times New Roman"/>
                <w:lang w:eastAsia="en-US" w:bidi="en-US"/>
              </w:rPr>
            </w:pPr>
          </w:p>
        </w:tc>
        <w:tc>
          <w:tcPr>
            <w:tcW w:w="1417"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 xml:space="preserve">2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фольклор</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Всероссийский фестиваль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lastRenderedPageBreak/>
              <w:t xml:space="preserve">народной культуры «Наследники традиций» номинация «Фольклор», </w:t>
            </w:r>
            <w:proofErr w:type="spellStart"/>
            <w:r w:rsidRPr="009054B5">
              <w:rPr>
                <w:rFonts w:ascii="Times New Roman" w:hAnsi="Times New Roman"/>
                <w:lang w:eastAsia="en-US" w:bidi="en-US"/>
              </w:rPr>
              <w:t>подноминация</w:t>
            </w:r>
            <w:proofErr w:type="spellEnd"/>
            <w:r w:rsidRPr="009054B5">
              <w:rPr>
                <w:rFonts w:ascii="Times New Roman" w:hAnsi="Times New Roman"/>
                <w:lang w:eastAsia="en-US" w:bidi="en-US"/>
              </w:rPr>
              <w:t xml:space="preserve"> «Лучший вокалист»),</w:t>
            </w:r>
          </w:p>
        </w:tc>
        <w:tc>
          <w:tcPr>
            <w:tcW w:w="1701" w:type="dxa"/>
          </w:tcPr>
          <w:p w:rsidR="001C6564" w:rsidRPr="009054B5" w:rsidRDefault="001C6564" w:rsidP="001C6564">
            <w:pPr>
              <w:jc w:val="both"/>
              <w:rPr>
                <w:rFonts w:ascii="Times New Roman" w:hAnsi="Times New Roman"/>
                <w:lang w:val="en-US" w:eastAsia="en-US" w:bidi="en-US"/>
              </w:rPr>
            </w:pPr>
            <w:r w:rsidRPr="009054B5">
              <w:rPr>
                <w:rFonts w:ascii="Times New Roman" w:hAnsi="Times New Roman"/>
                <w:lang w:val="en-US" w:eastAsia="en-US" w:bidi="en-US"/>
              </w:rPr>
              <w:lastRenderedPageBreak/>
              <w:t xml:space="preserve">10 </w:t>
            </w:r>
            <w:proofErr w:type="spellStart"/>
            <w:r w:rsidRPr="009054B5">
              <w:rPr>
                <w:rFonts w:ascii="Times New Roman" w:hAnsi="Times New Roman"/>
                <w:lang w:val="en-US" w:eastAsia="en-US" w:bidi="en-US"/>
              </w:rPr>
              <w:t>июня</w:t>
            </w:r>
            <w:proofErr w:type="spellEnd"/>
            <w:r w:rsidRPr="009054B5">
              <w:rPr>
                <w:rFonts w:ascii="Times New Roman" w:hAnsi="Times New Roman"/>
                <w:lang w:val="en-US" w:eastAsia="en-US" w:bidi="en-US"/>
              </w:rPr>
              <w:t xml:space="preserve">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Соколова Елена</w:t>
            </w:r>
          </w:p>
        </w:tc>
        <w:tc>
          <w:tcPr>
            <w:tcW w:w="1417"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2 место</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роспись</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Всероссийский фестиваль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народной культуры «Наследники традиций»  (номинация ДПТ, </w:t>
            </w:r>
            <w:proofErr w:type="spellStart"/>
            <w:r w:rsidRPr="009054B5">
              <w:rPr>
                <w:rFonts w:ascii="Times New Roman" w:hAnsi="Times New Roman"/>
                <w:lang w:eastAsia="en-US" w:bidi="en-US"/>
              </w:rPr>
              <w:t>подноминация</w:t>
            </w:r>
            <w:proofErr w:type="spellEnd"/>
            <w:r w:rsidRPr="009054B5">
              <w:rPr>
                <w:rFonts w:ascii="Times New Roman" w:hAnsi="Times New Roman"/>
                <w:lang w:eastAsia="en-US" w:bidi="en-US"/>
              </w:rPr>
              <w:t xml:space="preserve"> «Роспись)», </w:t>
            </w:r>
          </w:p>
        </w:tc>
        <w:tc>
          <w:tcPr>
            <w:tcW w:w="1701" w:type="dxa"/>
          </w:tcPr>
          <w:p w:rsidR="001C6564" w:rsidRPr="009054B5" w:rsidRDefault="001C6564" w:rsidP="001C6564">
            <w:pPr>
              <w:jc w:val="both"/>
              <w:rPr>
                <w:rFonts w:ascii="Times New Roman" w:hAnsi="Times New Roman"/>
                <w:lang w:val="en-US" w:eastAsia="en-US" w:bidi="en-US"/>
              </w:rPr>
            </w:pPr>
            <w:r w:rsidRPr="009054B5">
              <w:rPr>
                <w:rFonts w:ascii="Times New Roman" w:hAnsi="Times New Roman"/>
                <w:lang w:val="en-US" w:eastAsia="en-US" w:bidi="en-US"/>
              </w:rPr>
              <w:t xml:space="preserve">10 </w:t>
            </w:r>
            <w:proofErr w:type="spellStart"/>
            <w:r w:rsidRPr="009054B5">
              <w:rPr>
                <w:rFonts w:ascii="Times New Roman" w:hAnsi="Times New Roman"/>
                <w:lang w:val="en-US" w:eastAsia="en-US" w:bidi="en-US"/>
              </w:rPr>
              <w:t>июня</w:t>
            </w:r>
            <w:proofErr w:type="spellEnd"/>
            <w:r w:rsidRPr="009054B5">
              <w:rPr>
                <w:rFonts w:ascii="Times New Roman" w:hAnsi="Times New Roman"/>
                <w:lang w:val="en-US" w:eastAsia="en-US" w:bidi="en-US"/>
              </w:rPr>
              <w:t xml:space="preserve"> 2022г.</w:t>
            </w:r>
          </w:p>
        </w:tc>
        <w:tc>
          <w:tcPr>
            <w:tcW w:w="2693"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Широгорова</w:t>
            </w:r>
            <w:proofErr w:type="spellEnd"/>
            <w:r w:rsidRPr="009054B5">
              <w:rPr>
                <w:rFonts w:ascii="Times New Roman" w:hAnsi="Times New Roman"/>
                <w:lang w:eastAsia="en-US" w:bidi="en-US"/>
              </w:rPr>
              <w:t xml:space="preserve"> Яна, </w:t>
            </w:r>
          </w:p>
        </w:tc>
        <w:tc>
          <w:tcPr>
            <w:tcW w:w="1417"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 xml:space="preserve">2 место </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керамика</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Всероссийский фестиваль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народной культуры «Наследники традиций» (номинация ДПТ, </w:t>
            </w:r>
            <w:proofErr w:type="spellStart"/>
            <w:r w:rsidRPr="009054B5">
              <w:rPr>
                <w:rFonts w:ascii="Times New Roman" w:hAnsi="Times New Roman"/>
                <w:lang w:eastAsia="en-US" w:bidi="en-US"/>
              </w:rPr>
              <w:t>подноминация</w:t>
            </w:r>
            <w:proofErr w:type="spellEnd"/>
            <w:r w:rsidRPr="009054B5">
              <w:rPr>
                <w:rFonts w:ascii="Times New Roman" w:hAnsi="Times New Roman"/>
                <w:lang w:eastAsia="en-US" w:bidi="en-US"/>
              </w:rPr>
              <w:t xml:space="preserve"> «Художественная керамика</w:t>
            </w:r>
            <w:proofErr w:type="gramStart"/>
            <w:r w:rsidRPr="009054B5">
              <w:rPr>
                <w:rFonts w:ascii="Times New Roman" w:hAnsi="Times New Roman"/>
                <w:lang w:eastAsia="en-US" w:bidi="en-US"/>
              </w:rPr>
              <w:t>»,)</w:t>
            </w:r>
            <w:proofErr w:type="gramEnd"/>
          </w:p>
        </w:tc>
        <w:tc>
          <w:tcPr>
            <w:tcW w:w="1701" w:type="dxa"/>
          </w:tcPr>
          <w:p w:rsidR="001C6564" w:rsidRPr="009054B5" w:rsidRDefault="001C6564" w:rsidP="001C6564">
            <w:pPr>
              <w:jc w:val="both"/>
              <w:rPr>
                <w:rFonts w:ascii="Times New Roman" w:hAnsi="Times New Roman"/>
                <w:lang w:val="en-US" w:eastAsia="en-US" w:bidi="en-US"/>
              </w:rPr>
            </w:pPr>
            <w:r w:rsidRPr="009054B5">
              <w:rPr>
                <w:rFonts w:ascii="Times New Roman" w:hAnsi="Times New Roman"/>
                <w:lang w:val="en-US" w:eastAsia="en-US" w:bidi="en-US"/>
              </w:rPr>
              <w:t xml:space="preserve">10 </w:t>
            </w:r>
            <w:proofErr w:type="spellStart"/>
            <w:r w:rsidRPr="009054B5">
              <w:rPr>
                <w:rFonts w:ascii="Times New Roman" w:hAnsi="Times New Roman"/>
                <w:lang w:val="en-US" w:eastAsia="en-US" w:bidi="en-US"/>
              </w:rPr>
              <w:t>июня</w:t>
            </w:r>
            <w:proofErr w:type="spellEnd"/>
            <w:r w:rsidRPr="009054B5">
              <w:rPr>
                <w:rFonts w:ascii="Times New Roman" w:hAnsi="Times New Roman"/>
                <w:lang w:val="en-US" w:eastAsia="en-US" w:bidi="en-US"/>
              </w:rPr>
              <w:t xml:space="preserve"> 2022г.</w:t>
            </w:r>
          </w:p>
        </w:tc>
        <w:tc>
          <w:tcPr>
            <w:tcW w:w="2693"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Ритинскис</w:t>
            </w:r>
            <w:proofErr w:type="spellEnd"/>
            <w:r w:rsidRPr="009054B5">
              <w:rPr>
                <w:rFonts w:ascii="Times New Roman" w:hAnsi="Times New Roman"/>
                <w:lang w:eastAsia="en-US" w:bidi="en-US"/>
              </w:rPr>
              <w:t xml:space="preserve"> </w:t>
            </w:r>
            <w:proofErr w:type="spellStart"/>
            <w:r w:rsidRPr="009054B5">
              <w:rPr>
                <w:rFonts w:ascii="Times New Roman" w:hAnsi="Times New Roman"/>
                <w:lang w:eastAsia="en-US" w:bidi="en-US"/>
              </w:rPr>
              <w:t>Габриэлла</w:t>
            </w:r>
            <w:proofErr w:type="spellEnd"/>
            <w:r w:rsidRPr="009054B5">
              <w:rPr>
                <w:rFonts w:ascii="Times New Roman" w:hAnsi="Times New Roman"/>
                <w:lang w:eastAsia="en-US" w:bidi="en-US"/>
              </w:rPr>
              <w:t xml:space="preserve">, </w:t>
            </w:r>
          </w:p>
        </w:tc>
        <w:tc>
          <w:tcPr>
            <w:tcW w:w="1417"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3 место</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костюм</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Всероссийский фестиваль </w:t>
            </w:r>
          </w:p>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народной культуры «Наследники традиций» (номинация «Народный костюм» </w:t>
            </w:r>
            <w:proofErr w:type="spellStart"/>
            <w:r w:rsidRPr="009054B5">
              <w:rPr>
                <w:rFonts w:ascii="Times New Roman" w:hAnsi="Times New Roman"/>
                <w:lang w:eastAsia="en-US" w:bidi="en-US"/>
              </w:rPr>
              <w:t>подноминация</w:t>
            </w:r>
            <w:proofErr w:type="spellEnd"/>
            <w:r w:rsidRPr="009054B5">
              <w:rPr>
                <w:rFonts w:ascii="Times New Roman" w:hAnsi="Times New Roman"/>
                <w:lang w:eastAsia="en-US" w:bidi="en-US"/>
              </w:rPr>
              <w:t xml:space="preserve"> «Этнографический костюм)</w:t>
            </w:r>
          </w:p>
        </w:tc>
        <w:tc>
          <w:tcPr>
            <w:tcW w:w="1701"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10 июня 2022г.</w:t>
            </w:r>
          </w:p>
        </w:tc>
        <w:tc>
          <w:tcPr>
            <w:tcW w:w="2693"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Коробий</w:t>
            </w:r>
            <w:proofErr w:type="spellEnd"/>
            <w:r w:rsidRPr="009054B5">
              <w:rPr>
                <w:rFonts w:ascii="Times New Roman" w:hAnsi="Times New Roman"/>
                <w:lang w:eastAsia="en-US" w:bidi="en-US"/>
              </w:rPr>
              <w:t xml:space="preserve"> Таисия, </w:t>
            </w:r>
          </w:p>
        </w:tc>
        <w:tc>
          <w:tcPr>
            <w:tcW w:w="1417"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3 место</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Костюм </w:t>
            </w:r>
            <w:proofErr w:type="spellStart"/>
            <w:r w:rsidRPr="009054B5">
              <w:rPr>
                <w:rFonts w:ascii="Times New Roman" w:hAnsi="Times New Roman"/>
                <w:lang w:eastAsia="en-US" w:bidi="en-US"/>
              </w:rPr>
              <w:t>Валькова</w:t>
            </w:r>
            <w:proofErr w:type="spellEnd"/>
            <w:r w:rsidRPr="009054B5">
              <w:rPr>
                <w:rFonts w:ascii="Times New Roman" w:hAnsi="Times New Roman"/>
                <w:lang w:eastAsia="en-US" w:bidi="en-US"/>
              </w:rPr>
              <w:t xml:space="preserve"> Г.В., Третьякова А.С.</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Всероссийский фестиваль-конкурс «Национальный костюм народов России»</w:t>
            </w:r>
          </w:p>
        </w:tc>
        <w:tc>
          <w:tcPr>
            <w:tcW w:w="1701"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Сентябрь 2022г.</w:t>
            </w:r>
          </w:p>
        </w:tc>
        <w:tc>
          <w:tcPr>
            <w:tcW w:w="2693"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Коробий</w:t>
            </w:r>
            <w:proofErr w:type="spellEnd"/>
            <w:r w:rsidRPr="009054B5">
              <w:rPr>
                <w:rFonts w:ascii="Times New Roman" w:hAnsi="Times New Roman"/>
                <w:lang w:eastAsia="en-US" w:bidi="en-US"/>
              </w:rPr>
              <w:t xml:space="preserve"> Таисия</w:t>
            </w:r>
          </w:p>
        </w:tc>
        <w:tc>
          <w:tcPr>
            <w:tcW w:w="1417"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Диплом участника</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Костюм </w:t>
            </w:r>
            <w:proofErr w:type="spellStart"/>
            <w:r w:rsidRPr="009054B5">
              <w:rPr>
                <w:rFonts w:ascii="Times New Roman" w:hAnsi="Times New Roman"/>
                <w:lang w:eastAsia="en-US" w:bidi="en-US"/>
              </w:rPr>
              <w:t>Валькова</w:t>
            </w:r>
            <w:proofErr w:type="spellEnd"/>
            <w:r w:rsidRPr="009054B5">
              <w:rPr>
                <w:rFonts w:ascii="Times New Roman" w:hAnsi="Times New Roman"/>
                <w:lang w:eastAsia="en-US" w:bidi="en-US"/>
              </w:rPr>
              <w:t xml:space="preserve"> Г.В., Третьякова А.С.</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Всероссийский фестиваль-конкурс «Национальный костюм народов России»</w:t>
            </w:r>
          </w:p>
        </w:tc>
        <w:tc>
          <w:tcPr>
            <w:tcW w:w="1701"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Сентябрь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Князева Мария</w:t>
            </w:r>
          </w:p>
        </w:tc>
        <w:tc>
          <w:tcPr>
            <w:tcW w:w="1417" w:type="dxa"/>
          </w:tcPr>
          <w:p w:rsidR="001C6564" w:rsidRPr="009054B5" w:rsidRDefault="001C6564" w:rsidP="001C6564">
            <w:pPr>
              <w:jc w:val="both"/>
              <w:rPr>
                <w:rFonts w:ascii="Times New Roman" w:hAnsi="Times New Roman"/>
                <w:lang w:val="en-US" w:eastAsia="en-US" w:bidi="en-US"/>
              </w:rPr>
            </w:pPr>
            <w:r w:rsidRPr="009054B5">
              <w:rPr>
                <w:rFonts w:ascii="Times New Roman" w:hAnsi="Times New Roman"/>
                <w:lang w:eastAsia="en-US" w:bidi="en-US"/>
              </w:rPr>
              <w:t>Диплом участника</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Костюм </w:t>
            </w:r>
            <w:proofErr w:type="spellStart"/>
            <w:r w:rsidRPr="009054B5">
              <w:rPr>
                <w:rFonts w:ascii="Times New Roman" w:hAnsi="Times New Roman"/>
                <w:lang w:eastAsia="en-US" w:bidi="en-US"/>
              </w:rPr>
              <w:t>Валькова</w:t>
            </w:r>
            <w:proofErr w:type="spellEnd"/>
            <w:r w:rsidRPr="009054B5">
              <w:rPr>
                <w:rFonts w:ascii="Times New Roman" w:hAnsi="Times New Roman"/>
                <w:lang w:eastAsia="en-US" w:bidi="en-US"/>
              </w:rPr>
              <w:t xml:space="preserve"> Г.В., Третьякова А.С.</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Всероссийский фестиваль-конкурс «Национальный костюм народов России»</w:t>
            </w:r>
          </w:p>
        </w:tc>
        <w:tc>
          <w:tcPr>
            <w:tcW w:w="1701"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Сентябрь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Князева Мария</w:t>
            </w:r>
          </w:p>
        </w:tc>
        <w:tc>
          <w:tcPr>
            <w:tcW w:w="1417" w:type="dxa"/>
          </w:tcPr>
          <w:p w:rsidR="001C6564" w:rsidRPr="009054B5" w:rsidRDefault="001C6564" w:rsidP="001C6564">
            <w:pPr>
              <w:jc w:val="both"/>
              <w:rPr>
                <w:rFonts w:ascii="Times New Roman" w:hAnsi="Times New Roman"/>
                <w:lang w:val="en-US" w:eastAsia="en-US" w:bidi="en-US"/>
              </w:rPr>
            </w:pPr>
            <w:r w:rsidRPr="009054B5">
              <w:rPr>
                <w:rFonts w:ascii="Times New Roman" w:hAnsi="Times New Roman"/>
                <w:lang w:eastAsia="en-US" w:bidi="en-US"/>
              </w:rPr>
              <w:t>Диплом участника</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Костюм </w:t>
            </w:r>
            <w:proofErr w:type="spellStart"/>
            <w:r w:rsidRPr="009054B5">
              <w:rPr>
                <w:rFonts w:ascii="Times New Roman" w:hAnsi="Times New Roman"/>
                <w:lang w:eastAsia="en-US" w:bidi="en-US"/>
              </w:rPr>
              <w:t>Валькова</w:t>
            </w:r>
            <w:proofErr w:type="spellEnd"/>
            <w:r w:rsidRPr="009054B5">
              <w:rPr>
                <w:rFonts w:ascii="Times New Roman" w:hAnsi="Times New Roman"/>
                <w:lang w:eastAsia="en-US" w:bidi="en-US"/>
              </w:rPr>
              <w:t xml:space="preserve"> Г.В., Третьякова А.С.</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Всероссийский фестиваль-конкурс «Национальный костюм народов России»</w:t>
            </w:r>
          </w:p>
        </w:tc>
        <w:tc>
          <w:tcPr>
            <w:tcW w:w="1701"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Сентябрь 2022г.</w:t>
            </w:r>
          </w:p>
        </w:tc>
        <w:tc>
          <w:tcPr>
            <w:tcW w:w="2693"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Баландина</w:t>
            </w:r>
            <w:proofErr w:type="spellEnd"/>
            <w:r w:rsidRPr="009054B5">
              <w:rPr>
                <w:rFonts w:ascii="Times New Roman" w:hAnsi="Times New Roman"/>
                <w:lang w:eastAsia="en-US" w:bidi="en-US"/>
              </w:rPr>
              <w:t xml:space="preserve"> </w:t>
            </w:r>
            <w:proofErr w:type="spellStart"/>
            <w:r w:rsidRPr="009054B5">
              <w:rPr>
                <w:rFonts w:ascii="Times New Roman" w:hAnsi="Times New Roman"/>
                <w:lang w:eastAsia="en-US" w:bidi="en-US"/>
              </w:rPr>
              <w:t>Ульяна</w:t>
            </w:r>
            <w:proofErr w:type="spellEnd"/>
          </w:p>
        </w:tc>
        <w:tc>
          <w:tcPr>
            <w:tcW w:w="1417" w:type="dxa"/>
          </w:tcPr>
          <w:p w:rsidR="001C6564" w:rsidRPr="009054B5" w:rsidRDefault="001C6564" w:rsidP="001C6564">
            <w:pPr>
              <w:jc w:val="both"/>
              <w:rPr>
                <w:rFonts w:ascii="Times New Roman" w:hAnsi="Times New Roman"/>
                <w:lang w:val="en-US" w:eastAsia="en-US" w:bidi="en-US"/>
              </w:rPr>
            </w:pPr>
            <w:r w:rsidRPr="009054B5">
              <w:rPr>
                <w:rFonts w:ascii="Times New Roman" w:hAnsi="Times New Roman"/>
                <w:lang w:eastAsia="en-US" w:bidi="en-US"/>
              </w:rPr>
              <w:t>Диплом участника</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Верещагина М.А.</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val="en-US" w:eastAsia="en-US" w:bidi="en-US"/>
              </w:rPr>
              <w:t>X</w:t>
            </w:r>
            <w:r w:rsidRPr="009054B5">
              <w:rPr>
                <w:rFonts w:ascii="Times New Roman" w:hAnsi="Times New Roman"/>
                <w:lang w:eastAsia="en-US" w:bidi="en-US"/>
              </w:rPr>
              <w:t>-</w:t>
            </w:r>
            <w:proofErr w:type="spellStart"/>
            <w:r w:rsidRPr="009054B5">
              <w:rPr>
                <w:rFonts w:ascii="Times New Roman" w:hAnsi="Times New Roman"/>
                <w:lang w:eastAsia="en-US" w:bidi="en-US"/>
              </w:rPr>
              <w:t>ый</w:t>
            </w:r>
            <w:proofErr w:type="spellEnd"/>
            <w:r w:rsidRPr="009054B5">
              <w:rPr>
                <w:rFonts w:ascii="Times New Roman" w:hAnsi="Times New Roman"/>
                <w:lang w:eastAsia="en-US" w:bidi="en-US"/>
              </w:rPr>
              <w:t xml:space="preserve"> Всероссийский фестиваль традиционной и православной культуры г.Череповец</w:t>
            </w:r>
          </w:p>
        </w:tc>
        <w:tc>
          <w:tcPr>
            <w:tcW w:w="1701"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Октябрь 29.10.2022г.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Фольклорный коллектив БОУ </w:t>
            </w:r>
            <w:proofErr w:type="gramStart"/>
            <w:r w:rsidRPr="009054B5">
              <w:rPr>
                <w:rFonts w:ascii="Times New Roman" w:hAnsi="Times New Roman"/>
                <w:lang w:eastAsia="en-US" w:bidi="en-US"/>
              </w:rPr>
              <w:t>ДО</w:t>
            </w:r>
            <w:proofErr w:type="gramEnd"/>
            <w:r w:rsidRPr="009054B5">
              <w:rPr>
                <w:rFonts w:ascii="Times New Roman" w:hAnsi="Times New Roman"/>
                <w:lang w:eastAsia="en-US" w:bidi="en-US"/>
              </w:rPr>
              <w:t xml:space="preserve"> ВО «ШТНК»</w:t>
            </w:r>
          </w:p>
        </w:tc>
        <w:tc>
          <w:tcPr>
            <w:tcW w:w="1417"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Диплом лауреата</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Верещагина М.А.</w:t>
            </w:r>
          </w:p>
        </w:tc>
        <w:tc>
          <w:tcPr>
            <w:tcW w:w="2836"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Областной фестиваль традиционной народной хореографии «</w:t>
            </w:r>
            <w:proofErr w:type="spellStart"/>
            <w:r w:rsidRPr="009054B5">
              <w:rPr>
                <w:rFonts w:ascii="Times New Roman" w:hAnsi="Times New Roman"/>
                <w:lang w:eastAsia="en-US" w:bidi="en-US"/>
              </w:rPr>
              <w:t>ВЫХОДка</w:t>
            </w:r>
            <w:proofErr w:type="spellEnd"/>
            <w:r w:rsidRPr="009054B5">
              <w:rPr>
                <w:rFonts w:ascii="Times New Roman" w:hAnsi="Times New Roman"/>
                <w:lang w:eastAsia="en-US" w:bidi="en-US"/>
              </w:rPr>
              <w:t>»</w:t>
            </w:r>
          </w:p>
        </w:tc>
        <w:tc>
          <w:tcPr>
            <w:tcW w:w="1701"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Октябрь 30.10. 2022г.</w:t>
            </w:r>
          </w:p>
        </w:tc>
        <w:tc>
          <w:tcPr>
            <w:tcW w:w="2693"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 xml:space="preserve">Фольклорный коллектив БОУ </w:t>
            </w:r>
            <w:proofErr w:type="gramStart"/>
            <w:r w:rsidRPr="009054B5">
              <w:rPr>
                <w:rFonts w:ascii="Times New Roman" w:hAnsi="Times New Roman"/>
                <w:lang w:eastAsia="en-US" w:bidi="en-US"/>
              </w:rPr>
              <w:t>ДО</w:t>
            </w:r>
            <w:proofErr w:type="gramEnd"/>
            <w:r w:rsidRPr="009054B5">
              <w:rPr>
                <w:rFonts w:ascii="Times New Roman" w:hAnsi="Times New Roman"/>
                <w:lang w:eastAsia="en-US" w:bidi="en-US"/>
              </w:rPr>
              <w:t xml:space="preserve"> ВО «ШТНК»</w:t>
            </w:r>
          </w:p>
        </w:tc>
        <w:tc>
          <w:tcPr>
            <w:tcW w:w="1417"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Диплом лауреата</w:t>
            </w:r>
          </w:p>
        </w:tc>
      </w:tr>
      <w:tr w:rsidR="001C6564" w:rsidRPr="009054B5" w:rsidTr="001C6564">
        <w:tc>
          <w:tcPr>
            <w:tcW w:w="992" w:type="dxa"/>
          </w:tcPr>
          <w:p w:rsidR="001C6564" w:rsidRPr="009054B5" w:rsidRDefault="001C6564" w:rsidP="001C6564">
            <w:pPr>
              <w:rPr>
                <w:rFonts w:ascii="Times New Roman" w:hAnsi="Times New Roman"/>
                <w:color w:val="FF0000"/>
                <w:lang w:eastAsia="en-US" w:bidi="en-US"/>
              </w:rPr>
            </w:pPr>
          </w:p>
        </w:tc>
        <w:tc>
          <w:tcPr>
            <w:tcW w:w="1560" w:type="dxa"/>
          </w:tcPr>
          <w:p w:rsidR="001C6564" w:rsidRPr="009054B5" w:rsidRDefault="001C6564" w:rsidP="001C6564">
            <w:pPr>
              <w:rPr>
                <w:rFonts w:ascii="Times New Roman" w:hAnsi="Times New Roman"/>
                <w:lang w:eastAsia="en-US" w:bidi="en-US"/>
              </w:rPr>
            </w:pPr>
            <w:r w:rsidRPr="009054B5">
              <w:rPr>
                <w:rFonts w:ascii="Times New Roman" w:hAnsi="Times New Roman"/>
                <w:lang w:eastAsia="en-US" w:bidi="en-US"/>
              </w:rPr>
              <w:t>Третьякова А.С.</w:t>
            </w:r>
          </w:p>
        </w:tc>
        <w:tc>
          <w:tcPr>
            <w:tcW w:w="2836"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Культурно-образоваткльный</w:t>
            </w:r>
            <w:proofErr w:type="spellEnd"/>
            <w:r w:rsidRPr="009054B5">
              <w:rPr>
                <w:rFonts w:ascii="Times New Roman" w:hAnsi="Times New Roman"/>
                <w:lang w:eastAsia="en-US" w:bidi="en-US"/>
              </w:rPr>
              <w:t xml:space="preserve"> проект «</w:t>
            </w:r>
            <w:proofErr w:type="spellStart"/>
            <w:r w:rsidRPr="009054B5">
              <w:rPr>
                <w:rFonts w:ascii="Times New Roman" w:hAnsi="Times New Roman"/>
                <w:lang w:eastAsia="en-US" w:bidi="en-US"/>
              </w:rPr>
              <w:t>ЭТНОканикулы</w:t>
            </w:r>
            <w:proofErr w:type="spellEnd"/>
            <w:r w:rsidRPr="009054B5">
              <w:rPr>
                <w:rFonts w:ascii="Times New Roman" w:hAnsi="Times New Roman"/>
                <w:lang w:eastAsia="en-US" w:bidi="en-US"/>
              </w:rPr>
              <w:t>» Конкурс полевых исследований «</w:t>
            </w:r>
            <w:proofErr w:type="gramStart"/>
            <w:r w:rsidRPr="009054B5">
              <w:rPr>
                <w:rFonts w:ascii="Times New Roman" w:hAnsi="Times New Roman"/>
                <w:lang w:eastAsia="en-US" w:bidi="en-US"/>
              </w:rPr>
              <w:t>Я-этнограф</w:t>
            </w:r>
            <w:proofErr w:type="gramEnd"/>
            <w:r w:rsidRPr="009054B5">
              <w:rPr>
                <w:rFonts w:ascii="Times New Roman" w:hAnsi="Times New Roman"/>
                <w:lang w:eastAsia="en-US" w:bidi="en-US"/>
              </w:rPr>
              <w:t>»</w:t>
            </w:r>
          </w:p>
        </w:tc>
        <w:tc>
          <w:tcPr>
            <w:tcW w:w="1701"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Май-ноябрь 2022г.</w:t>
            </w:r>
          </w:p>
        </w:tc>
        <w:tc>
          <w:tcPr>
            <w:tcW w:w="2693" w:type="dxa"/>
          </w:tcPr>
          <w:p w:rsidR="001C6564" w:rsidRPr="009054B5" w:rsidRDefault="001C6564" w:rsidP="001C6564">
            <w:pPr>
              <w:rPr>
                <w:rFonts w:ascii="Times New Roman" w:hAnsi="Times New Roman"/>
                <w:lang w:eastAsia="en-US" w:bidi="en-US"/>
              </w:rPr>
            </w:pPr>
            <w:proofErr w:type="spellStart"/>
            <w:r w:rsidRPr="009054B5">
              <w:rPr>
                <w:rFonts w:ascii="Times New Roman" w:hAnsi="Times New Roman"/>
                <w:lang w:eastAsia="en-US" w:bidi="en-US"/>
              </w:rPr>
              <w:t>Коробий</w:t>
            </w:r>
            <w:proofErr w:type="spellEnd"/>
            <w:r w:rsidRPr="009054B5">
              <w:rPr>
                <w:rFonts w:ascii="Times New Roman" w:hAnsi="Times New Roman"/>
                <w:lang w:eastAsia="en-US" w:bidi="en-US"/>
              </w:rPr>
              <w:t xml:space="preserve"> Таисия</w:t>
            </w:r>
          </w:p>
        </w:tc>
        <w:tc>
          <w:tcPr>
            <w:tcW w:w="1417" w:type="dxa"/>
          </w:tcPr>
          <w:p w:rsidR="001C6564" w:rsidRPr="009054B5" w:rsidRDefault="001C6564" w:rsidP="001C6564">
            <w:pPr>
              <w:jc w:val="both"/>
              <w:rPr>
                <w:rFonts w:ascii="Times New Roman" w:hAnsi="Times New Roman"/>
                <w:lang w:eastAsia="en-US" w:bidi="en-US"/>
              </w:rPr>
            </w:pPr>
            <w:r w:rsidRPr="009054B5">
              <w:rPr>
                <w:rFonts w:ascii="Times New Roman" w:hAnsi="Times New Roman"/>
                <w:lang w:eastAsia="en-US" w:bidi="en-US"/>
              </w:rPr>
              <w:t>Призер</w:t>
            </w:r>
          </w:p>
        </w:tc>
      </w:tr>
    </w:tbl>
    <w:p w:rsidR="00790404" w:rsidRPr="009054B5" w:rsidRDefault="00790404" w:rsidP="009054B5">
      <w:pPr>
        <w:spacing w:after="0" w:line="240" w:lineRule="auto"/>
        <w:jc w:val="right"/>
        <w:rPr>
          <w:rFonts w:ascii="Times New Roman" w:hAnsi="Times New Roman"/>
        </w:rPr>
      </w:pPr>
    </w:p>
    <w:sectPr w:rsidR="00790404" w:rsidRPr="009054B5" w:rsidSect="006D6ACC">
      <w:pgSz w:w="11906" w:h="16838"/>
      <w:pgMar w:top="1134" w:right="849"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8BD38"/>
    <w:lvl w:ilvl="0">
      <w:numFmt w:val="bullet"/>
      <w:lvlText w:val="*"/>
      <w:lvlJc w:val="left"/>
    </w:lvl>
  </w:abstractNum>
  <w:abstractNum w:abstractNumId="1">
    <w:nsid w:val="0B3E0B6C"/>
    <w:multiLevelType w:val="hybridMultilevel"/>
    <w:tmpl w:val="349CC752"/>
    <w:lvl w:ilvl="0" w:tplc="0419000F">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0D2B6B2A"/>
    <w:multiLevelType w:val="multilevel"/>
    <w:tmpl w:val="E43E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E5AA8"/>
    <w:multiLevelType w:val="multilevel"/>
    <w:tmpl w:val="48E8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A2577F"/>
    <w:multiLevelType w:val="hybridMultilevel"/>
    <w:tmpl w:val="EF7E7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5F5A5B"/>
    <w:multiLevelType w:val="multilevel"/>
    <w:tmpl w:val="EB3A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F12409"/>
    <w:multiLevelType w:val="multilevel"/>
    <w:tmpl w:val="3F90F03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B3B16E0"/>
    <w:multiLevelType w:val="multilevel"/>
    <w:tmpl w:val="70422534"/>
    <w:lvl w:ilvl="0">
      <w:start w:val="1"/>
      <w:numFmt w:val="decimal"/>
      <w:lvlText w:val="%1."/>
      <w:lvlJc w:val="left"/>
      <w:pPr>
        <w:ind w:left="360" w:hanging="360"/>
      </w:pPr>
      <w:rPr>
        <w:rFonts w:hint="default"/>
      </w:rPr>
    </w:lvl>
    <w:lvl w:ilvl="1">
      <w:start w:val="1"/>
      <w:numFmt w:val="decimal"/>
      <w:isLgl/>
      <w:lvlText w:val="%1.%2."/>
      <w:lvlJc w:val="left"/>
      <w:pPr>
        <w:ind w:left="1129" w:hanging="420"/>
      </w:pPr>
      <w:rPr>
        <w:rFonts w:hint="default"/>
      </w:rPr>
    </w:lvl>
    <w:lvl w:ilvl="2">
      <w:start w:val="1"/>
      <w:numFmt w:val="decimalZero"/>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8">
    <w:nsid w:val="3CFF425E"/>
    <w:multiLevelType w:val="hybridMultilevel"/>
    <w:tmpl w:val="4EF806D4"/>
    <w:lvl w:ilvl="0" w:tplc="032ABB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802B8"/>
    <w:multiLevelType w:val="multilevel"/>
    <w:tmpl w:val="D2C8F328"/>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802402C"/>
    <w:multiLevelType w:val="hybridMultilevel"/>
    <w:tmpl w:val="88CC9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2E51D8"/>
    <w:multiLevelType w:val="hybridMultilevel"/>
    <w:tmpl w:val="4EC4246A"/>
    <w:lvl w:ilvl="0" w:tplc="331896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0E94930"/>
    <w:multiLevelType w:val="multilevel"/>
    <w:tmpl w:val="ADCCFEEE"/>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3">
    <w:nsid w:val="518F1F38"/>
    <w:multiLevelType w:val="hybridMultilevel"/>
    <w:tmpl w:val="487C3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0B7D5B"/>
    <w:multiLevelType w:val="hybridMultilevel"/>
    <w:tmpl w:val="BC00F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D21968"/>
    <w:multiLevelType w:val="hybridMultilevel"/>
    <w:tmpl w:val="487C3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ED47E2"/>
    <w:multiLevelType w:val="hybridMultilevel"/>
    <w:tmpl w:val="CE16BC0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E13EFD"/>
    <w:multiLevelType w:val="hybridMultilevel"/>
    <w:tmpl w:val="487C3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F96465"/>
    <w:multiLevelType w:val="hybridMultilevel"/>
    <w:tmpl w:val="AEDA720C"/>
    <w:lvl w:ilvl="0" w:tplc="331896B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nsid w:val="7AFB4025"/>
    <w:multiLevelType w:val="hybridMultilevel"/>
    <w:tmpl w:val="2702D124"/>
    <w:lvl w:ilvl="0" w:tplc="867CAF5E">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2"/>
  </w:num>
  <w:num w:numId="2">
    <w:abstractNumId w:val="18"/>
  </w:num>
  <w:num w:numId="3">
    <w:abstractNumId w:val="9"/>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
  </w:num>
  <w:num w:numId="8">
    <w:abstractNumId w:val="10"/>
  </w:num>
  <w:num w:numId="9">
    <w:abstractNumId w:val="8"/>
  </w:num>
  <w:num w:numId="10">
    <w:abstractNumId w:val="19"/>
  </w:num>
  <w:num w:numId="11">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2">
    <w:abstractNumId w:val="3"/>
  </w:num>
  <w:num w:numId="13">
    <w:abstractNumId w:val="13"/>
  </w:num>
  <w:num w:numId="14">
    <w:abstractNumId w:val="15"/>
  </w:num>
  <w:num w:numId="15">
    <w:abstractNumId w:val="17"/>
  </w:num>
  <w:num w:numId="16">
    <w:abstractNumId w:val="4"/>
  </w:num>
  <w:num w:numId="17">
    <w:abstractNumId w:val="7"/>
  </w:num>
  <w:num w:numId="18">
    <w:abstractNumId w:val="16"/>
  </w:num>
  <w:num w:numId="19">
    <w:abstractNumId w:val="14"/>
  </w:num>
  <w:num w:numId="20">
    <w:abstractNumId w:val="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E62F8"/>
    <w:rsid w:val="00001AA5"/>
    <w:rsid w:val="00001CF8"/>
    <w:rsid w:val="00017CF3"/>
    <w:rsid w:val="00023526"/>
    <w:rsid w:val="00023856"/>
    <w:rsid w:val="00024097"/>
    <w:rsid w:val="00024B89"/>
    <w:rsid w:val="00025963"/>
    <w:rsid w:val="0003099C"/>
    <w:rsid w:val="000312B9"/>
    <w:rsid w:val="00031CEB"/>
    <w:rsid w:val="0003426C"/>
    <w:rsid w:val="0003797B"/>
    <w:rsid w:val="0004072A"/>
    <w:rsid w:val="00040B3A"/>
    <w:rsid w:val="000414A9"/>
    <w:rsid w:val="00042EB4"/>
    <w:rsid w:val="00043085"/>
    <w:rsid w:val="00045A17"/>
    <w:rsid w:val="00047881"/>
    <w:rsid w:val="00050F20"/>
    <w:rsid w:val="0005126B"/>
    <w:rsid w:val="00062171"/>
    <w:rsid w:val="00064CDE"/>
    <w:rsid w:val="00067B04"/>
    <w:rsid w:val="000723FE"/>
    <w:rsid w:val="0007308C"/>
    <w:rsid w:val="00080336"/>
    <w:rsid w:val="00080EE7"/>
    <w:rsid w:val="00083FD8"/>
    <w:rsid w:val="0008471B"/>
    <w:rsid w:val="00085493"/>
    <w:rsid w:val="00085CA4"/>
    <w:rsid w:val="00085FB7"/>
    <w:rsid w:val="000864FF"/>
    <w:rsid w:val="0009652E"/>
    <w:rsid w:val="000A13A1"/>
    <w:rsid w:val="000A63B6"/>
    <w:rsid w:val="000A7DC6"/>
    <w:rsid w:val="000B4F22"/>
    <w:rsid w:val="000B686F"/>
    <w:rsid w:val="000B7A30"/>
    <w:rsid w:val="000D0473"/>
    <w:rsid w:val="000D1946"/>
    <w:rsid w:val="000D7455"/>
    <w:rsid w:val="000D78CD"/>
    <w:rsid w:val="000E2329"/>
    <w:rsid w:val="000E40D1"/>
    <w:rsid w:val="000E466A"/>
    <w:rsid w:val="000E62F8"/>
    <w:rsid w:val="000F5476"/>
    <w:rsid w:val="0010345D"/>
    <w:rsid w:val="00116740"/>
    <w:rsid w:val="001206AD"/>
    <w:rsid w:val="0012688F"/>
    <w:rsid w:val="00127273"/>
    <w:rsid w:val="00133C10"/>
    <w:rsid w:val="00134628"/>
    <w:rsid w:val="00135C67"/>
    <w:rsid w:val="001361AB"/>
    <w:rsid w:val="001369E7"/>
    <w:rsid w:val="0014479C"/>
    <w:rsid w:val="00146C8B"/>
    <w:rsid w:val="00151508"/>
    <w:rsid w:val="00155E84"/>
    <w:rsid w:val="00157832"/>
    <w:rsid w:val="0016001E"/>
    <w:rsid w:val="00164A5B"/>
    <w:rsid w:val="00166882"/>
    <w:rsid w:val="00172A39"/>
    <w:rsid w:val="001739F9"/>
    <w:rsid w:val="00177DDB"/>
    <w:rsid w:val="001814AE"/>
    <w:rsid w:val="00183E5E"/>
    <w:rsid w:val="001845AB"/>
    <w:rsid w:val="00192229"/>
    <w:rsid w:val="00193095"/>
    <w:rsid w:val="001945DB"/>
    <w:rsid w:val="001A5002"/>
    <w:rsid w:val="001B2C1A"/>
    <w:rsid w:val="001B2FC0"/>
    <w:rsid w:val="001C5554"/>
    <w:rsid w:val="001C6564"/>
    <w:rsid w:val="001D149C"/>
    <w:rsid w:val="001E0953"/>
    <w:rsid w:val="001E0EAE"/>
    <w:rsid w:val="001E2E20"/>
    <w:rsid w:val="001E5BE0"/>
    <w:rsid w:val="001E71DD"/>
    <w:rsid w:val="001F03CC"/>
    <w:rsid w:val="001F2050"/>
    <w:rsid w:val="001F3CF9"/>
    <w:rsid w:val="0020345D"/>
    <w:rsid w:val="002052E5"/>
    <w:rsid w:val="00205699"/>
    <w:rsid w:val="00214B87"/>
    <w:rsid w:val="00215D69"/>
    <w:rsid w:val="002228C8"/>
    <w:rsid w:val="00224700"/>
    <w:rsid w:val="00242178"/>
    <w:rsid w:val="00243949"/>
    <w:rsid w:val="00244EB9"/>
    <w:rsid w:val="00245D63"/>
    <w:rsid w:val="00247F99"/>
    <w:rsid w:val="002516F7"/>
    <w:rsid w:val="00252203"/>
    <w:rsid w:val="002604EF"/>
    <w:rsid w:val="00262E31"/>
    <w:rsid w:val="0026320F"/>
    <w:rsid w:val="002632A1"/>
    <w:rsid w:val="0026468B"/>
    <w:rsid w:val="00266353"/>
    <w:rsid w:val="0026654A"/>
    <w:rsid w:val="00266AAB"/>
    <w:rsid w:val="002706CF"/>
    <w:rsid w:val="00271F9E"/>
    <w:rsid w:val="00274686"/>
    <w:rsid w:val="00274935"/>
    <w:rsid w:val="00274C7D"/>
    <w:rsid w:val="00275561"/>
    <w:rsid w:val="00280456"/>
    <w:rsid w:val="00280AD5"/>
    <w:rsid w:val="002833E9"/>
    <w:rsid w:val="00293872"/>
    <w:rsid w:val="002939B6"/>
    <w:rsid w:val="002A1A80"/>
    <w:rsid w:val="002A3C7F"/>
    <w:rsid w:val="002A5F26"/>
    <w:rsid w:val="002A6DFA"/>
    <w:rsid w:val="002B1DE7"/>
    <w:rsid w:val="002B4432"/>
    <w:rsid w:val="002B4853"/>
    <w:rsid w:val="002B687B"/>
    <w:rsid w:val="002B6F46"/>
    <w:rsid w:val="002B770F"/>
    <w:rsid w:val="002C1DBE"/>
    <w:rsid w:val="002C6B5D"/>
    <w:rsid w:val="002D1100"/>
    <w:rsid w:val="002D3496"/>
    <w:rsid w:val="002D3527"/>
    <w:rsid w:val="002D5446"/>
    <w:rsid w:val="002E30A0"/>
    <w:rsid w:val="002E4886"/>
    <w:rsid w:val="002F2FF2"/>
    <w:rsid w:val="002F30B7"/>
    <w:rsid w:val="002F3C5E"/>
    <w:rsid w:val="002F3D5B"/>
    <w:rsid w:val="002F3D5C"/>
    <w:rsid w:val="00302AC9"/>
    <w:rsid w:val="00305367"/>
    <w:rsid w:val="00314117"/>
    <w:rsid w:val="00314267"/>
    <w:rsid w:val="00315C71"/>
    <w:rsid w:val="00317167"/>
    <w:rsid w:val="003238D7"/>
    <w:rsid w:val="00323BBC"/>
    <w:rsid w:val="00324BBA"/>
    <w:rsid w:val="00327073"/>
    <w:rsid w:val="00341D0A"/>
    <w:rsid w:val="003445F5"/>
    <w:rsid w:val="003451B7"/>
    <w:rsid w:val="00346638"/>
    <w:rsid w:val="00347C3E"/>
    <w:rsid w:val="00350462"/>
    <w:rsid w:val="0035250E"/>
    <w:rsid w:val="00352E31"/>
    <w:rsid w:val="00356FB6"/>
    <w:rsid w:val="00357E76"/>
    <w:rsid w:val="00360067"/>
    <w:rsid w:val="003659CC"/>
    <w:rsid w:val="003822FC"/>
    <w:rsid w:val="00384626"/>
    <w:rsid w:val="00390DB4"/>
    <w:rsid w:val="00391196"/>
    <w:rsid w:val="00395E9C"/>
    <w:rsid w:val="003A47BD"/>
    <w:rsid w:val="003A6C47"/>
    <w:rsid w:val="003B2A4E"/>
    <w:rsid w:val="003B2F64"/>
    <w:rsid w:val="003B363E"/>
    <w:rsid w:val="003B749B"/>
    <w:rsid w:val="003C79C4"/>
    <w:rsid w:val="003D3332"/>
    <w:rsid w:val="003E1C02"/>
    <w:rsid w:val="003E2F6E"/>
    <w:rsid w:val="003E4503"/>
    <w:rsid w:val="003F2264"/>
    <w:rsid w:val="00403A6F"/>
    <w:rsid w:val="00415FA0"/>
    <w:rsid w:val="00416413"/>
    <w:rsid w:val="00420C8A"/>
    <w:rsid w:val="00420F17"/>
    <w:rsid w:val="004222EC"/>
    <w:rsid w:val="00425017"/>
    <w:rsid w:val="00430D34"/>
    <w:rsid w:val="00434C1F"/>
    <w:rsid w:val="004406C4"/>
    <w:rsid w:val="00441335"/>
    <w:rsid w:val="00441A74"/>
    <w:rsid w:val="00441C81"/>
    <w:rsid w:val="004447AF"/>
    <w:rsid w:val="00445EE8"/>
    <w:rsid w:val="00446499"/>
    <w:rsid w:val="004474FB"/>
    <w:rsid w:val="00451551"/>
    <w:rsid w:val="004606CF"/>
    <w:rsid w:val="004617E3"/>
    <w:rsid w:val="00465C97"/>
    <w:rsid w:val="004672D2"/>
    <w:rsid w:val="004707F6"/>
    <w:rsid w:val="00470C12"/>
    <w:rsid w:val="00470E07"/>
    <w:rsid w:val="004736FD"/>
    <w:rsid w:val="00477407"/>
    <w:rsid w:val="00480CCB"/>
    <w:rsid w:val="00485B10"/>
    <w:rsid w:val="00487465"/>
    <w:rsid w:val="00494715"/>
    <w:rsid w:val="004A1FE7"/>
    <w:rsid w:val="004A37D4"/>
    <w:rsid w:val="004A425E"/>
    <w:rsid w:val="004A4323"/>
    <w:rsid w:val="004A7E29"/>
    <w:rsid w:val="004B4D88"/>
    <w:rsid w:val="004B5864"/>
    <w:rsid w:val="004C2A0A"/>
    <w:rsid w:val="004C3AA1"/>
    <w:rsid w:val="004C3F2A"/>
    <w:rsid w:val="004C419A"/>
    <w:rsid w:val="004C4AF4"/>
    <w:rsid w:val="004D2C8E"/>
    <w:rsid w:val="004D7BA3"/>
    <w:rsid w:val="004E3F72"/>
    <w:rsid w:val="004E5D13"/>
    <w:rsid w:val="004E6297"/>
    <w:rsid w:val="004E6A4B"/>
    <w:rsid w:val="004E70B9"/>
    <w:rsid w:val="004F1391"/>
    <w:rsid w:val="004F2327"/>
    <w:rsid w:val="004F71F4"/>
    <w:rsid w:val="00500C12"/>
    <w:rsid w:val="005275E0"/>
    <w:rsid w:val="00527CCB"/>
    <w:rsid w:val="00531A93"/>
    <w:rsid w:val="00534387"/>
    <w:rsid w:val="00540F6F"/>
    <w:rsid w:val="00540F81"/>
    <w:rsid w:val="00542B2E"/>
    <w:rsid w:val="00551502"/>
    <w:rsid w:val="0055454B"/>
    <w:rsid w:val="00561670"/>
    <w:rsid w:val="0056330B"/>
    <w:rsid w:val="00563698"/>
    <w:rsid w:val="00563D2D"/>
    <w:rsid w:val="00574398"/>
    <w:rsid w:val="005756A4"/>
    <w:rsid w:val="005756B7"/>
    <w:rsid w:val="005769D5"/>
    <w:rsid w:val="0058021B"/>
    <w:rsid w:val="00580945"/>
    <w:rsid w:val="00586C02"/>
    <w:rsid w:val="0058723C"/>
    <w:rsid w:val="00590A10"/>
    <w:rsid w:val="00591121"/>
    <w:rsid w:val="0059488D"/>
    <w:rsid w:val="0059530A"/>
    <w:rsid w:val="005961DC"/>
    <w:rsid w:val="005A0AC3"/>
    <w:rsid w:val="005A1A60"/>
    <w:rsid w:val="005A65AF"/>
    <w:rsid w:val="005B47B8"/>
    <w:rsid w:val="005B5317"/>
    <w:rsid w:val="005C0CA2"/>
    <w:rsid w:val="005C51BF"/>
    <w:rsid w:val="005D26DD"/>
    <w:rsid w:val="005D5481"/>
    <w:rsid w:val="005E679C"/>
    <w:rsid w:val="005F0C1F"/>
    <w:rsid w:val="005F112B"/>
    <w:rsid w:val="005F13A3"/>
    <w:rsid w:val="005F4188"/>
    <w:rsid w:val="005F41CC"/>
    <w:rsid w:val="005F60FA"/>
    <w:rsid w:val="00601A42"/>
    <w:rsid w:val="00606756"/>
    <w:rsid w:val="00607F03"/>
    <w:rsid w:val="00611279"/>
    <w:rsid w:val="006120FB"/>
    <w:rsid w:val="0061442A"/>
    <w:rsid w:val="0061494B"/>
    <w:rsid w:val="00623021"/>
    <w:rsid w:val="00624859"/>
    <w:rsid w:val="00626F51"/>
    <w:rsid w:val="00630995"/>
    <w:rsid w:val="006339C5"/>
    <w:rsid w:val="00633B5D"/>
    <w:rsid w:val="00634079"/>
    <w:rsid w:val="00636FE5"/>
    <w:rsid w:val="006427ED"/>
    <w:rsid w:val="00642EE7"/>
    <w:rsid w:val="00643970"/>
    <w:rsid w:val="00644937"/>
    <w:rsid w:val="006463B4"/>
    <w:rsid w:val="00651166"/>
    <w:rsid w:val="006543C8"/>
    <w:rsid w:val="00656940"/>
    <w:rsid w:val="006571C7"/>
    <w:rsid w:val="00657618"/>
    <w:rsid w:val="0065764B"/>
    <w:rsid w:val="006606CF"/>
    <w:rsid w:val="006610F5"/>
    <w:rsid w:val="00661C69"/>
    <w:rsid w:val="00664F31"/>
    <w:rsid w:val="00671FBF"/>
    <w:rsid w:val="00673F75"/>
    <w:rsid w:val="00676744"/>
    <w:rsid w:val="0068068C"/>
    <w:rsid w:val="00683216"/>
    <w:rsid w:val="0069360A"/>
    <w:rsid w:val="0069372C"/>
    <w:rsid w:val="00693EC6"/>
    <w:rsid w:val="006A1F45"/>
    <w:rsid w:val="006A7343"/>
    <w:rsid w:val="006B4371"/>
    <w:rsid w:val="006B595B"/>
    <w:rsid w:val="006C0AE4"/>
    <w:rsid w:val="006C1A3D"/>
    <w:rsid w:val="006C1EE6"/>
    <w:rsid w:val="006C5120"/>
    <w:rsid w:val="006D0F69"/>
    <w:rsid w:val="006D1384"/>
    <w:rsid w:val="006D21F0"/>
    <w:rsid w:val="006D45EA"/>
    <w:rsid w:val="006D5841"/>
    <w:rsid w:val="006D6ACC"/>
    <w:rsid w:val="006E4372"/>
    <w:rsid w:val="006E5B1F"/>
    <w:rsid w:val="006F2B5C"/>
    <w:rsid w:val="006F421B"/>
    <w:rsid w:val="006F47FC"/>
    <w:rsid w:val="00702F59"/>
    <w:rsid w:val="00704053"/>
    <w:rsid w:val="00704C74"/>
    <w:rsid w:val="00710D92"/>
    <w:rsid w:val="007202C0"/>
    <w:rsid w:val="00723880"/>
    <w:rsid w:val="00725E20"/>
    <w:rsid w:val="00730BB1"/>
    <w:rsid w:val="00733FBB"/>
    <w:rsid w:val="00734A88"/>
    <w:rsid w:val="00735082"/>
    <w:rsid w:val="0073588E"/>
    <w:rsid w:val="00736A75"/>
    <w:rsid w:val="00741F8C"/>
    <w:rsid w:val="00743570"/>
    <w:rsid w:val="007445CE"/>
    <w:rsid w:val="00761A3A"/>
    <w:rsid w:val="007629AB"/>
    <w:rsid w:val="007635C5"/>
    <w:rsid w:val="00766F09"/>
    <w:rsid w:val="007704EE"/>
    <w:rsid w:val="007732A9"/>
    <w:rsid w:val="00774697"/>
    <w:rsid w:val="00774EC5"/>
    <w:rsid w:val="00777208"/>
    <w:rsid w:val="00777C86"/>
    <w:rsid w:val="007847D7"/>
    <w:rsid w:val="00790404"/>
    <w:rsid w:val="00790795"/>
    <w:rsid w:val="00795A47"/>
    <w:rsid w:val="007A381C"/>
    <w:rsid w:val="007A4FFF"/>
    <w:rsid w:val="007B2355"/>
    <w:rsid w:val="007B5466"/>
    <w:rsid w:val="007B6AA1"/>
    <w:rsid w:val="007B722C"/>
    <w:rsid w:val="007B778B"/>
    <w:rsid w:val="007B7CB8"/>
    <w:rsid w:val="007C08AA"/>
    <w:rsid w:val="007C6EB3"/>
    <w:rsid w:val="007D11E7"/>
    <w:rsid w:val="007D5719"/>
    <w:rsid w:val="007D77D8"/>
    <w:rsid w:val="007D78F3"/>
    <w:rsid w:val="007E257F"/>
    <w:rsid w:val="007F02A4"/>
    <w:rsid w:val="007F1672"/>
    <w:rsid w:val="007F3929"/>
    <w:rsid w:val="007F39EA"/>
    <w:rsid w:val="00804400"/>
    <w:rsid w:val="00804C77"/>
    <w:rsid w:val="00804ED4"/>
    <w:rsid w:val="008050A2"/>
    <w:rsid w:val="00806EDB"/>
    <w:rsid w:val="0081241F"/>
    <w:rsid w:val="00820E22"/>
    <w:rsid w:val="008216A0"/>
    <w:rsid w:val="008218DE"/>
    <w:rsid w:val="00821DEF"/>
    <w:rsid w:val="008245D0"/>
    <w:rsid w:val="00831EDD"/>
    <w:rsid w:val="0083352A"/>
    <w:rsid w:val="00841A1E"/>
    <w:rsid w:val="00851154"/>
    <w:rsid w:val="00854C4B"/>
    <w:rsid w:val="00861B46"/>
    <w:rsid w:val="00863645"/>
    <w:rsid w:val="00863E25"/>
    <w:rsid w:val="008665B7"/>
    <w:rsid w:val="008736BB"/>
    <w:rsid w:val="00873E3F"/>
    <w:rsid w:val="008778F4"/>
    <w:rsid w:val="00884FE8"/>
    <w:rsid w:val="008924A3"/>
    <w:rsid w:val="008933F1"/>
    <w:rsid w:val="00894A98"/>
    <w:rsid w:val="008A1BE4"/>
    <w:rsid w:val="008A3835"/>
    <w:rsid w:val="008A39A3"/>
    <w:rsid w:val="008A67BB"/>
    <w:rsid w:val="008B6566"/>
    <w:rsid w:val="008C08BA"/>
    <w:rsid w:val="008C3C7B"/>
    <w:rsid w:val="008D06AD"/>
    <w:rsid w:val="008E0D9E"/>
    <w:rsid w:val="008E0EC5"/>
    <w:rsid w:val="008E33B0"/>
    <w:rsid w:val="008E56E6"/>
    <w:rsid w:val="008F0A5E"/>
    <w:rsid w:val="008F2DD6"/>
    <w:rsid w:val="008F433F"/>
    <w:rsid w:val="009044B3"/>
    <w:rsid w:val="009050F4"/>
    <w:rsid w:val="009054B5"/>
    <w:rsid w:val="00910BD8"/>
    <w:rsid w:val="009207E9"/>
    <w:rsid w:val="009254E0"/>
    <w:rsid w:val="00926A49"/>
    <w:rsid w:val="0093252C"/>
    <w:rsid w:val="009350FE"/>
    <w:rsid w:val="00940C5D"/>
    <w:rsid w:val="00953852"/>
    <w:rsid w:val="00956FEF"/>
    <w:rsid w:val="009603E2"/>
    <w:rsid w:val="00960F58"/>
    <w:rsid w:val="0096161C"/>
    <w:rsid w:val="00967469"/>
    <w:rsid w:val="009710C7"/>
    <w:rsid w:val="009721EB"/>
    <w:rsid w:val="00973026"/>
    <w:rsid w:val="009879CC"/>
    <w:rsid w:val="009912D7"/>
    <w:rsid w:val="00993847"/>
    <w:rsid w:val="0099560D"/>
    <w:rsid w:val="00996244"/>
    <w:rsid w:val="009A19AC"/>
    <w:rsid w:val="009A40DE"/>
    <w:rsid w:val="009A6399"/>
    <w:rsid w:val="009A67F6"/>
    <w:rsid w:val="009B1846"/>
    <w:rsid w:val="009B2119"/>
    <w:rsid w:val="009B65E1"/>
    <w:rsid w:val="009C0C51"/>
    <w:rsid w:val="009D27D9"/>
    <w:rsid w:val="009D33F1"/>
    <w:rsid w:val="009D3D38"/>
    <w:rsid w:val="009D66FF"/>
    <w:rsid w:val="009E21C6"/>
    <w:rsid w:val="009E48B7"/>
    <w:rsid w:val="009E5146"/>
    <w:rsid w:val="009E6A6C"/>
    <w:rsid w:val="009F14E7"/>
    <w:rsid w:val="009F21F5"/>
    <w:rsid w:val="009F472D"/>
    <w:rsid w:val="00A05EC0"/>
    <w:rsid w:val="00A067AC"/>
    <w:rsid w:val="00A153DA"/>
    <w:rsid w:val="00A1648A"/>
    <w:rsid w:val="00A2289F"/>
    <w:rsid w:val="00A25923"/>
    <w:rsid w:val="00A26C92"/>
    <w:rsid w:val="00A32857"/>
    <w:rsid w:val="00A34F70"/>
    <w:rsid w:val="00A35B5B"/>
    <w:rsid w:val="00A36BC0"/>
    <w:rsid w:val="00A3708A"/>
    <w:rsid w:val="00A377DB"/>
    <w:rsid w:val="00A40F12"/>
    <w:rsid w:val="00A4381B"/>
    <w:rsid w:val="00A46E88"/>
    <w:rsid w:val="00A47DFF"/>
    <w:rsid w:val="00A52B57"/>
    <w:rsid w:val="00A53346"/>
    <w:rsid w:val="00A54F46"/>
    <w:rsid w:val="00A673D2"/>
    <w:rsid w:val="00A71688"/>
    <w:rsid w:val="00A719C2"/>
    <w:rsid w:val="00A72753"/>
    <w:rsid w:val="00A768D2"/>
    <w:rsid w:val="00A80A9D"/>
    <w:rsid w:val="00A80EE0"/>
    <w:rsid w:val="00A82D05"/>
    <w:rsid w:val="00A8545A"/>
    <w:rsid w:val="00A857ED"/>
    <w:rsid w:val="00A861DC"/>
    <w:rsid w:val="00A9030B"/>
    <w:rsid w:val="00A91F21"/>
    <w:rsid w:val="00A9620A"/>
    <w:rsid w:val="00A970BA"/>
    <w:rsid w:val="00AA0959"/>
    <w:rsid w:val="00AA1675"/>
    <w:rsid w:val="00AA31AD"/>
    <w:rsid w:val="00AA3BE6"/>
    <w:rsid w:val="00AB38DE"/>
    <w:rsid w:val="00AB71C3"/>
    <w:rsid w:val="00AC4137"/>
    <w:rsid w:val="00AD0489"/>
    <w:rsid w:val="00AD32B8"/>
    <w:rsid w:val="00AD5B32"/>
    <w:rsid w:val="00AD6FBA"/>
    <w:rsid w:val="00AE0AE0"/>
    <w:rsid w:val="00AE2E75"/>
    <w:rsid w:val="00AE3319"/>
    <w:rsid w:val="00AE7567"/>
    <w:rsid w:val="00AF1A3C"/>
    <w:rsid w:val="00AF4E90"/>
    <w:rsid w:val="00AF51C1"/>
    <w:rsid w:val="00AF7374"/>
    <w:rsid w:val="00B03A5D"/>
    <w:rsid w:val="00B05B80"/>
    <w:rsid w:val="00B061BE"/>
    <w:rsid w:val="00B068F6"/>
    <w:rsid w:val="00B0735B"/>
    <w:rsid w:val="00B106C5"/>
    <w:rsid w:val="00B1205B"/>
    <w:rsid w:val="00B179AB"/>
    <w:rsid w:val="00B207AB"/>
    <w:rsid w:val="00B21499"/>
    <w:rsid w:val="00B34DFF"/>
    <w:rsid w:val="00B37127"/>
    <w:rsid w:val="00B45F65"/>
    <w:rsid w:val="00B47DAD"/>
    <w:rsid w:val="00B512CA"/>
    <w:rsid w:val="00B51415"/>
    <w:rsid w:val="00B536CA"/>
    <w:rsid w:val="00B53EA4"/>
    <w:rsid w:val="00B6119D"/>
    <w:rsid w:val="00B63947"/>
    <w:rsid w:val="00B63B9F"/>
    <w:rsid w:val="00B66A01"/>
    <w:rsid w:val="00B678E6"/>
    <w:rsid w:val="00B67F90"/>
    <w:rsid w:val="00B7062F"/>
    <w:rsid w:val="00B70CB6"/>
    <w:rsid w:val="00B81EF7"/>
    <w:rsid w:val="00B867CB"/>
    <w:rsid w:val="00B90743"/>
    <w:rsid w:val="00B922ED"/>
    <w:rsid w:val="00B9453B"/>
    <w:rsid w:val="00BA0691"/>
    <w:rsid w:val="00BA71E8"/>
    <w:rsid w:val="00BB1E3C"/>
    <w:rsid w:val="00BB24CC"/>
    <w:rsid w:val="00BB29E9"/>
    <w:rsid w:val="00BB4350"/>
    <w:rsid w:val="00BB6376"/>
    <w:rsid w:val="00BC08F2"/>
    <w:rsid w:val="00BC322C"/>
    <w:rsid w:val="00BC658B"/>
    <w:rsid w:val="00BC6C17"/>
    <w:rsid w:val="00BC7701"/>
    <w:rsid w:val="00BD03C2"/>
    <w:rsid w:val="00BE7BA1"/>
    <w:rsid w:val="00BF0CE7"/>
    <w:rsid w:val="00BF3C25"/>
    <w:rsid w:val="00BF4D66"/>
    <w:rsid w:val="00BF76A9"/>
    <w:rsid w:val="00C10142"/>
    <w:rsid w:val="00C11254"/>
    <w:rsid w:val="00C15257"/>
    <w:rsid w:val="00C167C3"/>
    <w:rsid w:val="00C21C02"/>
    <w:rsid w:val="00C319E9"/>
    <w:rsid w:val="00C37BAA"/>
    <w:rsid w:val="00C37E68"/>
    <w:rsid w:val="00C40259"/>
    <w:rsid w:val="00C56CD7"/>
    <w:rsid w:val="00C57980"/>
    <w:rsid w:val="00C63055"/>
    <w:rsid w:val="00C70DFD"/>
    <w:rsid w:val="00C70F67"/>
    <w:rsid w:val="00C75573"/>
    <w:rsid w:val="00C76B55"/>
    <w:rsid w:val="00C7779B"/>
    <w:rsid w:val="00C85068"/>
    <w:rsid w:val="00C91AC9"/>
    <w:rsid w:val="00CA1B8C"/>
    <w:rsid w:val="00CA2873"/>
    <w:rsid w:val="00CA36E2"/>
    <w:rsid w:val="00CA38A0"/>
    <w:rsid w:val="00CA4615"/>
    <w:rsid w:val="00CA4A82"/>
    <w:rsid w:val="00CA4A9E"/>
    <w:rsid w:val="00CB4A5B"/>
    <w:rsid w:val="00CB5FE6"/>
    <w:rsid w:val="00CC0171"/>
    <w:rsid w:val="00CC11D2"/>
    <w:rsid w:val="00CC344C"/>
    <w:rsid w:val="00CC6552"/>
    <w:rsid w:val="00CD10F8"/>
    <w:rsid w:val="00CD3241"/>
    <w:rsid w:val="00CD3298"/>
    <w:rsid w:val="00CD5F0E"/>
    <w:rsid w:val="00CE1D16"/>
    <w:rsid w:val="00CE710E"/>
    <w:rsid w:val="00CF46F2"/>
    <w:rsid w:val="00CF5628"/>
    <w:rsid w:val="00D05022"/>
    <w:rsid w:val="00D17CD8"/>
    <w:rsid w:val="00D22DB9"/>
    <w:rsid w:val="00D30893"/>
    <w:rsid w:val="00D31D8D"/>
    <w:rsid w:val="00D31E13"/>
    <w:rsid w:val="00D33978"/>
    <w:rsid w:val="00D367C1"/>
    <w:rsid w:val="00D4643D"/>
    <w:rsid w:val="00D50CB6"/>
    <w:rsid w:val="00D50E0B"/>
    <w:rsid w:val="00D56267"/>
    <w:rsid w:val="00D57382"/>
    <w:rsid w:val="00D630D1"/>
    <w:rsid w:val="00D73F36"/>
    <w:rsid w:val="00D7472F"/>
    <w:rsid w:val="00D7783E"/>
    <w:rsid w:val="00D82E60"/>
    <w:rsid w:val="00D85AD8"/>
    <w:rsid w:val="00D87C2A"/>
    <w:rsid w:val="00D94034"/>
    <w:rsid w:val="00D95C87"/>
    <w:rsid w:val="00DA3120"/>
    <w:rsid w:val="00DA4D9A"/>
    <w:rsid w:val="00DB57D0"/>
    <w:rsid w:val="00DB5937"/>
    <w:rsid w:val="00DB5C7B"/>
    <w:rsid w:val="00DB7C7E"/>
    <w:rsid w:val="00DC086E"/>
    <w:rsid w:val="00DC234A"/>
    <w:rsid w:val="00DC538D"/>
    <w:rsid w:val="00DC645F"/>
    <w:rsid w:val="00DC783B"/>
    <w:rsid w:val="00DD0AB2"/>
    <w:rsid w:val="00DD1E21"/>
    <w:rsid w:val="00DE0901"/>
    <w:rsid w:val="00DE2E77"/>
    <w:rsid w:val="00DE3E64"/>
    <w:rsid w:val="00DE7572"/>
    <w:rsid w:val="00DF21A6"/>
    <w:rsid w:val="00DF3AB4"/>
    <w:rsid w:val="00DF4CCE"/>
    <w:rsid w:val="00E0075A"/>
    <w:rsid w:val="00E0168F"/>
    <w:rsid w:val="00E01CFD"/>
    <w:rsid w:val="00E0582B"/>
    <w:rsid w:val="00E059B2"/>
    <w:rsid w:val="00E11CC2"/>
    <w:rsid w:val="00E135BD"/>
    <w:rsid w:val="00E2004A"/>
    <w:rsid w:val="00E2153B"/>
    <w:rsid w:val="00E225F4"/>
    <w:rsid w:val="00E24467"/>
    <w:rsid w:val="00E24674"/>
    <w:rsid w:val="00E24ACF"/>
    <w:rsid w:val="00E255A1"/>
    <w:rsid w:val="00E25A1B"/>
    <w:rsid w:val="00E27A4E"/>
    <w:rsid w:val="00E33791"/>
    <w:rsid w:val="00E3497B"/>
    <w:rsid w:val="00E413DA"/>
    <w:rsid w:val="00E41933"/>
    <w:rsid w:val="00E47BA9"/>
    <w:rsid w:val="00E5554C"/>
    <w:rsid w:val="00E562A5"/>
    <w:rsid w:val="00E658B1"/>
    <w:rsid w:val="00E65AD6"/>
    <w:rsid w:val="00E66396"/>
    <w:rsid w:val="00E76844"/>
    <w:rsid w:val="00E83C07"/>
    <w:rsid w:val="00E83F03"/>
    <w:rsid w:val="00E8576C"/>
    <w:rsid w:val="00E878F6"/>
    <w:rsid w:val="00EA1A9F"/>
    <w:rsid w:val="00EA47E8"/>
    <w:rsid w:val="00EA5439"/>
    <w:rsid w:val="00EB3522"/>
    <w:rsid w:val="00EB6F12"/>
    <w:rsid w:val="00EC119A"/>
    <w:rsid w:val="00EC1595"/>
    <w:rsid w:val="00EC4353"/>
    <w:rsid w:val="00EC4FA7"/>
    <w:rsid w:val="00ED7BA6"/>
    <w:rsid w:val="00ED7ECE"/>
    <w:rsid w:val="00EE5185"/>
    <w:rsid w:val="00EE523A"/>
    <w:rsid w:val="00EE699F"/>
    <w:rsid w:val="00EE7EA7"/>
    <w:rsid w:val="00EF09B0"/>
    <w:rsid w:val="00EF1B94"/>
    <w:rsid w:val="00EF7E65"/>
    <w:rsid w:val="00F0292E"/>
    <w:rsid w:val="00F02A69"/>
    <w:rsid w:val="00F112E2"/>
    <w:rsid w:val="00F11E14"/>
    <w:rsid w:val="00F14333"/>
    <w:rsid w:val="00F1537D"/>
    <w:rsid w:val="00F229C2"/>
    <w:rsid w:val="00F240AA"/>
    <w:rsid w:val="00F30297"/>
    <w:rsid w:val="00F43693"/>
    <w:rsid w:val="00F44D54"/>
    <w:rsid w:val="00F60E69"/>
    <w:rsid w:val="00F6103C"/>
    <w:rsid w:val="00F6517D"/>
    <w:rsid w:val="00F66F10"/>
    <w:rsid w:val="00F7066F"/>
    <w:rsid w:val="00F73F19"/>
    <w:rsid w:val="00F77ACD"/>
    <w:rsid w:val="00F83F9B"/>
    <w:rsid w:val="00F8789F"/>
    <w:rsid w:val="00F932B0"/>
    <w:rsid w:val="00F93BF3"/>
    <w:rsid w:val="00F946DF"/>
    <w:rsid w:val="00F97161"/>
    <w:rsid w:val="00FA6B8C"/>
    <w:rsid w:val="00FB2D08"/>
    <w:rsid w:val="00FB388E"/>
    <w:rsid w:val="00FB473D"/>
    <w:rsid w:val="00FB586F"/>
    <w:rsid w:val="00FB5B38"/>
    <w:rsid w:val="00FB7846"/>
    <w:rsid w:val="00FC2C3E"/>
    <w:rsid w:val="00FC34EA"/>
    <w:rsid w:val="00FD1696"/>
    <w:rsid w:val="00FD2035"/>
    <w:rsid w:val="00FD2854"/>
    <w:rsid w:val="00FD3F7A"/>
    <w:rsid w:val="00FD7A84"/>
    <w:rsid w:val="00FF2C00"/>
    <w:rsid w:val="00FF4961"/>
    <w:rsid w:val="00FF499B"/>
    <w:rsid w:val="00FF5142"/>
    <w:rsid w:val="00FF6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079"/>
    <w:rPr>
      <w:rFonts w:ascii="Calibri" w:eastAsia="Times New Roman" w:hAnsi="Calibri" w:cs="Times New Roman"/>
      <w:lang w:eastAsia="ru-RU"/>
    </w:rPr>
  </w:style>
  <w:style w:type="paragraph" w:styleId="1">
    <w:name w:val="heading 1"/>
    <w:basedOn w:val="a"/>
    <w:link w:val="10"/>
    <w:uiPriority w:val="9"/>
    <w:qFormat/>
    <w:rsid w:val="00D87C2A"/>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7B72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0A9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A80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73F19"/>
  </w:style>
  <w:style w:type="character" w:customStyle="1" w:styleId="FontStyle14">
    <w:name w:val="Font Style14"/>
    <w:uiPriority w:val="99"/>
    <w:rsid w:val="00245D63"/>
    <w:rPr>
      <w:rFonts w:ascii="Times New Roman" w:hAnsi="Times New Roman"/>
      <w:sz w:val="26"/>
    </w:rPr>
  </w:style>
  <w:style w:type="paragraph" w:customStyle="1" w:styleId="11">
    <w:name w:val="Обычный1"/>
    <w:rsid w:val="00085CA4"/>
    <w:pPr>
      <w:spacing w:after="0" w:line="240" w:lineRule="auto"/>
    </w:pPr>
    <w:rPr>
      <w:rFonts w:ascii="Times New Roman" w:eastAsia="Times New Roman" w:hAnsi="Times New Roman" w:cs="Times New Roman"/>
      <w:snapToGrid w:val="0"/>
      <w:sz w:val="20"/>
      <w:szCs w:val="20"/>
      <w:lang w:eastAsia="ru-RU"/>
    </w:rPr>
  </w:style>
  <w:style w:type="paragraph" w:styleId="a4">
    <w:name w:val="Body Text"/>
    <w:basedOn w:val="a"/>
    <w:link w:val="a5"/>
    <w:uiPriority w:val="99"/>
    <w:rsid w:val="00085CA4"/>
    <w:pPr>
      <w:spacing w:after="120" w:line="240" w:lineRule="auto"/>
    </w:pPr>
    <w:rPr>
      <w:rFonts w:ascii="Times New Roman" w:hAnsi="Times New Roman"/>
      <w:sz w:val="24"/>
      <w:szCs w:val="24"/>
    </w:rPr>
  </w:style>
  <w:style w:type="character" w:customStyle="1" w:styleId="a5">
    <w:name w:val="Основной текст Знак"/>
    <w:basedOn w:val="a0"/>
    <w:link w:val="a4"/>
    <w:uiPriority w:val="99"/>
    <w:rsid w:val="00085CA4"/>
    <w:rPr>
      <w:rFonts w:ascii="Times New Roman" w:eastAsia="Times New Roman" w:hAnsi="Times New Roman" w:cs="Times New Roman"/>
      <w:sz w:val="24"/>
      <w:szCs w:val="24"/>
      <w:lang w:eastAsia="ru-RU"/>
    </w:rPr>
  </w:style>
  <w:style w:type="paragraph" w:styleId="a6">
    <w:name w:val="List Paragraph"/>
    <w:basedOn w:val="a"/>
    <w:uiPriority w:val="34"/>
    <w:qFormat/>
    <w:rsid w:val="00531A93"/>
    <w:pPr>
      <w:ind w:left="720"/>
      <w:contextualSpacing/>
    </w:pPr>
  </w:style>
  <w:style w:type="character" w:customStyle="1" w:styleId="10">
    <w:name w:val="Заголовок 1 Знак"/>
    <w:basedOn w:val="a0"/>
    <w:link w:val="1"/>
    <w:uiPriority w:val="9"/>
    <w:rsid w:val="00D87C2A"/>
    <w:rPr>
      <w:rFonts w:ascii="Times New Roman" w:eastAsia="Times New Roman" w:hAnsi="Times New Roman" w:cs="Times New Roman"/>
      <w:b/>
      <w:bCs/>
      <w:kern w:val="36"/>
      <w:sz w:val="48"/>
      <w:szCs w:val="48"/>
      <w:lang w:eastAsia="ru-RU"/>
    </w:rPr>
  </w:style>
  <w:style w:type="paragraph" w:styleId="21">
    <w:name w:val="Body Text 2"/>
    <w:basedOn w:val="a"/>
    <w:link w:val="22"/>
    <w:rsid w:val="005B5317"/>
    <w:pPr>
      <w:widowControl w:val="0"/>
      <w:autoSpaceDE w:val="0"/>
      <w:autoSpaceDN w:val="0"/>
      <w:adjustRightInd w:val="0"/>
      <w:spacing w:after="120" w:line="480" w:lineRule="auto"/>
    </w:pPr>
    <w:rPr>
      <w:rFonts w:ascii="Times New Roman" w:hAnsi="Times New Roman"/>
      <w:sz w:val="20"/>
      <w:szCs w:val="20"/>
    </w:rPr>
  </w:style>
  <w:style w:type="character" w:customStyle="1" w:styleId="22">
    <w:name w:val="Основной текст 2 Знак"/>
    <w:basedOn w:val="a0"/>
    <w:link w:val="21"/>
    <w:rsid w:val="005B5317"/>
    <w:rPr>
      <w:rFonts w:ascii="Times New Roman" w:eastAsia="Times New Roman" w:hAnsi="Times New Roman" w:cs="Times New Roman"/>
      <w:sz w:val="20"/>
      <w:szCs w:val="20"/>
      <w:lang w:eastAsia="ru-RU"/>
    </w:rPr>
  </w:style>
  <w:style w:type="paragraph" w:styleId="a7">
    <w:name w:val="Normal (Web)"/>
    <w:aliases w:val="Обычный (Web)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 Знак Зна"/>
    <w:basedOn w:val="a"/>
    <w:link w:val="23"/>
    <w:uiPriority w:val="99"/>
    <w:unhideWhenUsed/>
    <w:qFormat/>
    <w:rsid w:val="00661C69"/>
    <w:pPr>
      <w:spacing w:before="100" w:beforeAutospacing="1" w:after="100" w:afterAutospacing="1" w:line="240" w:lineRule="auto"/>
    </w:pPr>
    <w:rPr>
      <w:rFonts w:ascii="Times New Roman" w:hAnsi="Times New Roman"/>
      <w:sz w:val="24"/>
      <w:szCs w:val="24"/>
    </w:rPr>
  </w:style>
  <w:style w:type="paragraph" w:styleId="a8">
    <w:name w:val="No Spacing"/>
    <w:qFormat/>
    <w:rsid w:val="006C0AE4"/>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semiHidden/>
    <w:rsid w:val="007B722C"/>
    <w:rPr>
      <w:rFonts w:asciiTheme="majorHAnsi" w:eastAsiaTheme="majorEastAsia" w:hAnsiTheme="majorHAnsi" w:cstheme="majorBidi"/>
      <w:b/>
      <w:bCs/>
      <w:color w:val="4F81BD" w:themeColor="accent1"/>
      <w:sz w:val="26"/>
      <w:szCs w:val="26"/>
      <w:lang w:eastAsia="ru-RU"/>
    </w:rPr>
  </w:style>
  <w:style w:type="paragraph" w:styleId="a9">
    <w:name w:val="Body Text Indent"/>
    <w:basedOn w:val="a"/>
    <w:link w:val="aa"/>
    <w:uiPriority w:val="99"/>
    <w:semiHidden/>
    <w:unhideWhenUsed/>
    <w:rsid w:val="007B722C"/>
    <w:pPr>
      <w:spacing w:after="120"/>
      <w:ind w:left="283"/>
    </w:pPr>
  </w:style>
  <w:style w:type="character" w:customStyle="1" w:styleId="aa">
    <w:name w:val="Основной текст с отступом Знак"/>
    <w:basedOn w:val="a0"/>
    <w:link w:val="a9"/>
    <w:uiPriority w:val="99"/>
    <w:semiHidden/>
    <w:rsid w:val="007B722C"/>
    <w:rPr>
      <w:rFonts w:ascii="Calibri" w:eastAsia="Times New Roman" w:hAnsi="Calibri" w:cs="Times New Roman"/>
      <w:lang w:eastAsia="ru-RU"/>
    </w:rPr>
  </w:style>
  <w:style w:type="paragraph" w:styleId="24">
    <w:name w:val="Body Text Indent 2"/>
    <w:basedOn w:val="a"/>
    <w:link w:val="25"/>
    <w:uiPriority w:val="99"/>
    <w:semiHidden/>
    <w:unhideWhenUsed/>
    <w:rsid w:val="007B722C"/>
    <w:pPr>
      <w:spacing w:after="120" w:line="480" w:lineRule="auto"/>
      <w:ind w:left="283"/>
      <w:jc w:val="both"/>
    </w:pPr>
    <w:rPr>
      <w:rFonts w:ascii="Times New Roman" w:eastAsiaTheme="minorEastAsia" w:hAnsi="Times New Roman" w:cstheme="minorBidi"/>
      <w:sz w:val="24"/>
      <w:lang w:val="en-US" w:eastAsia="en-US" w:bidi="en-US"/>
    </w:rPr>
  </w:style>
  <w:style w:type="character" w:customStyle="1" w:styleId="25">
    <w:name w:val="Основной текст с отступом 2 Знак"/>
    <w:basedOn w:val="a0"/>
    <w:link w:val="24"/>
    <w:uiPriority w:val="99"/>
    <w:semiHidden/>
    <w:rsid w:val="007B722C"/>
    <w:rPr>
      <w:rFonts w:ascii="Times New Roman" w:eastAsiaTheme="minorEastAsia" w:hAnsi="Times New Roman"/>
      <w:sz w:val="24"/>
      <w:lang w:val="en-US" w:bidi="en-US"/>
    </w:rPr>
  </w:style>
  <w:style w:type="paragraph" w:customStyle="1" w:styleId="Style2">
    <w:name w:val="Style2"/>
    <w:basedOn w:val="a"/>
    <w:uiPriority w:val="99"/>
    <w:rsid w:val="007B722C"/>
    <w:pPr>
      <w:widowControl w:val="0"/>
      <w:autoSpaceDE w:val="0"/>
      <w:autoSpaceDN w:val="0"/>
      <w:adjustRightInd w:val="0"/>
      <w:spacing w:after="0" w:line="323" w:lineRule="exact"/>
      <w:ind w:firstLine="710"/>
      <w:jc w:val="both"/>
    </w:pPr>
    <w:rPr>
      <w:rFonts w:ascii="Times New Roman" w:hAnsi="Times New Roman"/>
      <w:sz w:val="24"/>
      <w:szCs w:val="24"/>
    </w:rPr>
  </w:style>
  <w:style w:type="character" w:customStyle="1" w:styleId="FontStyle12">
    <w:name w:val="Font Style12"/>
    <w:basedOn w:val="a0"/>
    <w:uiPriority w:val="99"/>
    <w:rsid w:val="007B722C"/>
    <w:rPr>
      <w:rFonts w:ascii="Times New Roman" w:hAnsi="Times New Roman" w:cs="Times New Roman"/>
      <w:sz w:val="28"/>
      <w:szCs w:val="28"/>
    </w:rPr>
  </w:style>
  <w:style w:type="numbering" w:customStyle="1" w:styleId="12">
    <w:name w:val="Нет списка1"/>
    <w:next w:val="a2"/>
    <w:uiPriority w:val="99"/>
    <w:semiHidden/>
    <w:unhideWhenUsed/>
    <w:rsid w:val="002B4853"/>
  </w:style>
  <w:style w:type="table" w:customStyle="1" w:styleId="13">
    <w:name w:val="Сетка таблицы1"/>
    <w:basedOn w:val="a1"/>
    <w:next w:val="a3"/>
    <w:uiPriority w:val="59"/>
    <w:rsid w:val="002B4853"/>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AE0AE0"/>
    <w:rPr>
      <w:color w:val="0000FF" w:themeColor="hyperlink"/>
      <w:u w:val="single"/>
    </w:rPr>
  </w:style>
  <w:style w:type="table" w:customStyle="1" w:styleId="26">
    <w:name w:val="Сетка таблицы2"/>
    <w:basedOn w:val="a1"/>
    <w:next w:val="a3"/>
    <w:uiPriority w:val="59"/>
    <w:rsid w:val="00FD3F7A"/>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uiPriority w:val="99"/>
    <w:semiHidden/>
    <w:unhideWhenUsed/>
    <w:rsid w:val="00DE2E77"/>
  </w:style>
  <w:style w:type="table" w:customStyle="1" w:styleId="3">
    <w:name w:val="Сетка таблицы3"/>
    <w:basedOn w:val="a1"/>
    <w:next w:val="a3"/>
    <w:uiPriority w:val="59"/>
    <w:rsid w:val="00DE2E77"/>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A9030B"/>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A9030B"/>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B37127"/>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024B89"/>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B106C5"/>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бычный (веб) Знак2"/>
    <w:aliases w:val="Обычный (Web)1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 Знак Зна Знак"/>
    <w:link w:val="a7"/>
    <w:uiPriority w:val="99"/>
    <w:locked/>
    <w:rsid w:val="00384626"/>
    <w:rPr>
      <w:rFonts w:ascii="Times New Roman" w:eastAsia="Times New Roman" w:hAnsi="Times New Roman" w:cs="Times New Roman"/>
      <w:sz w:val="24"/>
      <w:szCs w:val="24"/>
      <w:lang w:eastAsia="ru-RU"/>
    </w:rPr>
  </w:style>
  <w:style w:type="paragraph" w:customStyle="1" w:styleId="msonormalbullet2gif">
    <w:name w:val="msonormalbullet2.gif"/>
    <w:basedOn w:val="a"/>
    <w:rsid w:val="00384626"/>
    <w:pPr>
      <w:spacing w:before="100" w:beforeAutospacing="1" w:after="100" w:afterAutospacing="1" w:line="240" w:lineRule="auto"/>
    </w:pPr>
    <w:rPr>
      <w:rFonts w:ascii="Times New Roman" w:hAnsi="Times New Roman"/>
      <w:sz w:val="24"/>
      <w:szCs w:val="24"/>
    </w:rPr>
  </w:style>
  <w:style w:type="table" w:customStyle="1" w:styleId="9">
    <w:name w:val="Сетка таблицы9"/>
    <w:basedOn w:val="a1"/>
    <w:next w:val="a3"/>
    <w:uiPriority w:val="59"/>
    <w:rsid w:val="006F47FC"/>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F21F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F21F5"/>
    <w:rPr>
      <w:rFonts w:ascii="Tahoma" w:eastAsia="Times New Roman" w:hAnsi="Tahoma" w:cs="Tahoma"/>
      <w:sz w:val="16"/>
      <w:szCs w:val="16"/>
      <w:lang w:eastAsia="ru-RU"/>
    </w:rPr>
  </w:style>
  <w:style w:type="table" w:customStyle="1" w:styleId="100">
    <w:name w:val="Сетка таблицы10"/>
    <w:basedOn w:val="a1"/>
    <w:next w:val="a3"/>
    <w:uiPriority w:val="59"/>
    <w:rsid w:val="001C6564"/>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05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0A9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A80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73F19"/>
  </w:style>
  <w:style w:type="character" w:customStyle="1" w:styleId="FontStyle14">
    <w:name w:val="Font Style14"/>
    <w:uiPriority w:val="99"/>
    <w:rsid w:val="00245D63"/>
    <w:rPr>
      <w:rFonts w:ascii="Times New Roman" w:hAnsi="Times New Roman"/>
      <w:sz w:val="26"/>
    </w:rPr>
  </w:style>
  <w:style w:type="paragraph" w:customStyle="1" w:styleId="11">
    <w:name w:val="Обычный1"/>
    <w:rsid w:val="00085CA4"/>
    <w:pPr>
      <w:spacing w:after="0" w:line="240" w:lineRule="auto"/>
    </w:pPr>
    <w:rPr>
      <w:rFonts w:ascii="Times New Roman" w:eastAsia="Times New Roman" w:hAnsi="Times New Roman" w:cs="Times New Roman"/>
      <w:snapToGrid w:val="0"/>
      <w:sz w:val="20"/>
      <w:szCs w:val="20"/>
      <w:lang w:eastAsia="ru-RU"/>
    </w:rPr>
  </w:style>
  <w:style w:type="paragraph" w:styleId="a4">
    <w:name w:val="Body Text"/>
    <w:basedOn w:val="a"/>
    <w:link w:val="a5"/>
    <w:rsid w:val="00085CA4"/>
    <w:pPr>
      <w:spacing w:after="120" w:line="240" w:lineRule="auto"/>
    </w:pPr>
    <w:rPr>
      <w:rFonts w:ascii="Times New Roman" w:hAnsi="Times New Roman"/>
      <w:sz w:val="24"/>
      <w:szCs w:val="24"/>
    </w:rPr>
  </w:style>
  <w:style w:type="character" w:customStyle="1" w:styleId="a5">
    <w:name w:val="Основной текст Знак"/>
    <w:basedOn w:val="a0"/>
    <w:link w:val="a4"/>
    <w:rsid w:val="00085CA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9335276">
      <w:bodyDiv w:val="1"/>
      <w:marLeft w:val="0"/>
      <w:marRight w:val="0"/>
      <w:marTop w:val="0"/>
      <w:marBottom w:val="0"/>
      <w:divBdr>
        <w:top w:val="none" w:sz="0" w:space="0" w:color="auto"/>
        <w:left w:val="none" w:sz="0" w:space="0" w:color="auto"/>
        <w:bottom w:val="none" w:sz="0" w:space="0" w:color="auto"/>
        <w:right w:val="none" w:sz="0" w:space="0" w:color="auto"/>
      </w:divBdr>
    </w:div>
    <w:div w:id="1028990140">
      <w:bodyDiv w:val="1"/>
      <w:marLeft w:val="0"/>
      <w:marRight w:val="0"/>
      <w:marTop w:val="0"/>
      <w:marBottom w:val="0"/>
      <w:divBdr>
        <w:top w:val="none" w:sz="0" w:space="0" w:color="auto"/>
        <w:left w:val="none" w:sz="0" w:space="0" w:color="auto"/>
        <w:bottom w:val="none" w:sz="0" w:space="0" w:color="auto"/>
        <w:right w:val="none" w:sz="0" w:space="0" w:color="auto"/>
      </w:divBdr>
    </w:div>
    <w:div w:id="1351566172">
      <w:bodyDiv w:val="1"/>
      <w:marLeft w:val="0"/>
      <w:marRight w:val="0"/>
      <w:marTop w:val="0"/>
      <w:marBottom w:val="0"/>
      <w:divBdr>
        <w:top w:val="none" w:sz="0" w:space="0" w:color="auto"/>
        <w:left w:val="none" w:sz="0" w:space="0" w:color="auto"/>
        <w:bottom w:val="none" w:sz="0" w:space="0" w:color="auto"/>
        <w:right w:val="none" w:sz="0" w:space="0" w:color="auto"/>
      </w:divBdr>
    </w:div>
    <w:div w:id="173022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k.com/public20952738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vk.com/public20413053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k.com/clubshtnk35" TargetMode="External"/><Relationship Id="rId1" Type="http://schemas.openxmlformats.org/officeDocument/2006/relationships/customXml" Target="../customXml/item1.xml"/><Relationship Id="rId6" Type="http://schemas.openxmlformats.org/officeDocument/2006/relationships/hyperlink" Target="https://vk.com/clubshtnk35"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vk.com/albums-208687543" TargetMode="External"/><Relationship Id="rId10" Type="http://schemas.openxmlformats.org/officeDocument/2006/relationships/image" Target="media/image4.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vk.com/club2095748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48E23-8F71-4F14-9D66-F9131518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25</Pages>
  <Words>11187</Words>
  <Characters>63769</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штнк</dc:creator>
  <cp:lastModifiedBy>вера</cp:lastModifiedBy>
  <cp:revision>72</cp:revision>
  <cp:lastPrinted>2023-04-03T13:13:00Z</cp:lastPrinted>
  <dcterms:created xsi:type="dcterms:W3CDTF">2022-03-25T09:52:00Z</dcterms:created>
  <dcterms:modified xsi:type="dcterms:W3CDTF">2023-04-03T13:14:00Z</dcterms:modified>
</cp:coreProperties>
</file>